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9CF27" w14:textId="77777777" w:rsidR="00445F59" w:rsidRDefault="00445F59" w:rsidP="00445F59">
      <w:pPr>
        <w:spacing w:after="0" w:line="312" w:lineRule="auto"/>
        <w:jc w:val="both"/>
        <w:rPr>
          <w:rFonts w:ascii="Garamond" w:hAnsi="Garamond"/>
          <w:sz w:val="24"/>
          <w:szCs w:val="24"/>
        </w:rPr>
      </w:pPr>
    </w:p>
    <w:p w14:paraId="53CCB3A4" w14:textId="4F47C768" w:rsidR="00445F59" w:rsidRPr="00764B78" w:rsidRDefault="00445F59" w:rsidP="00445F59">
      <w:pPr>
        <w:spacing w:after="0" w:line="312" w:lineRule="auto"/>
        <w:jc w:val="both"/>
        <w:rPr>
          <w:rFonts w:ascii="Garamond" w:hAnsi="Garamond"/>
          <w:b/>
          <w:sz w:val="24"/>
          <w:szCs w:val="24"/>
        </w:rPr>
      </w:pPr>
      <w:r w:rsidRPr="00764B78">
        <w:rPr>
          <w:rFonts w:ascii="Garamond" w:hAnsi="Garamond"/>
          <w:sz w:val="24"/>
          <w:szCs w:val="24"/>
        </w:rPr>
        <w:t>Naročnik</w:t>
      </w:r>
      <w:r w:rsidRPr="00764B78">
        <w:rPr>
          <w:rFonts w:ascii="Garamond" w:hAnsi="Garamond"/>
          <w:b/>
          <w:sz w:val="24"/>
          <w:szCs w:val="24"/>
        </w:rPr>
        <w:t>: Kranjski vrtci, Ulica Nikole Tesle 2, 4000 Kranj</w:t>
      </w:r>
    </w:p>
    <w:p w14:paraId="6F14783C" w14:textId="77777777" w:rsidR="00445F59" w:rsidRPr="00764B78" w:rsidRDefault="00445F59" w:rsidP="00445F59">
      <w:pPr>
        <w:spacing w:after="0" w:line="312" w:lineRule="auto"/>
        <w:jc w:val="both"/>
        <w:rPr>
          <w:rFonts w:ascii="Garamond" w:hAnsi="Garamond"/>
          <w:b/>
          <w:sz w:val="24"/>
          <w:szCs w:val="24"/>
        </w:rPr>
      </w:pPr>
    </w:p>
    <w:p w14:paraId="7F5597F2" w14:textId="77777777" w:rsidR="00445F59" w:rsidRPr="00764B78" w:rsidRDefault="00445F59" w:rsidP="00445F59">
      <w:pPr>
        <w:spacing w:after="0" w:line="312" w:lineRule="auto"/>
        <w:jc w:val="both"/>
        <w:rPr>
          <w:rFonts w:ascii="Garamond" w:hAnsi="Garamond"/>
          <w:b/>
          <w:sz w:val="24"/>
          <w:szCs w:val="24"/>
        </w:rPr>
      </w:pPr>
    </w:p>
    <w:p w14:paraId="11B30C63" w14:textId="77777777" w:rsidR="00445F59" w:rsidRPr="00764B78" w:rsidRDefault="00445F59" w:rsidP="00445F59">
      <w:pPr>
        <w:spacing w:after="0" w:line="312" w:lineRule="auto"/>
        <w:jc w:val="both"/>
        <w:rPr>
          <w:rFonts w:ascii="Garamond" w:hAnsi="Garamond"/>
          <w:b/>
          <w:sz w:val="24"/>
          <w:szCs w:val="24"/>
        </w:rPr>
      </w:pPr>
    </w:p>
    <w:p w14:paraId="1CEEF3FB" w14:textId="77777777" w:rsidR="00445F59" w:rsidRPr="00764B78" w:rsidRDefault="00445F59" w:rsidP="00445F59">
      <w:pPr>
        <w:spacing w:after="0" w:line="312" w:lineRule="auto"/>
        <w:jc w:val="both"/>
        <w:rPr>
          <w:rFonts w:ascii="Garamond" w:hAnsi="Garamond"/>
          <w:sz w:val="24"/>
          <w:szCs w:val="24"/>
        </w:rPr>
      </w:pPr>
    </w:p>
    <w:p w14:paraId="161298A3" w14:textId="77777777" w:rsidR="00445F59" w:rsidRPr="00764B78" w:rsidRDefault="00445F59" w:rsidP="00445F59">
      <w:pPr>
        <w:spacing w:after="0" w:line="312" w:lineRule="auto"/>
        <w:jc w:val="both"/>
        <w:rPr>
          <w:rFonts w:ascii="Garamond" w:hAnsi="Garamond"/>
          <w:sz w:val="24"/>
          <w:szCs w:val="24"/>
        </w:rPr>
      </w:pPr>
    </w:p>
    <w:p w14:paraId="62765E62" w14:textId="77777777" w:rsidR="00445F59" w:rsidRPr="00764B78" w:rsidRDefault="00445F59" w:rsidP="00445F59">
      <w:pPr>
        <w:spacing w:after="0" w:line="312" w:lineRule="auto"/>
        <w:jc w:val="both"/>
        <w:rPr>
          <w:rFonts w:ascii="Garamond" w:hAnsi="Garamond"/>
          <w:sz w:val="24"/>
          <w:szCs w:val="24"/>
        </w:rPr>
      </w:pPr>
    </w:p>
    <w:p w14:paraId="720FC624"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2314C89"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8520E8C"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F04BE1E"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3FE53A7"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EDBDD79"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73CC4073"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7DD15F47"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64B78">
        <w:rPr>
          <w:rFonts w:ascii="Garamond" w:eastAsiaTheme="minorEastAsia" w:hAnsi="Garamond"/>
          <w:bCs/>
          <w:sz w:val="24"/>
          <w:szCs w:val="24"/>
          <w:lang w:eastAsia="sl-SI"/>
        </w:rPr>
        <w:t xml:space="preserve">Razpisna dokumentacija v postopku oddaje naročila </w:t>
      </w:r>
      <w:r>
        <w:rPr>
          <w:rFonts w:ascii="Garamond" w:eastAsiaTheme="minorEastAsia" w:hAnsi="Garamond"/>
          <w:bCs/>
          <w:sz w:val="24"/>
          <w:szCs w:val="24"/>
          <w:lang w:eastAsia="sl-SI"/>
        </w:rPr>
        <w:t>male vrednosti</w:t>
      </w:r>
      <w:r w:rsidRPr="00764B78">
        <w:rPr>
          <w:rFonts w:ascii="Garamond" w:eastAsiaTheme="minorEastAsia" w:hAnsi="Garamond"/>
          <w:bCs/>
          <w:sz w:val="24"/>
          <w:szCs w:val="24"/>
          <w:lang w:eastAsia="sl-SI"/>
        </w:rPr>
        <w:t>:</w:t>
      </w:r>
    </w:p>
    <w:p w14:paraId="64412F63" w14:textId="77777777" w:rsidR="00445F59" w:rsidRPr="00764B78" w:rsidRDefault="00445F59" w:rsidP="00445F59">
      <w:pPr>
        <w:spacing w:after="0" w:line="312" w:lineRule="auto"/>
        <w:jc w:val="center"/>
        <w:rPr>
          <w:rFonts w:ascii="Garamond" w:eastAsiaTheme="minorEastAsia" w:hAnsi="Garamond"/>
          <w:b/>
          <w:sz w:val="24"/>
          <w:szCs w:val="24"/>
          <w:lang w:eastAsia="sl-SI"/>
        </w:rPr>
      </w:pPr>
    </w:p>
    <w:p w14:paraId="33C3C7E6" w14:textId="77777777" w:rsidR="00445F59" w:rsidRPr="00764B78" w:rsidRDefault="00445F59" w:rsidP="00445F59">
      <w:pPr>
        <w:spacing w:after="0" w:line="312" w:lineRule="auto"/>
        <w:jc w:val="center"/>
        <w:rPr>
          <w:rFonts w:ascii="Garamond" w:eastAsiaTheme="minorEastAsia" w:hAnsi="Garamond"/>
          <w:b/>
          <w:sz w:val="24"/>
          <w:szCs w:val="24"/>
          <w:lang w:eastAsia="sl-SI"/>
        </w:rPr>
      </w:pPr>
    </w:p>
    <w:p w14:paraId="78D8A1B6" w14:textId="77777777" w:rsidR="00445F59" w:rsidRPr="00764B78" w:rsidRDefault="00445F59" w:rsidP="00445F59">
      <w:pPr>
        <w:spacing w:after="0" w:line="312" w:lineRule="auto"/>
        <w:jc w:val="center"/>
        <w:rPr>
          <w:rFonts w:ascii="Garamond" w:eastAsiaTheme="minorEastAsia" w:hAnsi="Garamond"/>
          <w:b/>
          <w:i/>
          <w:sz w:val="24"/>
          <w:szCs w:val="24"/>
          <w:lang w:eastAsia="sl-SI"/>
        </w:rPr>
      </w:pPr>
      <w:r w:rsidRPr="00764B78">
        <w:rPr>
          <w:rFonts w:ascii="Garamond" w:eastAsiaTheme="minorEastAsia" w:hAnsi="Garamond"/>
          <w:b/>
          <w:i/>
          <w:sz w:val="24"/>
          <w:szCs w:val="24"/>
          <w:lang w:eastAsia="sl-SI"/>
        </w:rPr>
        <w:t xml:space="preserve">»Izvajanje storitev zdravstveno higienskega nadzora, </w:t>
      </w:r>
      <w:r>
        <w:rPr>
          <w:rFonts w:ascii="Garamond" w:eastAsiaTheme="minorEastAsia" w:hAnsi="Garamond"/>
          <w:b/>
          <w:i/>
          <w:sz w:val="24"/>
          <w:szCs w:val="24"/>
          <w:lang w:eastAsia="sl-SI"/>
        </w:rPr>
        <w:t xml:space="preserve">analiz obrokov na prisotnost alergenov, DDD storitev ter analiz mivke in tal </w:t>
      </w:r>
      <w:r w:rsidRPr="00764B78">
        <w:rPr>
          <w:rFonts w:ascii="Garamond" w:eastAsiaTheme="minorEastAsia" w:hAnsi="Garamond"/>
          <w:b/>
          <w:i/>
          <w:sz w:val="24"/>
          <w:szCs w:val="24"/>
          <w:lang w:eastAsia="sl-SI"/>
        </w:rPr>
        <w:t>za potrebe Kranjskih vrtcev«</w:t>
      </w:r>
    </w:p>
    <w:p w14:paraId="29C0B72F"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6140477C"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7A034FD6"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6C1AC53E"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A0DC924"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DEA6063"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380AEE7" w14:textId="77777777" w:rsidR="00445F59" w:rsidRPr="00764B78" w:rsidRDefault="00445F59" w:rsidP="00445F59">
      <w:pPr>
        <w:spacing w:line="312" w:lineRule="auto"/>
        <w:jc w:val="both"/>
        <w:rPr>
          <w:rFonts w:ascii="Garamond" w:eastAsiaTheme="minorEastAsia" w:hAnsi="Garamond"/>
          <w:bCs/>
          <w:sz w:val="24"/>
          <w:szCs w:val="24"/>
          <w:lang w:eastAsia="sl-SI"/>
        </w:rPr>
      </w:pPr>
    </w:p>
    <w:p w14:paraId="7AC28DD6" w14:textId="77777777" w:rsidR="00445F59" w:rsidRPr="00764B78" w:rsidRDefault="00445F59" w:rsidP="00445F59">
      <w:pPr>
        <w:spacing w:line="312" w:lineRule="auto"/>
        <w:jc w:val="both"/>
        <w:rPr>
          <w:rFonts w:ascii="Garamond" w:eastAsiaTheme="minorEastAsia" w:hAnsi="Garamond"/>
          <w:bCs/>
          <w:sz w:val="24"/>
          <w:szCs w:val="24"/>
          <w:lang w:eastAsia="sl-SI"/>
        </w:rPr>
      </w:pPr>
    </w:p>
    <w:p w14:paraId="14C8343F" w14:textId="77777777" w:rsidR="00445F59" w:rsidRPr="00764B78" w:rsidRDefault="00445F59" w:rsidP="00445F59">
      <w:pPr>
        <w:spacing w:line="312" w:lineRule="auto"/>
        <w:jc w:val="both"/>
        <w:rPr>
          <w:rFonts w:ascii="Garamond" w:eastAsiaTheme="minorEastAsia" w:hAnsi="Garamond"/>
          <w:bCs/>
          <w:sz w:val="24"/>
          <w:szCs w:val="24"/>
          <w:lang w:eastAsia="sl-SI"/>
        </w:rPr>
      </w:pPr>
    </w:p>
    <w:p w14:paraId="5F88FEC5" w14:textId="77777777" w:rsidR="00445F59" w:rsidRPr="00764B78" w:rsidRDefault="00445F59" w:rsidP="00445F59">
      <w:pPr>
        <w:spacing w:line="312" w:lineRule="auto"/>
        <w:jc w:val="both"/>
        <w:rPr>
          <w:rFonts w:ascii="Garamond" w:eastAsiaTheme="minorEastAsia" w:hAnsi="Garamond"/>
          <w:bCs/>
          <w:sz w:val="24"/>
          <w:szCs w:val="24"/>
          <w:lang w:eastAsia="sl-SI"/>
        </w:rPr>
      </w:pPr>
    </w:p>
    <w:p w14:paraId="25A2BA03" w14:textId="77777777" w:rsidR="00445F59" w:rsidRPr="00764B78" w:rsidRDefault="00445F59" w:rsidP="00445F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p>
    <w:p w14:paraId="6EC6D4E3" w14:textId="77777777" w:rsidR="00445F59" w:rsidRDefault="00445F59" w:rsidP="00445F59">
      <w:pPr>
        <w:spacing w:after="0" w:line="312" w:lineRule="auto"/>
        <w:jc w:val="both"/>
        <w:rPr>
          <w:rFonts w:ascii="Garamond" w:eastAsiaTheme="minorEastAsia" w:hAnsi="Garamond"/>
          <w:sz w:val="24"/>
          <w:szCs w:val="24"/>
          <w:lang w:eastAsia="sl-SI"/>
        </w:rPr>
      </w:pPr>
    </w:p>
    <w:p w14:paraId="5CE1F376" w14:textId="77777777" w:rsidR="00445F59" w:rsidRPr="00764B78" w:rsidRDefault="00445F59" w:rsidP="00445F59">
      <w:pPr>
        <w:spacing w:after="0" w:line="312" w:lineRule="auto"/>
        <w:jc w:val="both"/>
        <w:rPr>
          <w:rFonts w:ascii="Garamond" w:eastAsiaTheme="minorEastAsia" w:hAnsi="Garamond"/>
          <w:sz w:val="24"/>
          <w:szCs w:val="24"/>
          <w:lang w:eastAsia="sl-SI"/>
        </w:rPr>
      </w:pPr>
    </w:p>
    <w:p w14:paraId="113A22AD" w14:textId="397BB87E" w:rsidR="00445F59" w:rsidRDefault="00445F59" w:rsidP="00445F59">
      <w:pPr>
        <w:rPr>
          <w:rFonts w:ascii="Garamond" w:eastAsiaTheme="minorEastAsia" w:hAnsi="Garamond"/>
          <w:sz w:val="24"/>
          <w:szCs w:val="24"/>
          <w:lang w:eastAsia="sl-SI"/>
        </w:rPr>
      </w:pPr>
      <w:r w:rsidRPr="00764B78">
        <w:rPr>
          <w:rFonts w:ascii="Garamond" w:eastAsiaTheme="minorEastAsia" w:hAnsi="Garamond"/>
          <w:sz w:val="24"/>
          <w:szCs w:val="24"/>
          <w:lang w:eastAsia="sl-SI"/>
        </w:rPr>
        <w:t xml:space="preserve">Kranj, </w:t>
      </w:r>
      <w:r w:rsidR="007D22D8">
        <w:rPr>
          <w:rFonts w:ascii="Garamond" w:eastAsiaTheme="minorEastAsia" w:hAnsi="Garamond"/>
          <w:sz w:val="24"/>
          <w:szCs w:val="24"/>
          <w:lang w:eastAsia="sl-SI"/>
        </w:rPr>
        <w:t>avgust</w:t>
      </w:r>
      <w:r>
        <w:rPr>
          <w:rFonts w:ascii="Garamond" w:eastAsiaTheme="minorEastAsia" w:hAnsi="Garamond"/>
          <w:sz w:val="24"/>
          <w:szCs w:val="24"/>
          <w:lang w:eastAsia="sl-SI"/>
        </w:rPr>
        <w:t xml:space="preserve"> 2026</w:t>
      </w:r>
    </w:p>
    <w:p w14:paraId="6B939DB1" w14:textId="77777777" w:rsidR="00445F59" w:rsidRDefault="00445F59" w:rsidP="00445F59">
      <w:pPr>
        <w:rPr>
          <w:rFonts w:ascii="Garamond" w:eastAsiaTheme="minorEastAsia" w:hAnsi="Garamond"/>
          <w:sz w:val="24"/>
          <w:szCs w:val="24"/>
          <w:lang w:eastAsia="sl-SI"/>
        </w:rPr>
      </w:pPr>
    </w:p>
    <w:p w14:paraId="6B31F967" w14:textId="77777777" w:rsidR="00445F59" w:rsidRDefault="00445F59" w:rsidP="00445F59">
      <w:pPr>
        <w:rPr>
          <w:rFonts w:ascii="Garamond" w:eastAsiaTheme="minorEastAsia" w:hAnsi="Garamond"/>
          <w:sz w:val="24"/>
          <w:szCs w:val="24"/>
          <w:lang w:eastAsia="sl-SI"/>
        </w:rPr>
      </w:pPr>
    </w:p>
    <w:sdt>
      <w:sdtPr>
        <w:rPr>
          <w:rFonts w:ascii="Garamond" w:eastAsia="Calibri" w:hAnsi="Garamond" w:cs="Times New Roman"/>
          <w:color w:val="auto"/>
          <w:sz w:val="20"/>
          <w:szCs w:val="20"/>
          <w:lang w:val="sl-SI"/>
        </w:rPr>
        <w:id w:val="-1024331245"/>
        <w:docPartObj>
          <w:docPartGallery w:val="Table of Contents"/>
          <w:docPartUnique/>
        </w:docPartObj>
      </w:sdtPr>
      <w:sdtEndPr>
        <w:rPr>
          <w:noProof/>
        </w:rPr>
      </w:sdtEndPr>
      <w:sdtContent>
        <w:p w14:paraId="34EB62CC" w14:textId="0D40EECA" w:rsidR="008C78FB" w:rsidRPr="006C2E49" w:rsidRDefault="008C78FB">
          <w:pPr>
            <w:pStyle w:val="NaslovTOC"/>
            <w:rPr>
              <w:rFonts w:ascii="Garamond" w:hAnsi="Garamond"/>
              <w:color w:val="000000" w:themeColor="text1"/>
              <w:sz w:val="20"/>
              <w:szCs w:val="20"/>
            </w:rPr>
          </w:pPr>
          <w:proofErr w:type="spellStart"/>
          <w:r w:rsidRPr="006C2E49">
            <w:rPr>
              <w:rFonts w:ascii="Garamond" w:hAnsi="Garamond"/>
              <w:color w:val="000000" w:themeColor="text1"/>
              <w:sz w:val="20"/>
              <w:szCs w:val="20"/>
            </w:rPr>
            <w:t>Vsebina</w:t>
          </w:r>
          <w:proofErr w:type="spellEnd"/>
        </w:p>
        <w:p w14:paraId="466E442A" w14:textId="77777777" w:rsidR="00182BFA" w:rsidRPr="006C2E49" w:rsidRDefault="00182BFA" w:rsidP="00182BFA">
          <w:pPr>
            <w:spacing w:after="0"/>
            <w:rPr>
              <w:rFonts w:ascii="Garamond" w:hAnsi="Garamond"/>
              <w:sz w:val="20"/>
              <w:szCs w:val="20"/>
              <w:lang w:val="en-US"/>
            </w:rPr>
          </w:pPr>
        </w:p>
        <w:p w14:paraId="5460AA4E" w14:textId="31E26B10" w:rsidR="007D22D8" w:rsidRPr="007D22D8" w:rsidRDefault="008C78FB">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r w:rsidRPr="006C2E49">
            <w:rPr>
              <w:rFonts w:ascii="Garamond" w:hAnsi="Garamond"/>
              <w:sz w:val="20"/>
              <w:szCs w:val="20"/>
            </w:rPr>
            <w:fldChar w:fldCharType="begin"/>
          </w:r>
          <w:r w:rsidRPr="006C2E49">
            <w:rPr>
              <w:rFonts w:ascii="Garamond" w:hAnsi="Garamond"/>
              <w:sz w:val="20"/>
              <w:szCs w:val="20"/>
            </w:rPr>
            <w:instrText xml:space="preserve"> TOC \o "1-3" \h \z \u </w:instrText>
          </w:r>
          <w:r w:rsidRPr="006C2E49">
            <w:rPr>
              <w:rFonts w:ascii="Garamond" w:hAnsi="Garamond"/>
              <w:sz w:val="20"/>
              <w:szCs w:val="20"/>
            </w:rPr>
            <w:fldChar w:fldCharType="separate"/>
          </w:r>
          <w:hyperlink w:anchor="_Toc236813333" w:history="1">
            <w:r w:rsidR="007D22D8" w:rsidRPr="007D22D8">
              <w:rPr>
                <w:rStyle w:val="Hiperpovezava"/>
                <w:rFonts w:ascii="Garamond" w:hAnsi="Garamond"/>
                <w:noProof/>
                <w:sz w:val="20"/>
                <w:szCs w:val="20"/>
              </w:rPr>
              <w:t>1</w:t>
            </w:r>
            <w:r w:rsidR="007D22D8" w:rsidRPr="007D22D8">
              <w:rPr>
                <w:rFonts w:ascii="Garamond" w:eastAsiaTheme="minorEastAsia" w:hAnsi="Garamond" w:cstheme="minorBidi"/>
                <w:noProof/>
                <w:kern w:val="2"/>
                <w:sz w:val="20"/>
                <w:szCs w:val="20"/>
                <w:lang w:eastAsia="sl-SI"/>
                <w14:ligatures w14:val="standardContextual"/>
              </w:rPr>
              <w:tab/>
            </w:r>
            <w:r w:rsidR="007D22D8" w:rsidRPr="007D22D8">
              <w:rPr>
                <w:rStyle w:val="Hiperpovezava"/>
                <w:rFonts w:ascii="Garamond" w:hAnsi="Garamond"/>
                <w:noProof/>
                <w:sz w:val="20"/>
                <w:szCs w:val="20"/>
              </w:rPr>
              <w:t>Predmet in podatki o javnem naročilu</w:t>
            </w:r>
            <w:r w:rsidR="007D22D8" w:rsidRPr="007D22D8">
              <w:rPr>
                <w:rFonts w:ascii="Garamond" w:hAnsi="Garamond"/>
                <w:noProof/>
                <w:webHidden/>
                <w:sz w:val="20"/>
                <w:szCs w:val="20"/>
              </w:rPr>
              <w:tab/>
            </w:r>
            <w:r w:rsidR="007D22D8" w:rsidRPr="007D22D8">
              <w:rPr>
                <w:rFonts w:ascii="Garamond" w:hAnsi="Garamond"/>
                <w:noProof/>
                <w:webHidden/>
                <w:sz w:val="20"/>
                <w:szCs w:val="20"/>
              </w:rPr>
              <w:fldChar w:fldCharType="begin"/>
            </w:r>
            <w:r w:rsidR="007D22D8" w:rsidRPr="007D22D8">
              <w:rPr>
                <w:rFonts w:ascii="Garamond" w:hAnsi="Garamond"/>
                <w:noProof/>
                <w:webHidden/>
                <w:sz w:val="20"/>
                <w:szCs w:val="20"/>
              </w:rPr>
              <w:instrText xml:space="preserve"> PAGEREF _Toc236813333 \h </w:instrText>
            </w:r>
            <w:r w:rsidR="007D22D8" w:rsidRPr="007D22D8">
              <w:rPr>
                <w:rFonts w:ascii="Garamond" w:hAnsi="Garamond"/>
                <w:noProof/>
                <w:webHidden/>
                <w:sz w:val="20"/>
                <w:szCs w:val="20"/>
              </w:rPr>
            </w:r>
            <w:r w:rsidR="007D22D8" w:rsidRPr="007D22D8">
              <w:rPr>
                <w:rFonts w:ascii="Garamond" w:hAnsi="Garamond"/>
                <w:noProof/>
                <w:webHidden/>
                <w:sz w:val="20"/>
                <w:szCs w:val="20"/>
              </w:rPr>
              <w:fldChar w:fldCharType="separate"/>
            </w:r>
            <w:r w:rsidR="007D22D8" w:rsidRPr="007D22D8">
              <w:rPr>
                <w:rFonts w:ascii="Garamond" w:hAnsi="Garamond"/>
                <w:noProof/>
                <w:webHidden/>
                <w:sz w:val="20"/>
                <w:szCs w:val="20"/>
              </w:rPr>
              <w:t>4</w:t>
            </w:r>
            <w:r w:rsidR="007D22D8" w:rsidRPr="007D22D8">
              <w:rPr>
                <w:rFonts w:ascii="Garamond" w:hAnsi="Garamond"/>
                <w:noProof/>
                <w:webHidden/>
                <w:sz w:val="20"/>
                <w:szCs w:val="20"/>
              </w:rPr>
              <w:fldChar w:fldCharType="end"/>
            </w:r>
          </w:hyperlink>
        </w:p>
        <w:p w14:paraId="1B724D60" w14:textId="59CC357D"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4" w:history="1">
            <w:r w:rsidRPr="007D22D8">
              <w:rPr>
                <w:rStyle w:val="Hiperpovezava"/>
                <w:rFonts w:ascii="Garamond" w:hAnsi="Garamond"/>
                <w:noProof/>
                <w:sz w:val="20"/>
                <w:szCs w:val="20"/>
              </w:rPr>
              <w:t>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Oddaja ponudb, rok za oddajo ponudb in odpiranje ponudb</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_Toc236813334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4</w:t>
            </w:r>
            <w:r w:rsidRPr="007D22D8">
              <w:rPr>
                <w:rFonts w:ascii="Garamond" w:hAnsi="Garamond"/>
                <w:noProof/>
                <w:webHidden/>
                <w:sz w:val="20"/>
                <w:szCs w:val="20"/>
              </w:rPr>
              <w:fldChar w:fldCharType="end"/>
            </w:r>
          </w:hyperlink>
        </w:p>
        <w:p w14:paraId="0B0F29F4" w14:textId="76633890"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5" w:history="1">
            <w:r w:rsidRPr="007D22D8">
              <w:rPr>
                <w:rStyle w:val="Hiperpovezava"/>
                <w:rFonts w:ascii="Garamond" w:eastAsia="Times New Roman" w:hAnsi="Garamond"/>
                <w:noProof/>
                <w:sz w:val="20"/>
                <w:szCs w:val="20"/>
                <w:lang w:eastAsia="sl-SI"/>
              </w:rPr>
              <w:t>3</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eastAsia="Times New Roman" w:hAnsi="Garamond"/>
                <w:noProof/>
                <w:sz w:val="20"/>
                <w:szCs w:val="20"/>
                <w:lang w:eastAsia="sl-SI"/>
              </w:rPr>
              <w:t>Pridobitev dokumentacije v zvezi z naročilom in pojasnila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_Toc236813335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5</w:t>
            </w:r>
            <w:r w:rsidRPr="007D22D8">
              <w:rPr>
                <w:rFonts w:ascii="Garamond" w:hAnsi="Garamond"/>
                <w:noProof/>
                <w:webHidden/>
                <w:sz w:val="20"/>
                <w:szCs w:val="20"/>
              </w:rPr>
              <w:fldChar w:fldCharType="end"/>
            </w:r>
          </w:hyperlink>
        </w:p>
        <w:p w14:paraId="5FC93374" w14:textId="1546315C"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6" w:history="1">
            <w:r w:rsidRPr="007D22D8">
              <w:rPr>
                <w:rStyle w:val="Hiperpovezava"/>
                <w:rFonts w:ascii="Garamond" w:hAnsi="Garamond"/>
                <w:noProof/>
                <w:sz w:val="20"/>
                <w:szCs w:val="20"/>
                <w:lang w:eastAsia="sl-SI"/>
              </w:rPr>
              <w:t>4</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lang w:eastAsia="sl-SI"/>
              </w:rPr>
              <w:t>Oblika, jezik in stroški ponudb</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_Toc236813336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5</w:t>
            </w:r>
            <w:r w:rsidRPr="007D22D8">
              <w:rPr>
                <w:rFonts w:ascii="Garamond" w:hAnsi="Garamond"/>
                <w:noProof/>
                <w:webHidden/>
                <w:sz w:val="20"/>
                <w:szCs w:val="20"/>
              </w:rPr>
              <w:fldChar w:fldCharType="end"/>
            </w:r>
          </w:hyperlink>
        </w:p>
        <w:p w14:paraId="44C7E3B9" w14:textId="7A0C50DE"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7" w:history="1">
            <w:r w:rsidRPr="007D22D8">
              <w:rPr>
                <w:rStyle w:val="Hiperpovezava"/>
                <w:rFonts w:ascii="Garamond" w:eastAsia="Times New Roman" w:hAnsi="Garamond"/>
                <w:noProof/>
                <w:sz w:val="20"/>
                <w:szCs w:val="20"/>
                <w:lang w:eastAsia="sl-SI"/>
              </w:rPr>
              <w:t>5</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eastAsia="Times New Roman" w:hAnsi="Garamond"/>
                <w:noProof/>
                <w:sz w:val="20"/>
                <w:szCs w:val="20"/>
                <w:lang w:eastAsia="sl-SI"/>
              </w:rPr>
              <w:t>Veljavnost ponudbe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_Toc236813337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6</w:t>
            </w:r>
            <w:r w:rsidRPr="007D22D8">
              <w:rPr>
                <w:rFonts w:ascii="Garamond" w:hAnsi="Garamond"/>
                <w:noProof/>
                <w:webHidden/>
                <w:sz w:val="20"/>
                <w:szCs w:val="20"/>
              </w:rPr>
              <w:fldChar w:fldCharType="end"/>
            </w:r>
          </w:hyperlink>
        </w:p>
        <w:p w14:paraId="43781057" w14:textId="71877B1E"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8" w:history="1">
            <w:r w:rsidRPr="007D22D8">
              <w:rPr>
                <w:rStyle w:val="Hiperpovezava"/>
                <w:rFonts w:ascii="Garamond" w:hAnsi="Garamond"/>
                <w:noProof/>
                <w:sz w:val="20"/>
                <w:szCs w:val="20"/>
                <w:lang w:eastAsia="sl-SI"/>
              </w:rPr>
              <w:t>6</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lang w:eastAsia="sl-SI"/>
              </w:rPr>
              <w:t>Skupna ponudba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_Toc236813338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7</w:t>
            </w:r>
            <w:r w:rsidRPr="007D22D8">
              <w:rPr>
                <w:rFonts w:ascii="Garamond" w:hAnsi="Garamond"/>
                <w:noProof/>
                <w:webHidden/>
                <w:sz w:val="20"/>
                <w:szCs w:val="20"/>
              </w:rPr>
              <w:fldChar w:fldCharType="end"/>
            </w:r>
          </w:hyperlink>
        </w:p>
        <w:p w14:paraId="7017B52A" w14:textId="76469AD8"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39" w:history="1">
            <w:r w:rsidRPr="007D22D8">
              <w:rPr>
                <w:rStyle w:val="Hiperpovezava"/>
                <w:rFonts w:ascii="Garamond" w:hAnsi="Garamond"/>
                <w:noProof/>
                <w:sz w:val="20"/>
                <w:szCs w:val="20"/>
              </w:rPr>
              <w:t>7</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Ponudba s podizvajalci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_Toc236813339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7</w:t>
            </w:r>
            <w:r w:rsidRPr="007D22D8">
              <w:rPr>
                <w:rFonts w:ascii="Garamond" w:hAnsi="Garamond"/>
                <w:noProof/>
                <w:webHidden/>
                <w:sz w:val="20"/>
                <w:szCs w:val="20"/>
              </w:rPr>
              <w:fldChar w:fldCharType="end"/>
            </w:r>
          </w:hyperlink>
        </w:p>
        <w:p w14:paraId="588E0B1C" w14:textId="179A408C"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40" w:history="1">
            <w:r w:rsidRPr="007D22D8">
              <w:rPr>
                <w:rStyle w:val="Hiperpovezava"/>
                <w:rFonts w:ascii="Garamond" w:eastAsia="Times New Roman" w:hAnsi="Garamond"/>
                <w:noProof/>
                <w:sz w:val="20"/>
                <w:szCs w:val="20"/>
                <w:lang w:eastAsia="zh-CN"/>
              </w:rPr>
              <w:t>8</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eastAsia="Times New Roman" w:hAnsi="Garamond"/>
                <w:noProof/>
                <w:sz w:val="20"/>
                <w:szCs w:val="20"/>
                <w:lang w:eastAsia="zh-CN"/>
              </w:rPr>
              <w:t>Poslovna skrivnost in varovanje zaupnih podatkov</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_Toc236813340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8</w:t>
            </w:r>
            <w:r w:rsidRPr="007D22D8">
              <w:rPr>
                <w:rFonts w:ascii="Garamond" w:hAnsi="Garamond"/>
                <w:noProof/>
                <w:webHidden/>
                <w:sz w:val="20"/>
                <w:szCs w:val="20"/>
              </w:rPr>
              <w:fldChar w:fldCharType="end"/>
            </w:r>
          </w:hyperlink>
        </w:p>
        <w:p w14:paraId="5C4D1EF1" w14:textId="219FB2BB" w:rsidR="007D22D8" w:rsidRPr="007D22D8" w:rsidRDefault="007D22D8">
          <w:pPr>
            <w:pStyle w:val="Kazalovsebine1"/>
            <w:tabs>
              <w:tab w:val="left" w:pos="440"/>
              <w:tab w:val="right" w:leader="dot" w:pos="9062"/>
            </w:tabs>
            <w:rPr>
              <w:rFonts w:ascii="Garamond" w:eastAsiaTheme="minorEastAsia" w:hAnsi="Garamond" w:cstheme="minorBidi"/>
              <w:noProof/>
              <w:kern w:val="2"/>
              <w:sz w:val="20"/>
              <w:szCs w:val="20"/>
              <w:lang w:eastAsia="sl-SI"/>
              <w14:ligatures w14:val="standardContextual"/>
            </w:rPr>
          </w:pPr>
          <w:hyperlink w:anchor="_Toc236813341" w:history="1">
            <w:r w:rsidRPr="007D22D8">
              <w:rPr>
                <w:rStyle w:val="Hiperpovezava"/>
                <w:rFonts w:ascii="Garamond" w:hAnsi="Garamond"/>
                <w:noProof/>
                <w:sz w:val="20"/>
                <w:szCs w:val="20"/>
              </w:rPr>
              <w:t>9</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Posredovanje podatkov naročniku</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_Toc236813341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9</w:t>
            </w:r>
            <w:r w:rsidRPr="007D22D8">
              <w:rPr>
                <w:rFonts w:ascii="Garamond" w:hAnsi="Garamond"/>
                <w:noProof/>
                <w:webHidden/>
                <w:sz w:val="20"/>
                <w:szCs w:val="20"/>
              </w:rPr>
              <w:fldChar w:fldCharType="end"/>
            </w:r>
          </w:hyperlink>
        </w:p>
        <w:p w14:paraId="15A8E15D" w14:textId="2457A933"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42" w:history="1">
            <w:r w:rsidRPr="007D22D8">
              <w:rPr>
                <w:rStyle w:val="Hiperpovezava"/>
                <w:rFonts w:ascii="Garamond" w:eastAsia="Times New Roman" w:hAnsi="Garamond"/>
                <w:noProof/>
                <w:sz w:val="20"/>
                <w:szCs w:val="20"/>
                <w:lang w:eastAsia="sl-SI"/>
              </w:rPr>
              <w:t>10</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eastAsia="Times New Roman" w:hAnsi="Garamond"/>
                <w:noProof/>
                <w:sz w:val="20"/>
                <w:szCs w:val="20"/>
                <w:lang w:eastAsia="sl-SI"/>
              </w:rPr>
              <w:t>Sprememba obsega predmeta javnega naročila in sklenitev pogodbe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_Toc236813342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9</w:t>
            </w:r>
            <w:r w:rsidRPr="007D22D8">
              <w:rPr>
                <w:rFonts w:ascii="Garamond" w:hAnsi="Garamond"/>
                <w:noProof/>
                <w:webHidden/>
                <w:sz w:val="20"/>
                <w:szCs w:val="20"/>
              </w:rPr>
              <w:fldChar w:fldCharType="end"/>
            </w:r>
          </w:hyperlink>
        </w:p>
        <w:p w14:paraId="0ADA7026" w14:textId="50C8A220"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43" w:history="1">
            <w:r w:rsidRPr="007D22D8">
              <w:rPr>
                <w:rStyle w:val="Hiperpovezava"/>
                <w:rFonts w:ascii="Garamond" w:eastAsia="Times New Roman" w:hAnsi="Garamond"/>
                <w:noProof/>
                <w:sz w:val="20"/>
                <w:szCs w:val="20"/>
                <w:lang w:eastAsia="sl-SI"/>
              </w:rPr>
              <w:t>11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eastAsia="Times New Roman" w:hAnsi="Garamond"/>
                <w:noProof/>
                <w:sz w:val="20"/>
                <w:szCs w:val="20"/>
                <w:lang w:eastAsia="sl-SI"/>
              </w:rPr>
              <w:t>Merila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_Toc236813343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9</w:t>
            </w:r>
            <w:r w:rsidRPr="007D22D8">
              <w:rPr>
                <w:rFonts w:ascii="Garamond" w:hAnsi="Garamond"/>
                <w:noProof/>
                <w:webHidden/>
                <w:sz w:val="20"/>
                <w:szCs w:val="20"/>
              </w:rPr>
              <w:fldChar w:fldCharType="end"/>
            </w:r>
          </w:hyperlink>
        </w:p>
        <w:p w14:paraId="790D2097" w14:textId="7BF59514"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44" w:history="1">
            <w:r w:rsidRPr="007D22D8">
              <w:rPr>
                <w:rStyle w:val="Hiperpovezava"/>
                <w:rFonts w:ascii="Garamond" w:hAnsi="Garamond"/>
                <w:noProof/>
                <w:sz w:val="20"/>
                <w:szCs w:val="20"/>
                <w:lang w:eastAsia="sl-SI"/>
              </w:rPr>
              <w:t>12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lang w:eastAsia="sl-SI"/>
              </w:rPr>
              <w:t>Finančna zavarovanja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_Toc236813344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10</w:t>
            </w:r>
            <w:r w:rsidRPr="007D22D8">
              <w:rPr>
                <w:rFonts w:ascii="Garamond" w:hAnsi="Garamond"/>
                <w:noProof/>
                <w:webHidden/>
                <w:sz w:val="20"/>
                <w:szCs w:val="20"/>
              </w:rPr>
              <w:fldChar w:fldCharType="end"/>
            </w:r>
          </w:hyperlink>
        </w:p>
        <w:p w14:paraId="07A8494E" w14:textId="1BD821B9"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45" w:history="1">
            <w:r w:rsidRPr="007D22D8">
              <w:rPr>
                <w:rStyle w:val="Hiperpovezava"/>
                <w:rFonts w:ascii="Garamond" w:hAnsi="Garamond"/>
                <w:noProof/>
                <w:sz w:val="20"/>
                <w:szCs w:val="20"/>
              </w:rPr>
              <w:t>12.1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Finančno zavarovanje za resnost ponudbe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_Toc236813345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10</w:t>
            </w:r>
            <w:r w:rsidRPr="007D22D8">
              <w:rPr>
                <w:rFonts w:ascii="Garamond" w:hAnsi="Garamond"/>
                <w:noProof/>
                <w:webHidden/>
                <w:sz w:val="20"/>
                <w:szCs w:val="20"/>
              </w:rPr>
              <w:fldChar w:fldCharType="end"/>
            </w:r>
          </w:hyperlink>
        </w:p>
        <w:p w14:paraId="5E10DFF8" w14:textId="062C41E5"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46" w:history="1">
            <w:r w:rsidRPr="007D22D8">
              <w:rPr>
                <w:rStyle w:val="Hiperpovezava"/>
                <w:rFonts w:ascii="Garamond" w:hAnsi="Garamond"/>
                <w:noProof/>
                <w:sz w:val="20"/>
                <w:szCs w:val="20"/>
              </w:rPr>
              <w:t>12.2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Finančno zavarovanje za dobro izvedbo pogodbenih obveznosti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_Toc236813346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11</w:t>
            </w:r>
            <w:r w:rsidRPr="007D22D8">
              <w:rPr>
                <w:rFonts w:ascii="Garamond" w:hAnsi="Garamond"/>
                <w:noProof/>
                <w:webHidden/>
                <w:sz w:val="20"/>
                <w:szCs w:val="20"/>
              </w:rPr>
              <w:fldChar w:fldCharType="end"/>
            </w:r>
          </w:hyperlink>
        </w:p>
        <w:p w14:paraId="486D147F" w14:textId="79EDCA86"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47" w:history="1">
            <w:r w:rsidRPr="007D22D8">
              <w:rPr>
                <w:rStyle w:val="Hiperpovezava"/>
                <w:rFonts w:ascii="Garamond" w:hAnsi="Garamond"/>
                <w:noProof/>
                <w:sz w:val="20"/>
                <w:szCs w:val="20"/>
              </w:rPr>
              <w:t>13</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Razlogi za izključitev in pogoji za priznanje sposobnosti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_Toc236813347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12</w:t>
            </w:r>
            <w:r w:rsidRPr="007D22D8">
              <w:rPr>
                <w:rFonts w:ascii="Garamond" w:hAnsi="Garamond"/>
                <w:noProof/>
                <w:webHidden/>
                <w:sz w:val="20"/>
                <w:szCs w:val="20"/>
              </w:rPr>
              <w:fldChar w:fldCharType="end"/>
            </w:r>
          </w:hyperlink>
        </w:p>
        <w:p w14:paraId="1BB81917" w14:textId="5BD03293"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48" w:history="1">
            <w:r w:rsidRPr="007D22D8">
              <w:rPr>
                <w:rStyle w:val="Hiperpovezava"/>
                <w:rFonts w:ascii="Garamond" w:hAnsi="Garamond"/>
                <w:noProof/>
                <w:sz w:val="20"/>
                <w:szCs w:val="20"/>
              </w:rPr>
              <w:t>13.1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Predhodna nekaznovanost</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_Toc236813348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12</w:t>
            </w:r>
            <w:r w:rsidRPr="007D22D8">
              <w:rPr>
                <w:rFonts w:ascii="Garamond" w:hAnsi="Garamond"/>
                <w:noProof/>
                <w:webHidden/>
                <w:sz w:val="20"/>
                <w:szCs w:val="20"/>
              </w:rPr>
              <w:fldChar w:fldCharType="end"/>
            </w:r>
          </w:hyperlink>
        </w:p>
        <w:p w14:paraId="00A74FBE" w14:textId="416E8E52"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49" w:history="1">
            <w:r w:rsidRPr="007D22D8">
              <w:rPr>
                <w:rStyle w:val="Hiperpovezava"/>
                <w:rFonts w:ascii="Garamond" w:hAnsi="Garamond"/>
                <w:noProof/>
                <w:sz w:val="20"/>
                <w:szCs w:val="20"/>
              </w:rPr>
              <w:t>13.2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Uvrstitev v evidenco gospodarskih subjektov z izrečenimi stranskimi sankcijami izločitve iz postopkov javnega naročanja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_Toc236813349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12</w:t>
            </w:r>
            <w:r w:rsidRPr="007D22D8">
              <w:rPr>
                <w:rFonts w:ascii="Garamond" w:hAnsi="Garamond"/>
                <w:noProof/>
                <w:webHidden/>
                <w:sz w:val="20"/>
                <w:szCs w:val="20"/>
              </w:rPr>
              <w:fldChar w:fldCharType="end"/>
            </w:r>
          </w:hyperlink>
        </w:p>
        <w:p w14:paraId="2DAACAF8" w14:textId="1D759A2C"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0" w:history="1">
            <w:r w:rsidRPr="007D22D8">
              <w:rPr>
                <w:rStyle w:val="Hiperpovezava"/>
                <w:rFonts w:ascii="Garamond" w:hAnsi="Garamond"/>
                <w:noProof/>
                <w:sz w:val="20"/>
                <w:szCs w:val="20"/>
              </w:rPr>
              <w:t>13.3</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Neplačane davčne obveznosti in socialni prispevki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_Toc236813350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12</w:t>
            </w:r>
            <w:r w:rsidRPr="007D22D8">
              <w:rPr>
                <w:rFonts w:ascii="Garamond" w:hAnsi="Garamond"/>
                <w:noProof/>
                <w:webHidden/>
                <w:sz w:val="20"/>
                <w:szCs w:val="20"/>
              </w:rPr>
              <w:fldChar w:fldCharType="end"/>
            </w:r>
          </w:hyperlink>
        </w:p>
        <w:p w14:paraId="0C39669D" w14:textId="2CC595F1"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1" w:history="1">
            <w:r w:rsidRPr="007D22D8">
              <w:rPr>
                <w:rStyle w:val="Hiperpovezava"/>
                <w:rFonts w:ascii="Garamond" w:hAnsi="Garamond"/>
                <w:noProof/>
                <w:sz w:val="20"/>
                <w:szCs w:val="20"/>
              </w:rPr>
              <w:t>13.4</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Kršitev delovnopravne zakonodaje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_Toc236813351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13</w:t>
            </w:r>
            <w:r w:rsidRPr="007D22D8">
              <w:rPr>
                <w:rFonts w:ascii="Garamond" w:hAnsi="Garamond"/>
                <w:noProof/>
                <w:webHidden/>
                <w:sz w:val="20"/>
                <w:szCs w:val="20"/>
              </w:rPr>
              <w:fldChar w:fldCharType="end"/>
            </w:r>
          </w:hyperlink>
        </w:p>
        <w:p w14:paraId="11223DD6" w14:textId="6CAD9FCE"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2" w:history="1">
            <w:r w:rsidRPr="007D22D8">
              <w:rPr>
                <w:rStyle w:val="Hiperpovezava"/>
                <w:rFonts w:ascii="Garamond" w:hAnsi="Garamond"/>
                <w:noProof/>
                <w:sz w:val="20"/>
                <w:szCs w:val="20"/>
              </w:rPr>
              <w:t>13.5</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Pretekla slaba izvedba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_Toc236813352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13</w:t>
            </w:r>
            <w:r w:rsidRPr="007D22D8">
              <w:rPr>
                <w:rFonts w:ascii="Garamond" w:hAnsi="Garamond"/>
                <w:noProof/>
                <w:webHidden/>
                <w:sz w:val="20"/>
                <w:szCs w:val="20"/>
              </w:rPr>
              <w:fldChar w:fldCharType="end"/>
            </w:r>
          </w:hyperlink>
        </w:p>
        <w:p w14:paraId="69AAFDB0" w14:textId="20D5CB12"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3" w:history="1">
            <w:r w:rsidRPr="007D22D8">
              <w:rPr>
                <w:rStyle w:val="Hiperpovezava"/>
                <w:rFonts w:ascii="Garamond" w:hAnsi="Garamond"/>
                <w:noProof/>
                <w:sz w:val="20"/>
                <w:szCs w:val="20"/>
              </w:rPr>
              <w:t>13.6</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Stanje insolvenosti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_Toc236813353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13</w:t>
            </w:r>
            <w:r w:rsidRPr="007D22D8">
              <w:rPr>
                <w:rFonts w:ascii="Garamond" w:hAnsi="Garamond"/>
                <w:noProof/>
                <w:webHidden/>
                <w:sz w:val="20"/>
                <w:szCs w:val="20"/>
              </w:rPr>
              <w:fldChar w:fldCharType="end"/>
            </w:r>
          </w:hyperlink>
        </w:p>
        <w:p w14:paraId="5FD3414F" w14:textId="4CAFFA2F"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54" w:history="1">
            <w:r w:rsidRPr="007D22D8">
              <w:rPr>
                <w:rStyle w:val="Hiperpovezava"/>
                <w:rFonts w:ascii="Garamond" w:hAnsi="Garamond"/>
                <w:noProof/>
                <w:sz w:val="20"/>
                <w:szCs w:val="20"/>
              </w:rPr>
              <w:t>14</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Pogoji za sodelovanje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_Toc236813354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14</w:t>
            </w:r>
            <w:r w:rsidRPr="007D22D8">
              <w:rPr>
                <w:rFonts w:ascii="Garamond" w:hAnsi="Garamond"/>
                <w:noProof/>
                <w:webHidden/>
                <w:sz w:val="20"/>
                <w:szCs w:val="20"/>
              </w:rPr>
              <w:fldChar w:fldCharType="end"/>
            </w:r>
          </w:hyperlink>
        </w:p>
        <w:p w14:paraId="467D594D" w14:textId="0F29C7B9"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5" w:history="1">
            <w:r w:rsidRPr="007D22D8">
              <w:rPr>
                <w:rStyle w:val="Hiperpovezava"/>
                <w:rFonts w:ascii="Garamond" w:hAnsi="Garamond"/>
                <w:noProof/>
                <w:sz w:val="20"/>
                <w:szCs w:val="20"/>
              </w:rPr>
              <w:t>14.1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Registracija dejavnosti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_Toc236813355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14</w:t>
            </w:r>
            <w:r w:rsidRPr="007D22D8">
              <w:rPr>
                <w:rFonts w:ascii="Garamond" w:hAnsi="Garamond"/>
                <w:noProof/>
                <w:webHidden/>
                <w:sz w:val="20"/>
                <w:szCs w:val="20"/>
              </w:rPr>
              <w:fldChar w:fldCharType="end"/>
            </w:r>
          </w:hyperlink>
        </w:p>
        <w:p w14:paraId="51D7C480" w14:textId="330F154E"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6" w:history="1">
            <w:r w:rsidRPr="007D22D8">
              <w:rPr>
                <w:rStyle w:val="Hiperpovezava"/>
                <w:rFonts w:ascii="Garamond" w:hAnsi="Garamond"/>
                <w:noProof/>
                <w:sz w:val="20"/>
                <w:szCs w:val="20"/>
              </w:rPr>
              <w:t>14.2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Reference ponudnika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_Toc236813356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14</w:t>
            </w:r>
            <w:r w:rsidRPr="007D22D8">
              <w:rPr>
                <w:rFonts w:ascii="Garamond" w:hAnsi="Garamond"/>
                <w:noProof/>
                <w:webHidden/>
                <w:sz w:val="20"/>
                <w:szCs w:val="20"/>
              </w:rPr>
              <w:fldChar w:fldCharType="end"/>
            </w:r>
          </w:hyperlink>
        </w:p>
        <w:p w14:paraId="5D9A410F" w14:textId="7B569494"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57" w:history="1">
            <w:r w:rsidRPr="007D22D8">
              <w:rPr>
                <w:rStyle w:val="Hiperpovezava"/>
                <w:rFonts w:ascii="Garamond" w:hAnsi="Garamond"/>
                <w:noProof/>
                <w:sz w:val="20"/>
                <w:szCs w:val="20"/>
                <w:lang w:eastAsia="sl-SI"/>
              </w:rPr>
              <w:t>15</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lang w:eastAsia="sl-SI"/>
              </w:rPr>
              <w:t>Tehnične zahteve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_Toc236813357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15</w:t>
            </w:r>
            <w:r w:rsidRPr="007D22D8">
              <w:rPr>
                <w:rFonts w:ascii="Garamond" w:hAnsi="Garamond"/>
                <w:noProof/>
                <w:webHidden/>
                <w:sz w:val="20"/>
                <w:szCs w:val="20"/>
              </w:rPr>
              <w:fldChar w:fldCharType="end"/>
            </w:r>
          </w:hyperlink>
        </w:p>
        <w:p w14:paraId="01BEBF22" w14:textId="5BA3C2E9"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8" w:history="1">
            <w:r w:rsidRPr="007D22D8">
              <w:rPr>
                <w:rStyle w:val="Hiperpovezava"/>
                <w:rFonts w:ascii="Garamond" w:hAnsi="Garamond"/>
                <w:noProof/>
                <w:sz w:val="20"/>
                <w:szCs w:val="20"/>
                <w:lang w:eastAsia="sl-SI"/>
              </w:rPr>
              <w:t>15.1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lang w:eastAsia="sl-SI"/>
              </w:rPr>
              <w:t>Splošne zahteve in informacije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_Toc236813358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15</w:t>
            </w:r>
            <w:r w:rsidRPr="007D22D8">
              <w:rPr>
                <w:rFonts w:ascii="Garamond" w:hAnsi="Garamond"/>
                <w:noProof/>
                <w:webHidden/>
                <w:sz w:val="20"/>
                <w:szCs w:val="20"/>
              </w:rPr>
              <w:fldChar w:fldCharType="end"/>
            </w:r>
          </w:hyperlink>
        </w:p>
        <w:p w14:paraId="0DB7374C" w14:textId="2A0B9079"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59" w:history="1">
            <w:r w:rsidRPr="007D22D8">
              <w:rPr>
                <w:rStyle w:val="Hiperpovezava"/>
                <w:rFonts w:ascii="Garamond" w:hAnsi="Garamond"/>
                <w:noProof/>
                <w:sz w:val="20"/>
                <w:szCs w:val="20"/>
              </w:rPr>
              <w:t>15.2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Dodatne tehnične zahteve za sklop 1: Izvajanje storitev zdravstveno higienskega nadzora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_Toc236813359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16</w:t>
            </w:r>
            <w:r w:rsidRPr="007D22D8">
              <w:rPr>
                <w:rFonts w:ascii="Garamond" w:hAnsi="Garamond"/>
                <w:noProof/>
                <w:webHidden/>
                <w:sz w:val="20"/>
                <w:szCs w:val="20"/>
              </w:rPr>
              <w:fldChar w:fldCharType="end"/>
            </w:r>
          </w:hyperlink>
        </w:p>
        <w:p w14:paraId="48D11E13" w14:textId="05EB3E25"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0" w:history="1">
            <w:r w:rsidRPr="007D22D8">
              <w:rPr>
                <w:rStyle w:val="Hiperpovezava"/>
                <w:rFonts w:ascii="Garamond" w:hAnsi="Garamond"/>
                <w:noProof/>
                <w:sz w:val="20"/>
                <w:szCs w:val="20"/>
              </w:rPr>
              <w:t>15.2.1</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Mikrobiološka preiskava brisov rok in delovnih površin</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_Toc236813360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16</w:t>
            </w:r>
            <w:r w:rsidRPr="007D22D8">
              <w:rPr>
                <w:rFonts w:ascii="Garamond" w:hAnsi="Garamond"/>
                <w:noProof/>
                <w:webHidden/>
                <w:sz w:val="20"/>
                <w:szCs w:val="20"/>
              </w:rPr>
              <w:fldChar w:fldCharType="end"/>
            </w:r>
          </w:hyperlink>
        </w:p>
        <w:p w14:paraId="197BA9FA" w14:textId="3C304984"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1" w:history="1">
            <w:r w:rsidRPr="007D22D8">
              <w:rPr>
                <w:rStyle w:val="Hiperpovezava"/>
                <w:rFonts w:ascii="Garamond" w:hAnsi="Garamond"/>
                <w:noProof/>
                <w:sz w:val="20"/>
                <w:szCs w:val="20"/>
              </w:rPr>
              <w:t>15.2.2</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Mikrobiološka preiskava vzorca živil/posamezne jedi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_Toc236813361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18</w:t>
            </w:r>
            <w:r w:rsidRPr="007D22D8">
              <w:rPr>
                <w:rFonts w:ascii="Garamond" w:hAnsi="Garamond"/>
                <w:noProof/>
                <w:webHidden/>
                <w:sz w:val="20"/>
                <w:szCs w:val="20"/>
              </w:rPr>
              <w:fldChar w:fldCharType="end"/>
            </w:r>
          </w:hyperlink>
        </w:p>
        <w:p w14:paraId="3834A4F3" w14:textId="2B63FACF"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2" w:history="1">
            <w:r w:rsidRPr="007D22D8">
              <w:rPr>
                <w:rStyle w:val="Hiperpovezava"/>
                <w:rFonts w:ascii="Garamond" w:hAnsi="Garamond"/>
                <w:noProof/>
                <w:sz w:val="20"/>
                <w:szCs w:val="20"/>
              </w:rPr>
              <w:t>15.2.3</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Analiza obroka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_Toc236813362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18</w:t>
            </w:r>
            <w:r w:rsidRPr="007D22D8">
              <w:rPr>
                <w:rFonts w:ascii="Garamond" w:hAnsi="Garamond"/>
                <w:noProof/>
                <w:webHidden/>
                <w:sz w:val="20"/>
                <w:szCs w:val="20"/>
              </w:rPr>
              <w:fldChar w:fldCharType="end"/>
            </w:r>
          </w:hyperlink>
        </w:p>
        <w:p w14:paraId="56A8E2E8" w14:textId="62D94D6F"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3" w:history="1">
            <w:r w:rsidRPr="007D22D8">
              <w:rPr>
                <w:rStyle w:val="Hiperpovezava"/>
                <w:rFonts w:ascii="Garamond" w:hAnsi="Garamond"/>
                <w:noProof/>
                <w:sz w:val="20"/>
                <w:szCs w:val="20"/>
              </w:rPr>
              <w:t>15.2.4</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Mikrobiološka preiskava vzorca pitne vode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_Toc236813363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18</w:t>
            </w:r>
            <w:r w:rsidRPr="007D22D8">
              <w:rPr>
                <w:rFonts w:ascii="Garamond" w:hAnsi="Garamond"/>
                <w:noProof/>
                <w:webHidden/>
                <w:sz w:val="20"/>
                <w:szCs w:val="20"/>
              </w:rPr>
              <w:fldChar w:fldCharType="end"/>
            </w:r>
          </w:hyperlink>
        </w:p>
        <w:p w14:paraId="2815B5F3" w14:textId="55DAD912"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4" w:history="1">
            <w:r w:rsidRPr="007D22D8">
              <w:rPr>
                <w:rStyle w:val="Hiperpovezava"/>
                <w:rFonts w:ascii="Garamond" w:hAnsi="Garamond"/>
                <w:noProof/>
                <w:sz w:val="20"/>
                <w:szCs w:val="20"/>
              </w:rPr>
              <w:t>15.2.5</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Mikrobiološko preskušanje – kontrola zraka z izpostavitvijo</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_Toc236813364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19</w:t>
            </w:r>
            <w:r w:rsidRPr="007D22D8">
              <w:rPr>
                <w:rFonts w:ascii="Garamond" w:hAnsi="Garamond"/>
                <w:noProof/>
                <w:webHidden/>
                <w:sz w:val="20"/>
                <w:szCs w:val="20"/>
              </w:rPr>
              <w:fldChar w:fldCharType="end"/>
            </w:r>
          </w:hyperlink>
        </w:p>
        <w:p w14:paraId="63F1F2AF" w14:textId="22B79F36" w:rsidR="007D22D8" w:rsidRPr="007D22D8" w:rsidRDefault="007D22D8">
          <w:pPr>
            <w:pStyle w:val="Kazalovsebine3"/>
            <w:tabs>
              <w:tab w:val="left" w:pos="1440"/>
              <w:tab w:val="right" w:leader="dot" w:pos="9062"/>
            </w:tabs>
            <w:rPr>
              <w:rFonts w:ascii="Garamond" w:eastAsiaTheme="minorEastAsia" w:hAnsi="Garamond" w:cstheme="minorBidi"/>
              <w:noProof/>
              <w:kern w:val="2"/>
              <w:sz w:val="20"/>
              <w:szCs w:val="20"/>
              <w:lang w:eastAsia="sl-SI"/>
              <w14:ligatures w14:val="standardContextual"/>
            </w:rPr>
          </w:pPr>
          <w:hyperlink w:anchor="_Toc236813365" w:history="1">
            <w:r w:rsidRPr="007D22D8">
              <w:rPr>
                <w:rStyle w:val="Hiperpovezava"/>
                <w:rFonts w:ascii="Garamond" w:hAnsi="Garamond"/>
                <w:noProof/>
                <w:sz w:val="20"/>
                <w:szCs w:val="20"/>
              </w:rPr>
              <w:t>15.2.6</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Kemijsko preskušanje – določitev vsebnosti akrilamida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_Toc236813365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19</w:t>
            </w:r>
            <w:r w:rsidRPr="007D22D8">
              <w:rPr>
                <w:rFonts w:ascii="Garamond" w:hAnsi="Garamond"/>
                <w:noProof/>
                <w:webHidden/>
                <w:sz w:val="20"/>
                <w:szCs w:val="20"/>
              </w:rPr>
              <w:fldChar w:fldCharType="end"/>
            </w:r>
          </w:hyperlink>
        </w:p>
        <w:p w14:paraId="53F80162" w14:textId="7E03C138"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66" w:history="1">
            <w:r w:rsidRPr="007D22D8">
              <w:rPr>
                <w:rStyle w:val="Hiperpovezava"/>
                <w:rFonts w:ascii="Garamond" w:hAnsi="Garamond"/>
                <w:noProof/>
                <w:sz w:val="20"/>
                <w:szCs w:val="20"/>
              </w:rPr>
              <w:t>15.3</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Dodatne tehnične zahteve za sklop 2: Analiza obrokov na prisotnost alergenov</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_Toc236813366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19</w:t>
            </w:r>
            <w:r w:rsidRPr="007D22D8">
              <w:rPr>
                <w:rFonts w:ascii="Garamond" w:hAnsi="Garamond"/>
                <w:noProof/>
                <w:webHidden/>
                <w:sz w:val="20"/>
                <w:szCs w:val="20"/>
              </w:rPr>
              <w:fldChar w:fldCharType="end"/>
            </w:r>
          </w:hyperlink>
        </w:p>
        <w:p w14:paraId="6C59F653" w14:textId="54C422E1"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67" w:history="1">
            <w:r w:rsidRPr="007D22D8">
              <w:rPr>
                <w:rStyle w:val="Hiperpovezava"/>
                <w:rFonts w:ascii="Garamond" w:hAnsi="Garamond"/>
                <w:noProof/>
                <w:sz w:val="20"/>
                <w:szCs w:val="20"/>
              </w:rPr>
              <w:t>15.4</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Dodatne tehnične zahteve za sklop 3: Dezinfekcija, dezinsekcija in deratitacija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_Toc236813367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20</w:t>
            </w:r>
            <w:r w:rsidRPr="007D22D8">
              <w:rPr>
                <w:rFonts w:ascii="Garamond" w:hAnsi="Garamond"/>
                <w:noProof/>
                <w:webHidden/>
                <w:sz w:val="20"/>
                <w:szCs w:val="20"/>
              </w:rPr>
              <w:fldChar w:fldCharType="end"/>
            </w:r>
          </w:hyperlink>
        </w:p>
        <w:p w14:paraId="524BB34E" w14:textId="210AB7A4"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68" w:history="1">
            <w:r w:rsidRPr="007D22D8">
              <w:rPr>
                <w:rStyle w:val="Hiperpovezava"/>
                <w:rFonts w:ascii="Garamond" w:hAnsi="Garamond"/>
                <w:noProof/>
                <w:sz w:val="20"/>
                <w:szCs w:val="20"/>
              </w:rPr>
              <w:t>15.5</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Dodatne tehnične zahteve za sklop 4: Vzorčenje in analiza mivke in tal</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_Toc236813368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21</w:t>
            </w:r>
            <w:r w:rsidRPr="007D22D8">
              <w:rPr>
                <w:rFonts w:ascii="Garamond" w:hAnsi="Garamond"/>
                <w:noProof/>
                <w:webHidden/>
                <w:sz w:val="20"/>
                <w:szCs w:val="20"/>
              </w:rPr>
              <w:fldChar w:fldCharType="end"/>
            </w:r>
          </w:hyperlink>
        </w:p>
        <w:p w14:paraId="3D2A9991" w14:textId="68097252" w:rsidR="007D22D8" w:rsidRPr="007D22D8" w:rsidRDefault="007D22D8">
          <w:pPr>
            <w:pStyle w:val="Kazalovsebine2"/>
            <w:tabs>
              <w:tab w:val="left" w:pos="960"/>
              <w:tab w:val="right" w:leader="dot" w:pos="9062"/>
            </w:tabs>
            <w:rPr>
              <w:rFonts w:ascii="Garamond" w:eastAsiaTheme="minorEastAsia" w:hAnsi="Garamond" w:cstheme="minorBidi"/>
              <w:noProof/>
              <w:kern w:val="2"/>
              <w:sz w:val="20"/>
              <w:szCs w:val="20"/>
              <w:lang w:eastAsia="sl-SI"/>
              <w14:ligatures w14:val="standardContextual"/>
            </w:rPr>
          </w:pPr>
          <w:hyperlink w:anchor="_Toc236813369" w:history="1">
            <w:r w:rsidRPr="007D22D8">
              <w:rPr>
                <w:rStyle w:val="Hiperpovezava"/>
                <w:rFonts w:ascii="Garamond" w:hAnsi="Garamond"/>
                <w:noProof/>
                <w:sz w:val="20"/>
                <w:szCs w:val="20"/>
              </w:rPr>
              <w:t>15.6</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Lokacije objektov Kranjskih vrtcev (posamezne enote), kjer se bodo izvajale storitve iz sklopa 1, 2, 3 in 4</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_Toc236813369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22</w:t>
            </w:r>
            <w:r w:rsidRPr="007D22D8">
              <w:rPr>
                <w:rFonts w:ascii="Garamond" w:hAnsi="Garamond"/>
                <w:noProof/>
                <w:webHidden/>
                <w:sz w:val="20"/>
                <w:szCs w:val="20"/>
              </w:rPr>
              <w:fldChar w:fldCharType="end"/>
            </w:r>
          </w:hyperlink>
        </w:p>
        <w:p w14:paraId="26522E89" w14:textId="659724F3"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70" w:history="1">
            <w:r w:rsidRPr="007D22D8">
              <w:rPr>
                <w:rStyle w:val="Hiperpovezava"/>
                <w:rFonts w:ascii="Garamond" w:hAnsi="Garamond"/>
                <w:noProof/>
                <w:sz w:val="20"/>
                <w:szCs w:val="20"/>
              </w:rPr>
              <w:t>16</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Pravna podlaga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_Toc236813370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23</w:t>
            </w:r>
            <w:r w:rsidRPr="007D22D8">
              <w:rPr>
                <w:rFonts w:ascii="Garamond" w:hAnsi="Garamond"/>
                <w:noProof/>
                <w:webHidden/>
                <w:sz w:val="20"/>
                <w:szCs w:val="20"/>
              </w:rPr>
              <w:fldChar w:fldCharType="end"/>
            </w:r>
          </w:hyperlink>
        </w:p>
        <w:p w14:paraId="39D015F6" w14:textId="0616D17B" w:rsidR="007D22D8" w:rsidRPr="007D22D8" w:rsidRDefault="007D22D8">
          <w:pPr>
            <w:pStyle w:val="Kazalovsebine1"/>
            <w:tabs>
              <w:tab w:val="left" w:pos="720"/>
              <w:tab w:val="right" w:leader="dot" w:pos="9062"/>
            </w:tabs>
            <w:rPr>
              <w:rFonts w:ascii="Garamond" w:eastAsiaTheme="minorEastAsia" w:hAnsi="Garamond" w:cstheme="minorBidi"/>
              <w:noProof/>
              <w:kern w:val="2"/>
              <w:sz w:val="20"/>
              <w:szCs w:val="20"/>
              <w:lang w:eastAsia="sl-SI"/>
              <w14:ligatures w14:val="standardContextual"/>
            </w:rPr>
          </w:pPr>
          <w:hyperlink w:anchor="_Toc236813371" w:history="1">
            <w:r w:rsidRPr="007D22D8">
              <w:rPr>
                <w:rStyle w:val="Hiperpovezava"/>
                <w:rFonts w:ascii="Garamond" w:hAnsi="Garamond"/>
                <w:noProof/>
                <w:sz w:val="20"/>
                <w:szCs w:val="20"/>
              </w:rPr>
              <w:t>17</w:t>
            </w:r>
            <w:r w:rsidRPr="007D22D8">
              <w:rPr>
                <w:rFonts w:ascii="Garamond" w:eastAsiaTheme="minorEastAsia" w:hAnsi="Garamond" w:cstheme="minorBidi"/>
                <w:noProof/>
                <w:kern w:val="2"/>
                <w:sz w:val="20"/>
                <w:szCs w:val="20"/>
                <w:lang w:eastAsia="sl-SI"/>
                <w14:ligatures w14:val="standardContextual"/>
              </w:rPr>
              <w:tab/>
            </w:r>
            <w:r w:rsidRPr="007D22D8">
              <w:rPr>
                <w:rStyle w:val="Hiperpovezava"/>
                <w:rFonts w:ascii="Garamond" w:hAnsi="Garamond"/>
                <w:noProof/>
                <w:sz w:val="20"/>
                <w:szCs w:val="20"/>
              </w:rPr>
              <w:t>Pouk o pravnem sredstvu</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_Toc236813371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23</w:t>
            </w:r>
            <w:r w:rsidRPr="007D22D8">
              <w:rPr>
                <w:rFonts w:ascii="Garamond" w:hAnsi="Garamond"/>
                <w:noProof/>
                <w:webHidden/>
                <w:sz w:val="20"/>
                <w:szCs w:val="20"/>
              </w:rPr>
              <w:fldChar w:fldCharType="end"/>
            </w:r>
          </w:hyperlink>
        </w:p>
        <w:p w14:paraId="7EE7502F" w14:textId="24F2DA91" w:rsidR="007D22D8" w:rsidRPr="007D22D8" w:rsidRDefault="007D22D8">
          <w:pPr>
            <w:pStyle w:val="Kazalovsebine1"/>
            <w:tabs>
              <w:tab w:val="right" w:leader="dot" w:pos="9062"/>
            </w:tabs>
            <w:rPr>
              <w:rFonts w:ascii="Garamond" w:eastAsiaTheme="minorEastAsia" w:hAnsi="Garamond" w:cstheme="minorBidi"/>
              <w:noProof/>
              <w:kern w:val="2"/>
              <w:sz w:val="20"/>
              <w:szCs w:val="20"/>
              <w:lang w:eastAsia="sl-SI"/>
              <w14:ligatures w14:val="standardContextual"/>
            </w:rPr>
          </w:pPr>
          <w:hyperlink w:anchor="_Toc236813372" w:history="1">
            <w:r w:rsidRPr="007D22D8">
              <w:rPr>
                <w:rStyle w:val="Hiperpovezava"/>
                <w:rFonts w:ascii="Garamond" w:hAnsi="Garamond"/>
                <w:noProof/>
                <w:sz w:val="20"/>
                <w:szCs w:val="20"/>
                <w:lang w:eastAsia="sl-SI"/>
              </w:rPr>
              <w:t>Menična izjava za dobro izvedbo pogodbenih obveznosti</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_Toc236813372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27</w:t>
            </w:r>
            <w:r w:rsidRPr="007D22D8">
              <w:rPr>
                <w:rFonts w:ascii="Garamond" w:hAnsi="Garamond"/>
                <w:noProof/>
                <w:webHidden/>
                <w:sz w:val="20"/>
                <w:szCs w:val="20"/>
              </w:rPr>
              <w:fldChar w:fldCharType="end"/>
            </w:r>
          </w:hyperlink>
        </w:p>
        <w:p w14:paraId="0AFC28C4" w14:textId="098FE6ED" w:rsidR="007D22D8" w:rsidRPr="007D22D8" w:rsidRDefault="007D22D8">
          <w:pPr>
            <w:pStyle w:val="Kazalovsebine1"/>
            <w:tabs>
              <w:tab w:val="right" w:leader="dot" w:pos="9062"/>
            </w:tabs>
            <w:rPr>
              <w:rFonts w:ascii="Garamond" w:eastAsiaTheme="minorEastAsia" w:hAnsi="Garamond" w:cstheme="minorBidi"/>
              <w:noProof/>
              <w:kern w:val="2"/>
              <w:sz w:val="20"/>
              <w:szCs w:val="20"/>
              <w:lang w:eastAsia="sl-SI"/>
              <w14:ligatures w14:val="standardContextual"/>
            </w:rPr>
          </w:pPr>
          <w:hyperlink w:anchor="_Toc236813373" w:history="1">
            <w:r w:rsidRPr="007D22D8">
              <w:rPr>
                <w:rStyle w:val="Hiperpovezava"/>
                <w:rFonts w:ascii="Garamond" w:hAnsi="Garamond"/>
                <w:noProof/>
                <w:sz w:val="20"/>
                <w:szCs w:val="20"/>
                <w:lang w:eastAsia="sl-SI"/>
              </w:rPr>
              <w:t>Reference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_Toc236813373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28</w:t>
            </w:r>
            <w:r w:rsidRPr="007D22D8">
              <w:rPr>
                <w:rFonts w:ascii="Garamond" w:hAnsi="Garamond"/>
                <w:noProof/>
                <w:webHidden/>
                <w:sz w:val="20"/>
                <w:szCs w:val="20"/>
              </w:rPr>
              <w:fldChar w:fldCharType="end"/>
            </w:r>
          </w:hyperlink>
        </w:p>
        <w:p w14:paraId="06B4AD44" w14:textId="7C836B1B" w:rsidR="007D22D8" w:rsidRPr="007D22D8" w:rsidRDefault="007D22D8">
          <w:pPr>
            <w:pStyle w:val="Kazalovsebine1"/>
            <w:tabs>
              <w:tab w:val="right" w:leader="dot" w:pos="9062"/>
            </w:tabs>
            <w:rPr>
              <w:rFonts w:ascii="Garamond" w:eastAsiaTheme="minorEastAsia" w:hAnsi="Garamond" w:cstheme="minorBidi"/>
              <w:noProof/>
              <w:kern w:val="2"/>
              <w:sz w:val="20"/>
              <w:szCs w:val="20"/>
              <w:lang w:eastAsia="sl-SI"/>
              <w14:ligatures w14:val="standardContextual"/>
            </w:rPr>
          </w:pPr>
          <w:hyperlink w:anchor="_Toc236813374" w:history="1">
            <w:r w:rsidRPr="007D22D8">
              <w:rPr>
                <w:rStyle w:val="Hiperpovezava"/>
                <w:rFonts w:ascii="Garamond" w:eastAsia="Arial Unicode MS" w:hAnsi="Garamond"/>
                <w:noProof/>
                <w:sz w:val="20"/>
                <w:szCs w:val="20"/>
              </w:rPr>
              <w:t>Potrdilo o referenčnem projektu</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_Toc236813374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29</w:t>
            </w:r>
            <w:r w:rsidRPr="007D22D8">
              <w:rPr>
                <w:rFonts w:ascii="Garamond" w:hAnsi="Garamond"/>
                <w:noProof/>
                <w:webHidden/>
                <w:sz w:val="20"/>
                <w:szCs w:val="20"/>
              </w:rPr>
              <w:fldChar w:fldCharType="end"/>
            </w:r>
          </w:hyperlink>
        </w:p>
        <w:p w14:paraId="5C67B6CF" w14:textId="155A2DAB" w:rsidR="007D22D8" w:rsidRPr="007D22D8" w:rsidRDefault="007D22D8">
          <w:pPr>
            <w:pStyle w:val="Kazalovsebine1"/>
            <w:tabs>
              <w:tab w:val="right" w:leader="dot" w:pos="9062"/>
            </w:tabs>
            <w:rPr>
              <w:rFonts w:ascii="Garamond" w:eastAsiaTheme="minorEastAsia" w:hAnsi="Garamond" w:cstheme="minorBidi"/>
              <w:noProof/>
              <w:kern w:val="2"/>
              <w:sz w:val="20"/>
              <w:szCs w:val="20"/>
              <w:lang w:eastAsia="sl-SI"/>
              <w14:ligatures w14:val="standardContextual"/>
            </w:rPr>
          </w:pPr>
          <w:hyperlink w:anchor="_Toc236813375" w:history="1">
            <w:r w:rsidRPr="007D22D8">
              <w:rPr>
                <w:rStyle w:val="Hiperpovezava"/>
                <w:rFonts w:ascii="Garamond" w:hAnsi="Garamond"/>
                <w:noProof/>
                <w:sz w:val="20"/>
                <w:szCs w:val="20"/>
                <w:lang w:eastAsia="sl-SI"/>
              </w:rPr>
              <w:t>Izjava o udeležbi fizičnih in pravnih oseb v lastništvu ponudnika</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_Toc236813375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30</w:t>
            </w:r>
            <w:r w:rsidRPr="007D22D8">
              <w:rPr>
                <w:rFonts w:ascii="Garamond" w:hAnsi="Garamond"/>
                <w:noProof/>
                <w:webHidden/>
                <w:sz w:val="20"/>
                <w:szCs w:val="20"/>
              </w:rPr>
              <w:fldChar w:fldCharType="end"/>
            </w:r>
          </w:hyperlink>
        </w:p>
        <w:p w14:paraId="11DD0A61" w14:textId="1453C524" w:rsidR="007D22D8" w:rsidRDefault="007D22D8">
          <w:pPr>
            <w:pStyle w:val="Kazalovsebine1"/>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6813376" w:history="1">
            <w:r w:rsidRPr="007D22D8">
              <w:rPr>
                <w:rStyle w:val="Hiperpovezava"/>
                <w:rFonts w:ascii="Garamond" w:hAnsi="Garamond"/>
                <w:noProof/>
                <w:sz w:val="20"/>
                <w:szCs w:val="20"/>
              </w:rPr>
              <w:t>Vzorec pogodbe</w:t>
            </w:r>
            <w:r w:rsidRPr="007D22D8">
              <w:rPr>
                <w:rFonts w:ascii="Garamond" w:hAnsi="Garamond"/>
                <w:noProof/>
                <w:webHidden/>
                <w:sz w:val="20"/>
                <w:szCs w:val="20"/>
              </w:rPr>
              <w:tab/>
            </w:r>
            <w:r w:rsidRPr="007D22D8">
              <w:rPr>
                <w:rFonts w:ascii="Garamond" w:hAnsi="Garamond"/>
                <w:noProof/>
                <w:webHidden/>
                <w:sz w:val="20"/>
                <w:szCs w:val="20"/>
              </w:rPr>
              <w:fldChar w:fldCharType="begin"/>
            </w:r>
            <w:r w:rsidRPr="007D22D8">
              <w:rPr>
                <w:rFonts w:ascii="Garamond" w:hAnsi="Garamond"/>
                <w:noProof/>
                <w:webHidden/>
                <w:sz w:val="20"/>
                <w:szCs w:val="20"/>
              </w:rPr>
              <w:instrText xml:space="preserve"> PAGEREF _Toc236813376 \h </w:instrText>
            </w:r>
            <w:r w:rsidRPr="007D22D8">
              <w:rPr>
                <w:rFonts w:ascii="Garamond" w:hAnsi="Garamond"/>
                <w:noProof/>
                <w:webHidden/>
                <w:sz w:val="20"/>
                <w:szCs w:val="20"/>
              </w:rPr>
            </w:r>
            <w:r w:rsidRPr="007D22D8">
              <w:rPr>
                <w:rFonts w:ascii="Garamond" w:hAnsi="Garamond"/>
                <w:noProof/>
                <w:webHidden/>
                <w:sz w:val="20"/>
                <w:szCs w:val="20"/>
              </w:rPr>
              <w:fldChar w:fldCharType="separate"/>
            </w:r>
            <w:r w:rsidRPr="007D22D8">
              <w:rPr>
                <w:rFonts w:ascii="Garamond" w:hAnsi="Garamond"/>
                <w:noProof/>
                <w:webHidden/>
                <w:sz w:val="20"/>
                <w:szCs w:val="20"/>
              </w:rPr>
              <w:t>32</w:t>
            </w:r>
            <w:r w:rsidRPr="007D22D8">
              <w:rPr>
                <w:rFonts w:ascii="Garamond" w:hAnsi="Garamond"/>
                <w:noProof/>
                <w:webHidden/>
                <w:sz w:val="20"/>
                <w:szCs w:val="20"/>
              </w:rPr>
              <w:fldChar w:fldCharType="end"/>
            </w:r>
          </w:hyperlink>
        </w:p>
        <w:p w14:paraId="5D76C7D3" w14:textId="67E3E348" w:rsidR="00783CB2" w:rsidRPr="006C2E49" w:rsidRDefault="008C78FB" w:rsidP="00445F59">
          <w:pPr>
            <w:rPr>
              <w:rFonts w:ascii="Garamond" w:hAnsi="Garamond"/>
              <w:sz w:val="20"/>
              <w:szCs w:val="20"/>
            </w:rPr>
          </w:pPr>
          <w:r w:rsidRPr="006C2E49">
            <w:rPr>
              <w:rFonts w:ascii="Garamond" w:hAnsi="Garamond"/>
              <w:noProof/>
              <w:sz w:val="20"/>
              <w:szCs w:val="20"/>
            </w:rPr>
            <w:fldChar w:fldCharType="end"/>
          </w:r>
        </w:p>
      </w:sdtContent>
    </w:sdt>
    <w:p w14:paraId="5F236AF6" w14:textId="77777777" w:rsidR="008C78FB" w:rsidRDefault="008C78FB" w:rsidP="00526670">
      <w:pPr>
        <w:pStyle w:val="Naslov1"/>
        <w:sectPr w:rsidR="008C78FB" w:rsidSect="00421A57">
          <w:footerReference w:type="default" r:id="rId8"/>
          <w:pgSz w:w="11906" w:h="16838" w:code="9"/>
          <w:pgMar w:top="1417" w:right="1417" w:bottom="1417" w:left="1417" w:header="708" w:footer="708" w:gutter="0"/>
          <w:cols w:space="708"/>
          <w:docGrid w:linePitch="360"/>
        </w:sectPr>
      </w:pPr>
    </w:p>
    <w:p w14:paraId="0255217A" w14:textId="553FBDA3" w:rsidR="00445F59" w:rsidRDefault="00445F59" w:rsidP="00526670">
      <w:pPr>
        <w:pStyle w:val="Naslov1"/>
      </w:pPr>
      <w:bookmarkStart w:id="0" w:name="_Toc236813333"/>
      <w:r>
        <w:lastRenderedPageBreak/>
        <w:t>Predmet in podatki o javnem naročilu</w:t>
      </w:r>
      <w:bookmarkEnd w:id="0"/>
    </w:p>
    <w:p w14:paraId="3CE9399E" w14:textId="6B98BDCB" w:rsidR="00445F59" w:rsidRPr="00445F59" w:rsidRDefault="00445F59" w:rsidP="00445F59">
      <w:pPr>
        <w:spacing w:after="0" w:line="312" w:lineRule="auto"/>
        <w:jc w:val="both"/>
        <w:rPr>
          <w:rFonts w:ascii="Garamond" w:hAnsi="Garamond"/>
          <w:sz w:val="24"/>
          <w:szCs w:val="24"/>
        </w:rPr>
      </w:pPr>
      <w:r w:rsidRPr="00764B78">
        <w:rPr>
          <w:rFonts w:ascii="Garamond" w:hAnsi="Garamond"/>
          <w:sz w:val="24"/>
          <w:szCs w:val="24"/>
        </w:rPr>
        <w:t xml:space="preserve">Kranjski vrtci, Ulica Nikole Tesle 2, 4000 Kranj (v nadaljevanju: naročnik), </w:t>
      </w:r>
      <w:r>
        <w:rPr>
          <w:rFonts w:ascii="Garamond" w:hAnsi="Garamond"/>
          <w:sz w:val="24"/>
          <w:szCs w:val="24"/>
        </w:rPr>
        <w:t xml:space="preserve">po postopku oddaje naročila male vrednosti, na podlagi </w:t>
      </w:r>
      <w:r w:rsidRPr="00764B78">
        <w:rPr>
          <w:rFonts w:ascii="Garamond" w:hAnsi="Garamond"/>
          <w:sz w:val="24"/>
          <w:szCs w:val="24"/>
        </w:rPr>
        <w:t>4</w:t>
      </w:r>
      <w:r>
        <w:rPr>
          <w:rFonts w:ascii="Garamond" w:hAnsi="Garamond"/>
          <w:sz w:val="24"/>
          <w:szCs w:val="24"/>
        </w:rPr>
        <w:t>7</w:t>
      </w:r>
      <w:r w:rsidRPr="00764B78">
        <w:rPr>
          <w:rFonts w:ascii="Garamond" w:hAnsi="Garamond"/>
          <w:sz w:val="24"/>
          <w:szCs w:val="24"/>
        </w:rPr>
        <w:t>. člen</w:t>
      </w:r>
      <w:r>
        <w:rPr>
          <w:rFonts w:ascii="Garamond" w:hAnsi="Garamond"/>
          <w:sz w:val="24"/>
          <w:szCs w:val="24"/>
        </w:rPr>
        <w:t>a</w:t>
      </w:r>
      <w:r w:rsidRPr="00764B78">
        <w:rPr>
          <w:rFonts w:ascii="Garamond" w:hAnsi="Garamond"/>
          <w:sz w:val="24"/>
          <w:szCs w:val="24"/>
        </w:rPr>
        <w:t xml:space="preserve"> </w:t>
      </w:r>
      <w:r>
        <w:rPr>
          <w:rFonts w:ascii="Garamond" w:hAnsi="Garamond"/>
          <w:sz w:val="24"/>
          <w:szCs w:val="24"/>
        </w:rPr>
        <w:t>Zakona o javnem naročanju</w:t>
      </w:r>
      <w:r w:rsidRPr="00764B78">
        <w:rPr>
          <w:rFonts w:ascii="Garamond" w:hAnsi="Garamond"/>
          <w:sz w:val="24"/>
          <w:szCs w:val="24"/>
        </w:rPr>
        <w:t xml:space="preserve"> vabi vse zainteresirane ponudnike, da predložijo svojo pisno ponudbo v skladu s to dokumentacijo, objavljeno na Portalu javnih naročil</w:t>
      </w:r>
      <w:r>
        <w:rPr>
          <w:rFonts w:ascii="Garamond" w:hAnsi="Garamond"/>
          <w:sz w:val="24"/>
          <w:szCs w:val="24"/>
        </w:rPr>
        <w:t>,</w:t>
      </w:r>
      <w:r w:rsidRPr="00B42DE2">
        <w:rPr>
          <w:rFonts w:ascii="Garamond" w:hAnsi="Garamond"/>
          <w:bCs/>
          <w:sz w:val="24"/>
          <w:szCs w:val="24"/>
        </w:rPr>
        <w:t xml:space="preserve"> </w:t>
      </w:r>
      <w:r w:rsidRPr="00764B78">
        <w:rPr>
          <w:rFonts w:ascii="Garamond" w:hAnsi="Garamond"/>
          <w:sz w:val="24"/>
          <w:szCs w:val="24"/>
        </w:rPr>
        <w:t xml:space="preserve">katerega predmet je </w:t>
      </w:r>
      <w:bookmarkStart w:id="1" w:name="_Hlk104473143"/>
      <w:r w:rsidRPr="00764B78">
        <w:rPr>
          <w:rFonts w:ascii="Garamond" w:hAnsi="Garamond"/>
          <w:sz w:val="24"/>
          <w:szCs w:val="24"/>
        </w:rPr>
        <w:t>izvajanje storitev zdravstveno higienskega nadzora, vzorčenje in analiza živil in obrokov, mikrobioloških in kemijskih preiskav, monitoringa pitne vode in analiz zraka, analize obrokov na prisotnost alergenov, izvajanje storitev dezinfekcije, dezinsekcije in deratizacije (v nadaljevanju DDD) in izvajanje storitev vzorčenja in analiz mivke in tal</w:t>
      </w:r>
      <w:bookmarkEnd w:id="1"/>
      <w:r w:rsidRPr="00764B78">
        <w:rPr>
          <w:rFonts w:ascii="Garamond" w:hAnsi="Garamond"/>
          <w:sz w:val="24"/>
          <w:szCs w:val="24"/>
        </w:rPr>
        <w:t>.</w:t>
      </w:r>
    </w:p>
    <w:p w14:paraId="5A5426A8" w14:textId="77777777" w:rsidR="00445F59" w:rsidRPr="00764B78" w:rsidRDefault="00445F59" w:rsidP="00445F59">
      <w:pPr>
        <w:spacing w:after="0" w:line="312" w:lineRule="auto"/>
        <w:jc w:val="both"/>
        <w:rPr>
          <w:rFonts w:ascii="Garamond" w:hAnsi="Garamond"/>
          <w:sz w:val="24"/>
          <w:szCs w:val="24"/>
          <w:lang w:eastAsia="sl-SI"/>
        </w:rPr>
      </w:pPr>
    </w:p>
    <w:p w14:paraId="695BE713" w14:textId="77777777" w:rsidR="00445F59" w:rsidRPr="00764B78" w:rsidRDefault="00445F59" w:rsidP="00445F59">
      <w:pPr>
        <w:spacing w:after="0" w:line="312" w:lineRule="auto"/>
        <w:jc w:val="both"/>
        <w:rPr>
          <w:rFonts w:ascii="Garamond" w:hAnsi="Garamond"/>
          <w:sz w:val="24"/>
          <w:szCs w:val="24"/>
          <w:lang w:eastAsia="sl-SI"/>
        </w:rPr>
      </w:pPr>
      <w:r w:rsidRPr="00764B78">
        <w:rPr>
          <w:rFonts w:ascii="Garamond" w:hAnsi="Garamond"/>
          <w:sz w:val="24"/>
          <w:szCs w:val="24"/>
          <w:lang w:eastAsia="sl-SI"/>
        </w:rPr>
        <w:t>Predmet javnega naročila je razdeljen na štiri sklope:</w:t>
      </w:r>
    </w:p>
    <w:p w14:paraId="05BCC143" w14:textId="40C4B48F" w:rsidR="00445F59" w:rsidRPr="00764B78" w:rsidRDefault="00445F59" w:rsidP="00445F59">
      <w:pPr>
        <w:pStyle w:val="Odstavekseznama"/>
        <w:numPr>
          <w:ilvl w:val="0"/>
          <w:numId w:val="3"/>
        </w:numPr>
        <w:suppressAutoHyphens/>
        <w:spacing w:after="0" w:line="312" w:lineRule="auto"/>
        <w:contextualSpacing w:val="0"/>
        <w:jc w:val="both"/>
        <w:rPr>
          <w:rFonts w:ascii="Garamond" w:hAnsi="Garamond"/>
          <w:color w:val="000000"/>
          <w:sz w:val="24"/>
          <w:szCs w:val="24"/>
        </w:rPr>
      </w:pPr>
      <w:r w:rsidRPr="00445F59">
        <w:rPr>
          <w:rFonts w:ascii="Garamond" w:hAnsi="Garamond"/>
          <w:b/>
          <w:bCs/>
          <w:color w:val="000000"/>
          <w:sz w:val="24"/>
          <w:szCs w:val="24"/>
        </w:rPr>
        <w:t>Sklop 1</w:t>
      </w:r>
      <w:r>
        <w:rPr>
          <w:rFonts w:ascii="Garamond" w:hAnsi="Garamond"/>
          <w:color w:val="000000"/>
          <w:sz w:val="24"/>
          <w:szCs w:val="24"/>
        </w:rPr>
        <w:t xml:space="preserve">: </w:t>
      </w:r>
      <w:r w:rsidRPr="00764B78">
        <w:rPr>
          <w:rFonts w:ascii="Garamond" w:hAnsi="Garamond"/>
          <w:color w:val="000000"/>
          <w:sz w:val="24"/>
          <w:szCs w:val="24"/>
        </w:rPr>
        <w:t>Izvajanje storitev zdravstveno higienskega nadzora, vzorčenje in analiza živil in obrokov, mikrobioloških in kemijskih preiskav, monitoringa pitne vode in analiz zraka</w:t>
      </w:r>
    </w:p>
    <w:p w14:paraId="354ED665" w14:textId="7ABC0297" w:rsidR="00445F59" w:rsidRPr="00764B78" w:rsidRDefault="00445F59" w:rsidP="00445F59">
      <w:pPr>
        <w:pStyle w:val="Odstavekseznama"/>
        <w:numPr>
          <w:ilvl w:val="0"/>
          <w:numId w:val="3"/>
        </w:numPr>
        <w:suppressAutoHyphens/>
        <w:spacing w:after="0" w:line="312" w:lineRule="auto"/>
        <w:contextualSpacing w:val="0"/>
        <w:jc w:val="both"/>
        <w:rPr>
          <w:rFonts w:ascii="Garamond" w:hAnsi="Garamond"/>
          <w:color w:val="000000"/>
          <w:sz w:val="24"/>
          <w:szCs w:val="24"/>
        </w:rPr>
      </w:pPr>
      <w:r w:rsidRPr="00445F59">
        <w:rPr>
          <w:rFonts w:ascii="Garamond" w:hAnsi="Garamond"/>
          <w:b/>
          <w:bCs/>
          <w:color w:val="000000"/>
          <w:sz w:val="24"/>
          <w:szCs w:val="24"/>
        </w:rPr>
        <w:t>Sklop 2:</w:t>
      </w:r>
      <w:r>
        <w:rPr>
          <w:rFonts w:ascii="Garamond" w:hAnsi="Garamond"/>
          <w:color w:val="000000"/>
          <w:sz w:val="24"/>
          <w:szCs w:val="24"/>
        </w:rPr>
        <w:t xml:space="preserve"> </w:t>
      </w:r>
      <w:r w:rsidRPr="00764B78">
        <w:rPr>
          <w:rFonts w:ascii="Garamond" w:hAnsi="Garamond"/>
          <w:color w:val="000000"/>
          <w:sz w:val="24"/>
          <w:szCs w:val="24"/>
        </w:rPr>
        <w:t>Analize obrokov na prisotnost alergenov</w:t>
      </w:r>
    </w:p>
    <w:p w14:paraId="2C83BD3B" w14:textId="5BFE2B01" w:rsidR="00445F59" w:rsidRPr="00764B78" w:rsidRDefault="00445F59" w:rsidP="00445F59">
      <w:pPr>
        <w:pStyle w:val="Odstavekseznama"/>
        <w:numPr>
          <w:ilvl w:val="0"/>
          <w:numId w:val="3"/>
        </w:numPr>
        <w:suppressAutoHyphens/>
        <w:spacing w:after="0" w:line="312" w:lineRule="auto"/>
        <w:contextualSpacing w:val="0"/>
        <w:jc w:val="both"/>
        <w:rPr>
          <w:rFonts w:ascii="Garamond" w:hAnsi="Garamond"/>
          <w:color w:val="000000"/>
          <w:sz w:val="24"/>
          <w:szCs w:val="24"/>
        </w:rPr>
      </w:pPr>
      <w:r w:rsidRPr="00445F59">
        <w:rPr>
          <w:rFonts w:ascii="Garamond" w:hAnsi="Garamond"/>
          <w:b/>
          <w:bCs/>
          <w:color w:val="000000"/>
          <w:sz w:val="24"/>
          <w:szCs w:val="24"/>
        </w:rPr>
        <w:t>Sklop 3:</w:t>
      </w:r>
      <w:r>
        <w:rPr>
          <w:rFonts w:ascii="Garamond" w:hAnsi="Garamond"/>
          <w:color w:val="000000"/>
          <w:sz w:val="24"/>
          <w:szCs w:val="24"/>
        </w:rPr>
        <w:t xml:space="preserve"> </w:t>
      </w:r>
      <w:r w:rsidRPr="00764B78">
        <w:rPr>
          <w:rFonts w:ascii="Garamond" w:hAnsi="Garamond"/>
          <w:color w:val="000000"/>
          <w:sz w:val="24"/>
          <w:szCs w:val="24"/>
        </w:rPr>
        <w:t>Izvajanje storitev DDD</w:t>
      </w:r>
    </w:p>
    <w:p w14:paraId="54FF406C" w14:textId="5368E8E9" w:rsidR="00445F59" w:rsidRPr="00764B78" w:rsidRDefault="00445F59" w:rsidP="00445F59">
      <w:pPr>
        <w:pStyle w:val="Odstavekseznama"/>
        <w:numPr>
          <w:ilvl w:val="0"/>
          <w:numId w:val="3"/>
        </w:numPr>
        <w:suppressAutoHyphens/>
        <w:spacing w:after="0" w:line="312" w:lineRule="auto"/>
        <w:contextualSpacing w:val="0"/>
        <w:jc w:val="both"/>
        <w:rPr>
          <w:rFonts w:ascii="Garamond" w:hAnsi="Garamond"/>
          <w:sz w:val="24"/>
          <w:szCs w:val="24"/>
        </w:rPr>
      </w:pPr>
      <w:r w:rsidRPr="00445F59">
        <w:rPr>
          <w:rFonts w:ascii="Garamond" w:hAnsi="Garamond"/>
          <w:b/>
          <w:bCs/>
          <w:color w:val="000000"/>
          <w:sz w:val="24"/>
          <w:szCs w:val="24"/>
        </w:rPr>
        <w:t>Sklop 4:</w:t>
      </w:r>
      <w:r>
        <w:rPr>
          <w:rFonts w:ascii="Garamond" w:hAnsi="Garamond"/>
          <w:color w:val="000000"/>
          <w:sz w:val="24"/>
          <w:szCs w:val="24"/>
        </w:rPr>
        <w:t xml:space="preserve"> </w:t>
      </w:r>
      <w:r w:rsidRPr="00764B78">
        <w:rPr>
          <w:rFonts w:ascii="Garamond" w:hAnsi="Garamond"/>
          <w:color w:val="000000"/>
          <w:sz w:val="24"/>
          <w:szCs w:val="24"/>
        </w:rPr>
        <w:t>Izvajanje storitev vzorčenja in analiz mivke in tal.</w:t>
      </w:r>
    </w:p>
    <w:p w14:paraId="5F574DB8" w14:textId="77777777" w:rsidR="00445F59" w:rsidRPr="00764B78" w:rsidRDefault="00445F59" w:rsidP="00445F59">
      <w:pPr>
        <w:spacing w:after="0" w:line="312" w:lineRule="auto"/>
        <w:jc w:val="both"/>
        <w:rPr>
          <w:rFonts w:ascii="Garamond" w:hAnsi="Garamond"/>
          <w:sz w:val="24"/>
          <w:szCs w:val="24"/>
          <w:lang w:eastAsia="sl-SI"/>
        </w:rPr>
      </w:pPr>
    </w:p>
    <w:p w14:paraId="334D678F" w14:textId="406A1C3A" w:rsidR="00445F59" w:rsidRPr="00764B78" w:rsidRDefault="00445F59" w:rsidP="00445F59">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Ponudnik lahko odda ponudbo za en ali več sklopov. Ponudnik mora ponuditi vse </w:t>
      </w:r>
      <w:r w:rsidR="00D97C78">
        <w:rPr>
          <w:rFonts w:ascii="Garamond" w:hAnsi="Garamond"/>
          <w:sz w:val="24"/>
          <w:szCs w:val="24"/>
          <w:lang w:eastAsia="sl-SI"/>
        </w:rPr>
        <w:t>storitve</w:t>
      </w:r>
      <w:r w:rsidRPr="00764B78">
        <w:rPr>
          <w:rFonts w:ascii="Garamond" w:hAnsi="Garamond"/>
          <w:sz w:val="24"/>
          <w:szCs w:val="24"/>
          <w:lang w:eastAsia="sl-SI"/>
        </w:rPr>
        <w:t xml:space="preserve"> v posameznem sklopu, sicer se bo ponudba štela kot tehnično neustrezna in posledično nedopustna. </w:t>
      </w:r>
    </w:p>
    <w:p w14:paraId="3B8A9903" w14:textId="77777777" w:rsidR="00445F59" w:rsidRPr="00764B78" w:rsidRDefault="00445F59" w:rsidP="00445F59">
      <w:pPr>
        <w:spacing w:after="0" w:line="312" w:lineRule="auto"/>
        <w:jc w:val="both"/>
        <w:rPr>
          <w:rFonts w:ascii="Garamond" w:hAnsi="Garamond"/>
          <w:sz w:val="24"/>
          <w:szCs w:val="24"/>
          <w:lang w:eastAsia="sl-SI"/>
        </w:rPr>
      </w:pPr>
    </w:p>
    <w:p w14:paraId="4F1CED8B" w14:textId="75161157" w:rsidR="00445F59" w:rsidRPr="00764B78" w:rsidRDefault="00445F59" w:rsidP="00445F59">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Naročnik bo v posameznem sklopu sklenil </w:t>
      </w:r>
      <w:r w:rsidR="007E773E">
        <w:rPr>
          <w:rFonts w:ascii="Garamond" w:hAnsi="Garamond"/>
          <w:sz w:val="24"/>
          <w:szCs w:val="24"/>
          <w:lang w:eastAsia="sl-SI"/>
        </w:rPr>
        <w:t xml:space="preserve">pogodbo s </w:t>
      </w:r>
      <w:r w:rsidRPr="00764B78">
        <w:rPr>
          <w:rFonts w:ascii="Garamond" w:hAnsi="Garamond"/>
          <w:sz w:val="24"/>
          <w:szCs w:val="24"/>
          <w:lang w:eastAsia="sl-SI"/>
        </w:rPr>
        <w:t xml:space="preserve">ponudnikom, ki bo oddal </w:t>
      </w:r>
      <w:r w:rsidR="007E773E">
        <w:rPr>
          <w:rFonts w:ascii="Garamond" w:hAnsi="Garamond"/>
          <w:sz w:val="24"/>
          <w:szCs w:val="24"/>
          <w:lang w:eastAsia="sl-SI"/>
        </w:rPr>
        <w:t xml:space="preserve">po merilu </w:t>
      </w:r>
      <w:r w:rsidRPr="00764B78">
        <w:rPr>
          <w:rFonts w:ascii="Garamond" w:hAnsi="Garamond"/>
          <w:sz w:val="24"/>
          <w:szCs w:val="24"/>
          <w:lang w:eastAsia="sl-SI"/>
        </w:rPr>
        <w:t xml:space="preserve">najugodnejšo dopustno ponudbo. </w:t>
      </w:r>
    </w:p>
    <w:p w14:paraId="23D1C517" w14:textId="77777777" w:rsidR="00445F59" w:rsidRPr="00764B78" w:rsidRDefault="00445F59" w:rsidP="00445F59">
      <w:pPr>
        <w:spacing w:after="0" w:line="312" w:lineRule="auto"/>
        <w:jc w:val="both"/>
        <w:rPr>
          <w:rFonts w:ascii="Garamond" w:hAnsi="Garamond"/>
          <w:sz w:val="24"/>
          <w:szCs w:val="24"/>
          <w:lang w:eastAsia="sl-SI"/>
        </w:rPr>
      </w:pPr>
    </w:p>
    <w:p w14:paraId="4182C3CB" w14:textId="45F87C70" w:rsidR="00445F59" w:rsidRPr="00764B78" w:rsidRDefault="007E773E" w:rsidP="00445F59">
      <w:pPr>
        <w:spacing w:line="312" w:lineRule="auto"/>
        <w:jc w:val="both"/>
        <w:rPr>
          <w:rFonts w:ascii="Garamond" w:hAnsi="Garamond"/>
          <w:sz w:val="24"/>
          <w:szCs w:val="24"/>
          <w:lang w:eastAsia="sl-SI"/>
        </w:rPr>
      </w:pPr>
      <w:r w:rsidRPr="003E78BF">
        <w:rPr>
          <w:rFonts w:ascii="Garamond" w:hAnsi="Garamond"/>
          <w:sz w:val="24"/>
          <w:szCs w:val="24"/>
        </w:rPr>
        <w:t xml:space="preserve">Pogodba </w:t>
      </w:r>
      <w:r w:rsidR="00445F59" w:rsidRPr="003E78BF">
        <w:rPr>
          <w:rFonts w:ascii="Garamond" w:hAnsi="Garamond"/>
          <w:sz w:val="24"/>
          <w:szCs w:val="24"/>
        </w:rPr>
        <w:t>se bo pričel</w:t>
      </w:r>
      <w:r w:rsidRPr="003E78BF">
        <w:rPr>
          <w:rFonts w:ascii="Garamond" w:hAnsi="Garamond"/>
          <w:sz w:val="24"/>
          <w:szCs w:val="24"/>
        </w:rPr>
        <w:t>a</w:t>
      </w:r>
      <w:r w:rsidR="00445F59" w:rsidRPr="003E78BF">
        <w:rPr>
          <w:rFonts w:ascii="Garamond" w:hAnsi="Garamond"/>
          <w:sz w:val="24"/>
          <w:szCs w:val="24"/>
        </w:rPr>
        <w:t xml:space="preserve"> izvajati </w:t>
      </w:r>
      <w:r w:rsidR="00D97C78" w:rsidRPr="003E78BF">
        <w:rPr>
          <w:rFonts w:ascii="Garamond" w:hAnsi="Garamond"/>
          <w:sz w:val="24"/>
          <w:szCs w:val="24"/>
        </w:rPr>
        <w:t xml:space="preserve">predvidoma </w:t>
      </w:r>
      <w:r w:rsidR="003E78BF" w:rsidRPr="003E78BF">
        <w:rPr>
          <w:rFonts w:ascii="Garamond" w:hAnsi="Garamond"/>
          <w:sz w:val="24"/>
          <w:szCs w:val="24"/>
        </w:rPr>
        <w:t>29. 9.</w:t>
      </w:r>
      <w:r w:rsidR="00445F59" w:rsidRPr="00AB2ED9">
        <w:rPr>
          <w:rFonts w:ascii="Garamond" w:eastAsia="Times New Roman" w:hAnsi="Garamond"/>
          <w:bCs/>
          <w:sz w:val="24"/>
          <w:szCs w:val="24"/>
        </w:rPr>
        <w:t xml:space="preserve"> 2026</w:t>
      </w:r>
      <w:r w:rsidR="00445F59" w:rsidRPr="00D97C78">
        <w:rPr>
          <w:rFonts w:ascii="Garamond" w:hAnsi="Garamond"/>
          <w:bCs/>
          <w:sz w:val="24"/>
          <w:szCs w:val="24"/>
        </w:rPr>
        <w:t>.</w:t>
      </w:r>
      <w:r w:rsidR="00445F59" w:rsidRPr="000F1355">
        <w:rPr>
          <w:rFonts w:ascii="Garamond" w:hAnsi="Garamond"/>
          <w:sz w:val="24"/>
          <w:szCs w:val="24"/>
        </w:rPr>
        <w:t xml:space="preserve"> Javno naročilo</w:t>
      </w:r>
      <w:r w:rsidR="00445F59" w:rsidRPr="00764B78">
        <w:rPr>
          <w:rFonts w:ascii="Garamond" w:hAnsi="Garamond"/>
          <w:sz w:val="24"/>
          <w:szCs w:val="24"/>
        </w:rPr>
        <w:t xml:space="preserve"> se oddaja za obdobje 48 mesecev. Ponudbene cene dane v ponudbi </w:t>
      </w:r>
      <w:r w:rsidR="00445F59">
        <w:rPr>
          <w:rFonts w:ascii="Garamond" w:hAnsi="Garamond"/>
          <w:sz w:val="24"/>
          <w:szCs w:val="24"/>
        </w:rPr>
        <w:t xml:space="preserve">so fiksne prvo leto po podpisu </w:t>
      </w:r>
      <w:r w:rsidR="00A64D5D" w:rsidRPr="00A64D5D">
        <w:rPr>
          <w:rFonts w:ascii="Garamond" w:hAnsi="Garamond"/>
          <w:sz w:val="24"/>
          <w:szCs w:val="24"/>
        </w:rPr>
        <w:t xml:space="preserve">pogodbe </w:t>
      </w:r>
      <w:r w:rsidR="00445F59">
        <w:rPr>
          <w:rFonts w:ascii="Garamond" w:hAnsi="Garamond"/>
          <w:sz w:val="24"/>
          <w:szCs w:val="24"/>
        </w:rPr>
        <w:t>po tem obdobju pa se lahko na podlagi podanega pisnega predloga izvajalca uskladijo z največ 80 % spremembe indeksa življenjskih potrebščin</w:t>
      </w:r>
      <w:r w:rsidR="00445F59" w:rsidRPr="00764B78">
        <w:rPr>
          <w:rFonts w:ascii="Garamond" w:hAnsi="Garamond"/>
          <w:sz w:val="24"/>
          <w:szCs w:val="24"/>
        </w:rPr>
        <w:t>.</w:t>
      </w:r>
      <w:r w:rsidR="00445F59" w:rsidRPr="00764B78">
        <w:rPr>
          <w:rFonts w:ascii="Garamond" w:hAnsi="Garamond"/>
          <w:sz w:val="24"/>
          <w:szCs w:val="24"/>
          <w:lang w:eastAsia="sl-SI"/>
        </w:rPr>
        <w:t xml:space="preserve"> </w:t>
      </w:r>
    </w:p>
    <w:p w14:paraId="4694D9F2" w14:textId="46BD5083" w:rsidR="00445F59" w:rsidRDefault="00445F59" w:rsidP="00D97C78">
      <w:pPr>
        <w:spacing w:after="0" w:line="312" w:lineRule="auto"/>
        <w:jc w:val="both"/>
        <w:rPr>
          <w:rFonts w:ascii="Garamond" w:hAnsi="Garamond"/>
          <w:sz w:val="24"/>
          <w:szCs w:val="24"/>
        </w:rPr>
      </w:pPr>
      <w:r w:rsidRPr="00764B78">
        <w:rPr>
          <w:rFonts w:ascii="Garamond" w:hAnsi="Garamond"/>
          <w:sz w:val="24"/>
          <w:szCs w:val="24"/>
          <w:lang w:eastAsia="sl-SI"/>
        </w:rPr>
        <w:t>Variantne ponudbe niso dopustne.</w:t>
      </w:r>
    </w:p>
    <w:p w14:paraId="464A535C" w14:textId="77777777" w:rsidR="00D97C78" w:rsidRPr="00D97C78" w:rsidRDefault="00D97C78" w:rsidP="00D97C78">
      <w:pPr>
        <w:spacing w:after="0" w:line="312" w:lineRule="auto"/>
        <w:jc w:val="both"/>
        <w:rPr>
          <w:rFonts w:ascii="Garamond" w:hAnsi="Garamond"/>
          <w:sz w:val="24"/>
          <w:szCs w:val="24"/>
        </w:rPr>
      </w:pPr>
    </w:p>
    <w:p w14:paraId="425562DE" w14:textId="26EBD5CE" w:rsidR="00D97C78" w:rsidRDefault="00D97C78" w:rsidP="00D97C78">
      <w:pPr>
        <w:pStyle w:val="Naslov1"/>
        <w:ind w:left="357" w:hanging="357"/>
      </w:pPr>
      <w:bookmarkStart w:id="2" w:name="_Toc236813334"/>
      <w:r>
        <w:t>Oddaja ponudb, rok za oddajo ponudb in odpiranje ponudb</w:t>
      </w:r>
      <w:bookmarkEnd w:id="2"/>
    </w:p>
    <w:p w14:paraId="4A740BD7" w14:textId="414BB196" w:rsidR="00D97C78" w:rsidRDefault="00D97C78" w:rsidP="00D97C78">
      <w:pPr>
        <w:spacing w:after="0"/>
        <w:jc w:val="both"/>
        <w:rPr>
          <w:rFonts w:ascii="Garamond" w:eastAsia="Times New Roman" w:hAnsi="Garamond"/>
          <w:sz w:val="24"/>
          <w:szCs w:val="24"/>
          <w:lang w:eastAsia="sl-SI"/>
        </w:rPr>
      </w:pPr>
      <w:r w:rsidRPr="00D97C78">
        <w:rPr>
          <w:rFonts w:ascii="Garamond" w:eastAsia="Times New Roman" w:hAnsi="Garamond"/>
          <w:sz w:val="24"/>
          <w:szCs w:val="24"/>
          <w:lang w:eastAsia="sl-SI"/>
        </w:rPr>
        <w:t xml:space="preserve">Ponudbe morajo biti do roka za predložene v informacijski sistem e-JN na spletnem naslovu </w:t>
      </w:r>
      <w:hyperlink r:id="rId9" w:history="1">
        <w:r w:rsidR="007E773E" w:rsidRPr="009A4B23">
          <w:rPr>
            <w:rStyle w:val="Hiperpovezava"/>
            <w:rFonts w:ascii="Garamond" w:eastAsia="Times New Roman" w:hAnsi="Garamond"/>
            <w:sz w:val="24"/>
            <w:szCs w:val="24"/>
            <w:lang w:eastAsia="sl-SI"/>
          </w:rPr>
          <w:t>https://ejn.gov.si</w:t>
        </w:r>
      </w:hyperlink>
      <w:r w:rsidRPr="00D97C78">
        <w:rPr>
          <w:rFonts w:ascii="Garamond" w:eastAsia="Times New Roman" w:hAnsi="Garamond"/>
          <w:sz w:val="24"/>
          <w:szCs w:val="24"/>
          <w:lang w:eastAsia="sl-SI"/>
        </w:rPr>
        <w:t xml:space="preserve">, v skladu </w:t>
      </w:r>
      <w:r>
        <w:rPr>
          <w:rFonts w:ascii="Garamond" w:eastAsia="Times New Roman" w:hAnsi="Garamond"/>
          <w:sz w:val="24"/>
          <w:szCs w:val="24"/>
          <w:lang w:eastAsia="sl-SI"/>
        </w:rPr>
        <w:t xml:space="preserve">z </w:t>
      </w:r>
      <w:r w:rsidRPr="00D97C78">
        <w:rPr>
          <w:rFonts w:ascii="Garamond" w:eastAsia="Times New Roman" w:hAnsi="Garamond"/>
          <w:sz w:val="24"/>
          <w:szCs w:val="24"/>
          <w:lang w:eastAsia="sl-SI"/>
        </w:rPr>
        <w:t xml:space="preserve">Navodila za uporabo informacijskega sistema za uporabo funkcionalnosti elektronske oddaje ponudb e-JN: PONUDNIKI (v nadaljevanju: Navodila za uporabo e-JN), ki je del te razpisne dokumentacije in objavljen na spletnem naslovu </w:t>
      </w:r>
      <w:r w:rsidR="007E773E" w:rsidRPr="007E773E">
        <w:rPr>
          <w:rFonts w:ascii="Garamond" w:eastAsia="Times New Roman" w:hAnsi="Garamond"/>
          <w:sz w:val="24"/>
          <w:szCs w:val="24"/>
          <w:lang w:eastAsia="sl-SI"/>
        </w:rPr>
        <w:t>https://ejn.gov.si/narocnik.html</w:t>
      </w:r>
      <w:r w:rsidRPr="00D97C78">
        <w:rPr>
          <w:rFonts w:ascii="Garamond" w:eastAsia="Times New Roman" w:hAnsi="Garamond"/>
          <w:sz w:val="24"/>
          <w:szCs w:val="24"/>
          <w:lang w:eastAsia="sl-SI"/>
        </w:rPr>
        <w:t>.</w:t>
      </w:r>
    </w:p>
    <w:p w14:paraId="69A30F3F" w14:textId="77777777" w:rsidR="00D97C78" w:rsidRDefault="00D97C78" w:rsidP="00D97C78">
      <w:pPr>
        <w:spacing w:after="0"/>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97C78" w:rsidRPr="00764B78" w14:paraId="0FD49980" w14:textId="77777777" w:rsidTr="002767AC">
        <w:tc>
          <w:tcPr>
            <w:tcW w:w="9062" w:type="dxa"/>
          </w:tcPr>
          <w:p w14:paraId="7F2D81AC" w14:textId="0B3C71BF" w:rsidR="00D97C78" w:rsidRPr="00764B78" w:rsidRDefault="00D97C78" w:rsidP="002767AC">
            <w:pPr>
              <w:spacing w:after="0" w:line="312" w:lineRule="auto"/>
              <w:jc w:val="both"/>
              <w:rPr>
                <w:rFonts w:ascii="Garamond" w:eastAsia="Times New Roman" w:hAnsi="Garamond"/>
                <w:b/>
                <w:sz w:val="24"/>
                <w:szCs w:val="24"/>
              </w:rPr>
            </w:pPr>
            <w:r w:rsidRPr="00764B78">
              <w:rPr>
                <w:rFonts w:ascii="Garamond" w:eastAsia="Times New Roman" w:hAnsi="Garamond"/>
                <w:b/>
                <w:sz w:val="24"/>
                <w:szCs w:val="24"/>
              </w:rPr>
              <w:t>Rok za oddajo ponudb je</w:t>
            </w:r>
            <w:r w:rsidR="003E78BF">
              <w:rPr>
                <w:rFonts w:ascii="Garamond" w:eastAsia="Times New Roman" w:hAnsi="Garamond"/>
                <w:b/>
                <w:sz w:val="24"/>
                <w:szCs w:val="24"/>
              </w:rPr>
              <w:t xml:space="preserve"> naveden na Portalu javnih naročil, </w:t>
            </w:r>
            <w:r w:rsidR="003E78BF" w:rsidRPr="003E78BF">
              <w:rPr>
                <w:rFonts w:ascii="Garamond" w:eastAsia="Times New Roman" w:hAnsi="Garamond"/>
                <w:b/>
                <w:sz w:val="24"/>
                <w:szCs w:val="24"/>
              </w:rPr>
              <w:t>v obrazcu Obvestilo o naročilu</w:t>
            </w:r>
            <w:r w:rsidRPr="00764B78">
              <w:rPr>
                <w:rFonts w:ascii="Garamond" w:eastAsia="Times New Roman" w:hAnsi="Garamond"/>
                <w:b/>
                <w:sz w:val="24"/>
                <w:szCs w:val="24"/>
              </w:rPr>
              <w:t>.</w:t>
            </w:r>
          </w:p>
        </w:tc>
      </w:tr>
    </w:tbl>
    <w:p w14:paraId="4984AA22" w14:textId="77777777" w:rsidR="00D97C78" w:rsidRDefault="00D97C78" w:rsidP="00D97C78">
      <w:pPr>
        <w:spacing w:after="0"/>
        <w:jc w:val="both"/>
        <w:rPr>
          <w:rFonts w:ascii="Garamond" w:eastAsia="Times New Roman" w:hAnsi="Garamond"/>
          <w:sz w:val="24"/>
          <w:szCs w:val="24"/>
          <w:lang w:eastAsia="sl-SI"/>
        </w:rPr>
      </w:pPr>
    </w:p>
    <w:p w14:paraId="0F48C6DA" w14:textId="77777777" w:rsidR="00872A7B" w:rsidRPr="00764B78"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Za oddano ponudbo se šteje ponudba, ki je v informacijskem sistemu e-JN označena s statusom »ODDANO«.</w:t>
      </w:r>
    </w:p>
    <w:p w14:paraId="76015942"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6FC91CA9" w14:textId="77777777" w:rsidR="00872A7B"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CCA1E6E" w14:textId="58E8A32F" w:rsidR="00872A7B" w:rsidRPr="00764B78"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 </w:t>
      </w:r>
    </w:p>
    <w:p w14:paraId="60FE39B3" w14:textId="77777777" w:rsidR="00872A7B"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Ponudnik se mora pred oddajo ponudbe registrirati na spletnem naslovu </w:t>
      </w:r>
      <w:hyperlink r:id="rId10" w:history="1">
        <w:r w:rsidRPr="00764B78">
          <w:rPr>
            <w:rFonts w:ascii="Garamond" w:eastAsia="Times New Roman" w:hAnsi="Garamond"/>
            <w:sz w:val="24"/>
            <w:szCs w:val="24"/>
            <w:lang w:eastAsia="sl-SI"/>
          </w:rPr>
          <w:t>https://ejn.gov.si/eJN2</w:t>
        </w:r>
      </w:hyperlink>
      <w:r w:rsidRPr="00764B78">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48AD5C82"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13F87CC5" w14:textId="77777777" w:rsidR="00872A7B" w:rsidRPr="00764B78" w:rsidRDefault="00872A7B" w:rsidP="00872A7B">
      <w:pPr>
        <w:spacing w:after="0" w:line="312" w:lineRule="auto"/>
        <w:rPr>
          <w:rFonts w:ascii="Garamond" w:eastAsia="Times New Roman" w:hAnsi="Garamond"/>
          <w:sz w:val="24"/>
          <w:szCs w:val="24"/>
          <w:lang w:eastAsia="sl-SI"/>
        </w:rPr>
      </w:pPr>
      <w:r w:rsidRPr="00764B78">
        <w:rPr>
          <w:rFonts w:ascii="Garamond" w:eastAsia="Times New Roman" w:hAnsi="Garamond"/>
          <w:sz w:val="24"/>
          <w:szCs w:val="24"/>
          <w:lang w:eastAsia="sl-SI"/>
        </w:rPr>
        <w:t xml:space="preserve">Dostop do povezave za oddajo elektronske ponudbe v tem postopku javnega naročila je razviden iz obvestila o naročilu. </w:t>
      </w:r>
    </w:p>
    <w:p w14:paraId="3ED744E5" w14:textId="77777777" w:rsidR="00872A7B" w:rsidRPr="00764B78" w:rsidRDefault="00872A7B" w:rsidP="00872A7B">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872A7B" w:rsidRPr="00764B78" w14:paraId="787B0DBA" w14:textId="77777777" w:rsidTr="002767AC">
        <w:tc>
          <w:tcPr>
            <w:tcW w:w="9062" w:type="dxa"/>
          </w:tcPr>
          <w:p w14:paraId="637AC8ED" w14:textId="579E2714" w:rsidR="00872A7B" w:rsidRPr="00764B78" w:rsidRDefault="00872A7B" w:rsidP="002767AC">
            <w:pPr>
              <w:spacing w:after="0" w:line="312" w:lineRule="auto"/>
              <w:jc w:val="both"/>
              <w:rPr>
                <w:rFonts w:ascii="Garamond" w:eastAsia="Times New Roman" w:hAnsi="Garamond"/>
                <w:b/>
                <w:sz w:val="24"/>
                <w:szCs w:val="24"/>
              </w:rPr>
            </w:pPr>
            <w:r w:rsidRPr="00764B78">
              <w:rPr>
                <w:rFonts w:ascii="Garamond" w:eastAsia="Times New Roman" w:hAnsi="Garamond"/>
                <w:b/>
                <w:sz w:val="24"/>
                <w:szCs w:val="24"/>
              </w:rPr>
              <w:t xml:space="preserve">Odpiranje ponudb bo potekalo v informacijskem sistemu e-JN, na spletnem naslovu </w:t>
            </w:r>
            <w:hyperlink r:id="rId11" w:history="1">
              <w:r w:rsidR="003E78BF" w:rsidRPr="009A4B23">
                <w:rPr>
                  <w:rStyle w:val="Hiperpovezava"/>
                  <w:rFonts w:ascii="Garamond" w:eastAsia="Times New Roman" w:hAnsi="Garamond"/>
                  <w:b/>
                  <w:sz w:val="24"/>
                  <w:szCs w:val="24"/>
                </w:rPr>
                <w:t>https://ejn.gov.si</w:t>
              </w:r>
            </w:hyperlink>
            <w:r w:rsidR="003E78BF">
              <w:t xml:space="preserve"> </w:t>
            </w:r>
            <w:r w:rsidR="003E78BF" w:rsidRPr="00AB2ED9">
              <w:rPr>
                <w:rFonts w:ascii="Garamond" w:eastAsia="Times New Roman" w:hAnsi="Garamond"/>
                <w:b/>
                <w:sz w:val="24"/>
                <w:szCs w:val="24"/>
              </w:rPr>
              <w:t>v času, ki je naveden v obrazcu Obvestilo o naročilu</w:t>
            </w:r>
            <w:r w:rsidRPr="00764B78">
              <w:rPr>
                <w:rFonts w:ascii="Garamond" w:eastAsia="Times New Roman" w:hAnsi="Garamond"/>
                <w:b/>
                <w:sz w:val="24"/>
                <w:szCs w:val="24"/>
              </w:rPr>
              <w:t>.</w:t>
            </w:r>
          </w:p>
        </w:tc>
      </w:tr>
    </w:tbl>
    <w:p w14:paraId="11690D90"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063A05AA" w14:textId="0EEFA3FE" w:rsidR="00872A7B"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764B78">
        <w:rPr>
          <w:rFonts w:ascii="Garamond" w:eastAsia="Times New Roman" w:hAnsi="Garamond"/>
          <w:sz w:val="24"/>
          <w:szCs w:val="24"/>
          <w:lang w:eastAsia="sl-SI"/>
        </w:rPr>
        <w:t>pdf</w:t>
      </w:r>
      <w:proofErr w:type="spellEnd"/>
      <w:r w:rsidRPr="00764B78">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w:t>
      </w:r>
    </w:p>
    <w:p w14:paraId="497778FF" w14:textId="77777777" w:rsidR="00872A7B" w:rsidRDefault="00872A7B" w:rsidP="00872A7B">
      <w:pPr>
        <w:spacing w:after="0" w:line="312" w:lineRule="auto"/>
        <w:jc w:val="both"/>
        <w:rPr>
          <w:rFonts w:ascii="Garamond" w:eastAsia="Times New Roman" w:hAnsi="Garamond"/>
          <w:sz w:val="24"/>
          <w:szCs w:val="24"/>
          <w:lang w:eastAsia="sl-SI"/>
        </w:rPr>
      </w:pPr>
    </w:p>
    <w:p w14:paraId="7D6DEB19" w14:textId="0A2960E4" w:rsidR="00872A7B" w:rsidRDefault="00872A7B" w:rsidP="00872A7B">
      <w:pPr>
        <w:pStyle w:val="Naslov1"/>
        <w:rPr>
          <w:rFonts w:eastAsia="Times New Roman"/>
          <w:lang w:eastAsia="sl-SI"/>
        </w:rPr>
      </w:pPr>
      <w:bookmarkStart w:id="3" w:name="_Toc236813335"/>
      <w:r>
        <w:rPr>
          <w:rFonts w:eastAsia="Times New Roman"/>
          <w:lang w:eastAsia="sl-SI"/>
        </w:rPr>
        <w:t>Pridobitev dokumentacije v zvezi z naročilom in pojasnila</w:t>
      </w:r>
      <w:bookmarkEnd w:id="3"/>
    </w:p>
    <w:p w14:paraId="1EBC4AE6" w14:textId="77777777" w:rsidR="00872A7B" w:rsidRPr="00764B78"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Dokumentacija v zvezi z naročilom je brezplačno na voljo na Portalu javnih naročil (</w:t>
      </w:r>
      <w:hyperlink r:id="rId12" w:history="1">
        <w:r w:rsidRPr="00764B78">
          <w:rPr>
            <w:rFonts w:ascii="Garamond" w:eastAsia="Times New Roman" w:hAnsi="Garamond"/>
            <w:sz w:val="24"/>
            <w:szCs w:val="24"/>
            <w:lang w:eastAsia="sl-SI"/>
          </w:rPr>
          <w:t>www.enarocanje.si</w:t>
        </w:r>
      </w:hyperlink>
      <w:r w:rsidRPr="00764B78">
        <w:rPr>
          <w:rFonts w:ascii="Garamond" w:eastAsia="Times New Roman" w:hAnsi="Garamond"/>
          <w:sz w:val="24"/>
          <w:szCs w:val="24"/>
          <w:lang w:eastAsia="sl-SI"/>
        </w:rPr>
        <w:t>) in na spletnih straneh naročnika.</w:t>
      </w:r>
    </w:p>
    <w:p w14:paraId="3892186C"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57BFA9EB" w14:textId="04C3CE7C" w:rsidR="00872A7B" w:rsidRPr="00764B78"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Ponudnik lahko dodatna pojasnila v zvezi z dokumentacijo zahteva preko Portala javnih naročil najkasneje</w:t>
      </w:r>
      <w:r w:rsidRPr="00764B78">
        <w:rPr>
          <w:rFonts w:ascii="Garamond" w:eastAsia="Times New Roman" w:hAnsi="Garamond"/>
          <w:b/>
          <w:sz w:val="24"/>
          <w:szCs w:val="24"/>
          <w:lang w:eastAsia="sl-SI"/>
        </w:rPr>
        <w:t xml:space="preserve"> do </w:t>
      </w:r>
      <w:r w:rsidR="003E78BF">
        <w:rPr>
          <w:rFonts w:ascii="Garamond" w:eastAsia="Times New Roman" w:hAnsi="Garamond"/>
          <w:b/>
          <w:sz w:val="24"/>
          <w:szCs w:val="24"/>
          <w:lang w:eastAsia="sl-SI"/>
        </w:rPr>
        <w:t xml:space="preserve">roka navedenega </w:t>
      </w:r>
      <w:r w:rsidR="003E78BF" w:rsidRPr="003E78BF">
        <w:rPr>
          <w:rFonts w:ascii="Garamond" w:eastAsia="Times New Roman" w:hAnsi="Garamond"/>
          <w:b/>
          <w:sz w:val="24"/>
          <w:szCs w:val="24"/>
          <w:lang w:eastAsia="sl-SI"/>
        </w:rPr>
        <w:t>v obrazcu Obvestilo o naročilu.</w:t>
      </w:r>
      <w:r w:rsidRPr="00764B78">
        <w:rPr>
          <w:rFonts w:ascii="Garamond" w:eastAsia="Times New Roman" w:hAnsi="Garamond"/>
          <w:sz w:val="24"/>
          <w:szCs w:val="24"/>
          <w:lang w:eastAsia="sl-SI"/>
        </w:rPr>
        <w:t xml:space="preserve"> Naročnik ne bo odgovarjal na vprašanja, ki ne bodo zastavljena na zgoraj navedeni način in do navedenega roka.</w:t>
      </w:r>
    </w:p>
    <w:p w14:paraId="6EE68F89"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1E1D5B94" w14:textId="77777777" w:rsidR="00872A7B" w:rsidRPr="00764B78" w:rsidRDefault="00872A7B" w:rsidP="00872A7B">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74F0A50" w14:textId="77777777" w:rsidR="00872A7B" w:rsidRPr="00764B78" w:rsidRDefault="00872A7B" w:rsidP="00872A7B">
      <w:pPr>
        <w:spacing w:after="0" w:line="312" w:lineRule="auto"/>
        <w:jc w:val="both"/>
        <w:rPr>
          <w:rFonts w:ascii="Garamond" w:eastAsia="Times New Roman" w:hAnsi="Garamond"/>
          <w:sz w:val="24"/>
          <w:szCs w:val="24"/>
          <w:lang w:eastAsia="sl-SI"/>
        </w:rPr>
      </w:pPr>
    </w:p>
    <w:p w14:paraId="5E4B9F30" w14:textId="77777777" w:rsidR="00872A7B" w:rsidRPr="00764B78" w:rsidRDefault="00872A7B" w:rsidP="00872A7B">
      <w:pPr>
        <w:spacing w:after="0" w:line="312" w:lineRule="auto"/>
        <w:jc w:val="both"/>
        <w:rPr>
          <w:rFonts w:ascii="Garamond" w:eastAsia="Times New Roman" w:hAnsi="Garamond"/>
          <w:sz w:val="24"/>
          <w:szCs w:val="24"/>
          <w:u w:val="single"/>
          <w:lang w:eastAsia="sl-SI"/>
        </w:rPr>
      </w:pPr>
      <w:r w:rsidRPr="00764B78">
        <w:rPr>
          <w:rFonts w:ascii="Garamond" w:eastAsia="Times New Roman" w:hAnsi="Garamond"/>
          <w:sz w:val="24"/>
          <w:szCs w:val="24"/>
          <w:lang w:eastAsia="sl-SI"/>
        </w:rPr>
        <w:t xml:space="preserve">Kontaktne osebe s strani naročnika: </w:t>
      </w:r>
      <w:r>
        <w:rPr>
          <w:rFonts w:ascii="Garamond" w:eastAsia="Times New Roman" w:hAnsi="Garamond"/>
          <w:sz w:val="24"/>
          <w:szCs w:val="24"/>
          <w:lang w:eastAsia="sl-SI"/>
        </w:rPr>
        <w:t>Patricija Krapež</w:t>
      </w:r>
    </w:p>
    <w:p w14:paraId="1626E582" w14:textId="3CB74BCB" w:rsidR="00872A7B" w:rsidRDefault="00872A7B" w:rsidP="00872A7B">
      <w:pPr>
        <w:spacing w:after="0" w:line="312" w:lineRule="auto"/>
        <w:jc w:val="both"/>
        <w:rPr>
          <w:rFonts w:ascii="Garamond" w:hAnsi="Garamond"/>
          <w:sz w:val="24"/>
          <w:szCs w:val="24"/>
        </w:rPr>
      </w:pPr>
      <w:r w:rsidRPr="00764B78">
        <w:rPr>
          <w:rFonts w:ascii="Garamond" w:eastAsia="Times New Roman" w:hAnsi="Garamond"/>
          <w:sz w:val="24"/>
          <w:szCs w:val="24"/>
          <w:lang w:eastAsia="sl-SI"/>
        </w:rPr>
        <w:t xml:space="preserve">e-mail: </w:t>
      </w:r>
      <w:hyperlink r:id="rId13" w:history="1">
        <w:r w:rsidRPr="00E1099D">
          <w:rPr>
            <w:rStyle w:val="Hiperpovezava"/>
            <w:rFonts w:ascii="Garamond" w:hAnsi="Garamond"/>
            <w:sz w:val="24"/>
            <w:szCs w:val="24"/>
          </w:rPr>
          <w:t>patricija.krapez@kranjski-vrtci.si</w:t>
        </w:r>
      </w:hyperlink>
    </w:p>
    <w:p w14:paraId="0CC3FD63" w14:textId="07096993" w:rsidR="00872A7B" w:rsidRDefault="00872A7B" w:rsidP="007E773E">
      <w:pPr>
        <w:rPr>
          <w:rStyle w:val="Hiperpovezava"/>
          <w:rFonts w:eastAsia="Times New Roman"/>
          <w:color w:val="auto"/>
          <w:szCs w:val="24"/>
          <w:u w:val="none"/>
          <w:lang w:eastAsia="sl-SI"/>
        </w:rPr>
      </w:pPr>
    </w:p>
    <w:p w14:paraId="6DD21219" w14:textId="0683F43F" w:rsidR="00872A7B" w:rsidRDefault="00872A7B" w:rsidP="00872A7B">
      <w:pPr>
        <w:pStyle w:val="Naslov1"/>
        <w:rPr>
          <w:lang w:eastAsia="sl-SI"/>
        </w:rPr>
      </w:pPr>
      <w:bookmarkStart w:id="4" w:name="_Toc236813336"/>
      <w:r>
        <w:rPr>
          <w:lang w:eastAsia="sl-SI"/>
        </w:rPr>
        <w:t>Oblika, jezik in stroški ponudb</w:t>
      </w:r>
      <w:bookmarkEnd w:id="4"/>
    </w:p>
    <w:p w14:paraId="3F164FDC" w14:textId="77777777" w:rsidR="00872A7B" w:rsidRPr="00764B78" w:rsidRDefault="00872A7B" w:rsidP="00872A7B">
      <w:pPr>
        <w:spacing w:after="0" w:line="312" w:lineRule="auto"/>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 ponudbo odda elektronsko.</w:t>
      </w:r>
    </w:p>
    <w:p w14:paraId="56026ECE"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p>
    <w:p w14:paraId="3661C468"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lastRenderedPageBreak/>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B88F03"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p>
    <w:p w14:paraId="46536000"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0796A7C9" w14:textId="77777777" w:rsidR="00872A7B" w:rsidRPr="00764B78" w:rsidRDefault="00872A7B" w:rsidP="00872A7B">
      <w:pPr>
        <w:spacing w:after="0" w:line="312" w:lineRule="auto"/>
        <w:rPr>
          <w:rFonts w:ascii="Garamond" w:eastAsia="Times New Roman" w:hAnsi="Garamond" w:cstheme="minorHAnsi"/>
          <w:sz w:val="24"/>
          <w:szCs w:val="24"/>
          <w:lang w:eastAsia="sl-SI"/>
        </w:rPr>
      </w:pPr>
    </w:p>
    <w:p w14:paraId="39AF7DF2"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C7F8209"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p>
    <w:p w14:paraId="62AC53EE" w14:textId="77777777" w:rsidR="00872A7B" w:rsidRPr="00764B78" w:rsidRDefault="00872A7B" w:rsidP="00872A7B">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081CC84D" w14:textId="77777777" w:rsidR="00872A7B" w:rsidRPr="00764B78" w:rsidRDefault="00872A7B" w:rsidP="00872A7B">
      <w:pPr>
        <w:spacing w:after="0" w:line="312" w:lineRule="auto"/>
        <w:rPr>
          <w:rFonts w:ascii="Garamond" w:eastAsia="Times New Roman" w:hAnsi="Garamond" w:cstheme="minorHAnsi"/>
          <w:sz w:val="24"/>
          <w:szCs w:val="24"/>
          <w:lang w:eastAsia="sl-SI"/>
        </w:rPr>
      </w:pPr>
    </w:p>
    <w:p w14:paraId="533CE898" w14:textId="01B606A2" w:rsidR="00872A7B" w:rsidRPr="00764B78" w:rsidRDefault="00872A7B" w:rsidP="00872A7B">
      <w:pPr>
        <w:spacing w:after="0" w:line="312" w:lineRule="auto"/>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 xml:space="preserve">Ponujene </w:t>
      </w:r>
      <w:r>
        <w:rPr>
          <w:rFonts w:ascii="Garamond" w:eastAsia="Times New Roman" w:hAnsi="Garamond" w:cstheme="minorHAnsi"/>
          <w:sz w:val="24"/>
          <w:szCs w:val="24"/>
          <w:lang w:eastAsia="sl-SI"/>
        </w:rPr>
        <w:t xml:space="preserve">storitve </w:t>
      </w:r>
      <w:r w:rsidRPr="00764B78">
        <w:rPr>
          <w:rFonts w:ascii="Garamond" w:eastAsia="Times New Roman" w:hAnsi="Garamond" w:cstheme="minorHAnsi"/>
          <w:sz w:val="24"/>
          <w:szCs w:val="24"/>
          <w:lang w:eastAsia="sl-SI"/>
        </w:rPr>
        <w:t xml:space="preserve">morajo v celoti ustrezati zahtevam iz razpisne dokumentacije. </w:t>
      </w:r>
    </w:p>
    <w:p w14:paraId="62B3F904" w14:textId="77777777" w:rsidR="00872A7B" w:rsidRPr="00764B78" w:rsidRDefault="00872A7B" w:rsidP="00872A7B">
      <w:pPr>
        <w:spacing w:after="0" w:line="312" w:lineRule="auto"/>
        <w:rPr>
          <w:rFonts w:ascii="Garamond" w:eastAsia="Times New Roman" w:hAnsi="Garamond" w:cstheme="minorHAnsi"/>
          <w:sz w:val="24"/>
          <w:szCs w:val="24"/>
          <w:lang w:eastAsia="sl-SI"/>
        </w:rPr>
      </w:pPr>
    </w:p>
    <w:p w14:paraId="2D64FA93" w14:textId="77777777" w:rsidR="00872A7B" w:rsidRDefault="00872A7B" w:rsidP="00872A7B">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prijave. Ponudniki so s tem seznanjeni in se s tem s samo predložitvijo ponudbe izrecno strinjajo.</w:t>
      </w:r>
    </w:p>
    <w:p w14:paraId="4A8356F1" w14:textId="77777777" w:rsidR="00872A7B" w:rsidRDefault="00872A7B" w:rsidP="00872A7B">
      <w:pPr>
        <w:spacing w:after="0" w:line="312" w:lineRule="auto"/>
        <w:jc w:val="both"/>
        <w:rPr>
          <w:rFonts w:ascii="Garamond" w:eastAsia="Times New Roman" w:hAnsi="Garamond" w:cstheme="minorHAnsi"/>
          <w:sz w:val="24"/>
          <w:szCs w:val="24"/>
          <w:lang w:eastAsia="sl-SI"/>
        </w:rPr>
      </w:pPr>
    </w:p>
    <w:p w14:paraId="63907EF6" w14:textId="29FAD4DD" w:rsidR="00872A7B" w:rsidRDefault="0092471E" w:rsidP="00872A7B">
      <w:pPr>
        <w:pStyle w:val="Naslov1"/>
        <w:rPr>
          <w:rFonts w:eastAsia="Times New Roman"/>
          <w:lang w:eastAsia="sl-SI"/>
        </w:rPr>
      </w:pPr>
      <w:bookmarkStart w:id="5" w:name="_Toc236813337"/>
      <w:r>
        <w:rPr>
          <w:rFonts w:eastAsia="Times New Roman"/>
          <w:lang w:eastAsia="sl-SI"/>
        </w:rPr>
        <w:t>Veljavnost ponudbe</w:t>
      </w:r>
      <w:bookmarkEnd w:id="5"/>
    </w:p>
    <w:p w14:paraId="51B2DEE0" w14:textId="1720C1F4" w:rsidR="0092471E" w:rsidRPr="00764B78" w:rsidRDefault="0092471E" w:rsidP="0092471E">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Ponudba mora veljati </w:t>
      </w:r>
      <w:r w:rsidRPr="006F0D05">
        <w:rPr>
          <w:rFonts w:ascii="Garamond" w:hAnsi="Garamond"/>
          <w:sz w:val="24"/>
          <w:szCs w:val="24"/>
          <w:lang w:eastAsia="sl-SI"/>
        </w:rPr>
        <w:t xml:space="preserve">najmanj </w:t>
      </w:r>
      <w:r w:rsidR="007E773E">
        <w:rPr>
          <w:rFonts w:ascii="Garamond" w:hAnsi="Garamond"/>
          <w:sz w:val="24"/>
          <w:szCs w:val="24"/>
          <w:lang w:eastAsia="sl-SI"/>
        </w:rPr>
        <w:t>štiri mesece od roka za oddajo ponudbe</w:t>
      </w:r>
      <w:r w:rsidRPr="006F0D05">
        <w:rPr>
          <w:rFonts w:ascii="Garamond" w:hAnsi="Garamond"/>
          <w:sz w:val="24"/>
          <w:szCs w:val="24"/>
          <w:lang w:eastAsia="sl-SI"/>
        </w:rPr>
        <w:t>. V primeru</w:t>
      </w:r>
      <w:r w:rsidRPr="00764B78">
        <w:rPr>
          <w:rFonts w:ascii="Garamond" w:hAnsi="Garamond"/>
          <w:sz w:val="24"/>
          <w:szCs w:val="24"/>
          <w:lang w:eastAsia="sl-SI"/>
        </w:rPr>
        <w:t xml:space="preserve"> krajšega roka veljavnosti ponudbe se ponudba izloči. </w:t>
      </w:r>
    </w:p>
    <w:p w14:paraId="53A3E645" w14:textId="77777777" w:rsidR="0092471E" w:rsidRDefault="0092471E" w:rsidP="0092471E">
      <w:pPr>
        <w:spacing w:after="0" w:line="312" w:lineRule="auto"/>
        <w:jc w:val="both"/>
        <w:rPr>
          <w:rFonts w:ascii="Garamond" w:hAnsi="Garamond"/>
          <w:sz w:val="24"/>
          <w:szCs w:val="24"/>
          <w:lang w:eastAsia="sl-SI"/>
        </w:rPr>
      </w:pPr>
    </w:p>
    <w:p w14:paraId="51C5CF50" w14:textId="77777777" w:rsidR="0092471E" w:rsidRDefault="0092471E" w:rsidP="0092471E">
      <w:pPr>
        <w:spacing w:after="0" w:line="312" w:lineRule="auto"/>
        <w:jc w:val="both"/>
        <w:rPr>
          <w:rFonts w:ascii="Garamond" w:hAnsi="Garamond"/>
          <w:sz w:val="24"/>
          <w:szCs w:val="24"/>
          <w:lang w:eastAsia="sl-SI"/>
        </w:rPr>
      </w:pPr>
      <w:r w:rsidRPr="00764B78">
        <w:rPr>
          <w:rFonts w:ascii="Garamond"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1A77126D" w14:textId="77777777" w:rsidR="0092471E" w:rsidRDefault="0092471E" w:rsidP="0092471E">
      <w:pPr>
        <w:rPr>
          <w:lang w:eastAsia="sl-SI"/>
        </w:rPr>
      </w:pPr>
    </w:p>
    <w:p w14:paraId="5FCDE302" w14:textId="0EB687A3" w:rsidR="0092471E" w:rsidRPr="0092471E" w:rsidRDefault="0092471E" w:rsidP="0092471E">
      <w:pPr>
        <w:pStyle w:val="Naslov1"/>
        <w:rPr>
          <w:lang w:eastAsia="sl-SI"/>
        </w:rPr>
      </w:pPr>
      <w:bookmarkStart w:id="6" w:name="_Toc236813338"/>
      <w:r>
        <w:rPr>
          <w:lang w:eastAsia="sl-SI"/>
        </w:rPr>
        <w:t>Skupna ponudba</w:t>
      </w:r>
      <w:bookmarkEnd w:id="6"/>
    </w:p>
    <w:p w14:paraId="674412A5" w14:textId="77777777" w:rsidR="0092471E" w:rsidRPr="00764B78" w:rsidRDefault="0092471E" w:rsidP="0092471E">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Dovoljena je skupna ponudba več pogodbenih partnerjev. V poglavju </w:t>
      </w:r>
      <w:r w:rsidRPr="00764B78">
        <w:rPr>
          <w:rFonts w:ascii="Garamond" w:eastAsia="Times New Roman" w:hAnsi="Garamond"/>
          <w:i/>
          <w:sz w:val="24"/>
          <w:szCs w:val="24"/>
          <w:lang w:eastAsia="sl-SI"/>
        </w:rPr>
        <w:t>Razlogi za izključitev in pogoji za priznanje sposobnosti</w:t>
      </w:r>
      <w:r w:rsidRPr="00764B78">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398C3DED" w14:textId="77777777" w:rsidR="0092471E" w:rsidRPr="00764B78" w:rsidRDefault="0092471E" w:rsidP="0092471E">
      <w:pPr>
        <w:spacing w:after="0" w:line="312" w:lineRule="auto"/>
        <w:jc w:val="both"/>
        <w:rPr>
          <w:rFonts w:ascii="Garamond" w:eastAsia="Times New Roman" w:hAnsi="Garamond"/>
          <w:sz w:val="24"/>
          <w:szCs w:val="24"/>
          <w:lang w:eastAsia="sl-SI"/>
        </w:rPr>
      </w:pPr>
    </w:p>
    <w:p w14:paraId="54307BD9" w14:textId="77777777" w:rsidR="0092471E" w:rsidRPr="00764B78" w:rsidRDefault="0092471E" w:rsidP="0092471E">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630C09FF" w14:textId="77777777" w:rsidR="0092471E" w:rsidRPr="00764B78" w:rsidRDefault="0092471E" w:rsidP="0092471E">
      <w:pPr>
        <w:numPr>
          <w:ilvl w:val="0"/>
          <w:numId w:val="4"/>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imenovanje nosilca posla pri izvedbi javnega naročila, </w:t>
      </w:r>
    </w:p>
    <w:p w14:paraId="5FE8777E" w14:textId="77777777" w:rsidR="0092471E" w:rsidRPr="00764B78" w:rsidRDefault="0092471E" w:rsidP="0092471E">
      <w:pPr>
        <w:numPr>
          <w:ilvl w:val="0"/>
          <w:numId w:val="4"/>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pooblastilo nosilcu posla in odgovorni osebi za podpis ponudbe ter podpis pogodbe, </w:t>
      </w:r>
    </w:p>
    <w:p w14:paraId="743D0046" w14:textId="77777777" w:rsidR="0092471E" w:rsidRPr="00764B78" w:rsidRDefault="0092471E" w:rsidP="0092471E">
      <w:pPr>
        <w:numPr>
          <w:ilvl w:val="0"/>
          <w:numId w:val="4"/>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63408606" w14:textId="77777777" w:rsidR="0092471E" w:rsidRPr="00764B78" w:rsidRDefault="0092471E" w:rsidP="0092471E">
      <w:pPr>
        <w:numPr>
          <w:ilvl w:val="0"/>
          <w:numId w:val="4"/>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izjava, da so vsi ponudniki seznanjeni s plačilnimi pogoji iz razpisne dokumentacije,</w:t>
      </w:r>
    </w:p>
    <w:p w14:paraId="3D62731D" w14:textId="77777777" w:rsidR="0092471E" w:rsidRPr="00764B78" w:rsidRDefault="0092471E" w:rsidP="0092471E">
      <w:pPr>
        <w:numPr>
          <w:ilvl w:val="0"/>
          <w:numId w:val="4"/>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določbe glede načina plačila preko nosilca posla,</w:t>
      </w:r>
    </w:p>
    <w:p w14:paraId="04E6FEB3" w14:textId="77777777" w:rsidR="0092471E" w:rsidRPr="00764B78" w:rsidRDefault="0092471E" w:rsidP="00F4006A">
      <w:pPr>
        <w:numPr>
          <w:ilvl w:val="0"/>
          <w:numId w:val="4"/>
        </w:numPr>
        <w:tabs>
          <w:tab w:val="num" w:pos="927"/>
        </w:tabs>
        <w:spacing w:before="200" w:after="0" w:line="312" w:lineRule="auto"/>
        <w:ind w:left="714" w:hanging="357"/>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navedba, da odgovarjajo naročniku za celotno obveznost in za vsak njen del vsi partnerji solidarno in vsak posebej v celoti.</w:t>
      </w:r>
    </w:p>
    <w:p w14:paraId="2CC5C05E" w14:textId="77777777" w:rsidR="0092471E" w:rsidRPr="00764B78" w:rsidRDefault="0092471E" w:rsidP="0092471E">
      <w:pPr>
        <w:spacing w:after="0" w:line="312" w:lineRule="auto"/>
        <w:jc w:val="both"/>
        <w:rPr>
          <w:rFonts w:ascii="Garamond" w:eastAsia="Times New Roman" w:hAnsi="Garamond"/>
          <w:sz w:val="24"/>
          <w:szCs w:val="24"/>
          <w:lang w:eastAsia="sl-SI"/>
        </w:rPr>
      </w:pPr>
    </w:p>
    <w:p w14:paraId="3971977D" w14:textId="246DA57A" w:rsidR="0092471E" w:rsidRPr="00764B78" w:rsidRDefault="0092471E" w:rsidP="0092471E">
      <w:pPr>
        <w:spacing w:after="0" w:line="312" w:lineRule="auto"/>
        <w:jc w:val="both"/>
        <w:rPr>
          <w:rFonts w:ascii="Garamond" w:eastAsia="Times New Roman" w:hAnsi="Garamond"/>
          <w:sz w:val="24"/>
          <w:szCs w:val="24"/>
          <w:lang w:eastAsia="sl-SI"/>
        </w:rPr>
      </w:pPr>
      <w:r w:rsidRPr="00764B78">
        <w:rPr>
          <w:rFonts w:ascii="Garamond" w:eastAsia="Times New Roman" w:hAnsi="Garamond"/>
          <w:noProof/>
          <w:sz w:val="24"/>
          <w:szCs w:val="24"/>
          <w:lang w:eastAsia="sl-SI"/>
        </w:rPr>
        <mc:AlternateContent>
          <mc:Choice Requires="wps">
            <w:drawing>
              <wp:anchor distT="45720" distB="45720" distL="114300" distR="114300" simplePos="0" relativeHeight="251659264" behindDoc="0" locked="0" layoutInCell="1" allowOverlap="1" wp14:anchorId="0269F723" wp14:editId="20A2D27F">
                <wp:simplePos x="0" y="0"/>
                <wp:positionH relativeFrom="margin">
                  <wp:align>left</wp:align>
                </wp:positionH>
                <wp:positionV relativeFrom="paragraph">
                  <wp:posOffset>1118621</wp:posOffset>
                </wp:positionV>
                <wp:extent cx="5819775" cy="723900"/>
                <wp:effectExtent l="0" t="0" r="28575" b="19050"/>
                <wp:wrapSquare wrapText="bothSides"/>
                <wp:docPr id="130701174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23900"/>
                        </a:xfrm>
                        <a:prstGeom prst="rect">
                          <a:avLst/>
                        </a:prstGeom>
                        <a:solidFill>
                          <a:srgbClr val="FFFFFF"/>
                        </a:solidFill>
                        <a:ln w="9525">
                          <a:solidFill>
                            <a:srgbClr val="000000"/>
                          </a:solidFill>
                          <a:miter lim="800000"/>
                          <a:headEnd/>
                          <a:tailEnd/>
                        </a:ln>
                      </wps:spPr>
                      <wps:txbx>
                        <w:txbxContent>
                          <w:p w14:paraId="3EB4AFC0" w14:textId="77777777" w:rsidR="0092471E" w:rsidRPr="008B1C34" w:rsidRDefault="0092471E" w:rsidP="0092471E">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69F723" id="_x0000_t202" coordsize="21600,21600" o:spt="202" path="m,l,21600r21600,l21600,xe">
                <v:stroke joinstyle="miter"/>
                <v:path gradientshapeok="t" o:connecttype="rect"/>
              </v:shapetype>
              <v:shape id="Polje z besedilom 2" o:spid="_x0000_s1026" type="#_x0000_t202" style="position:absolute;left:0;text-align:left;margin-left:0;margin-top:88.1pt;width:458.25pt;height:5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">
                <v:textbox>
                  <w:txbxContent>
                    <w:p w14:paraId="3EB4AFC0" w14:textId="77777777" w:rsidR="0092471E" w:rsidRPr="008B1C34" w:rsidRDefault="0092471E" w:rsidP="0092471E">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v:textbox>
                <w10:wrap type="square" anchorx="margin"/>
              </v:shape>
            </w:pict>
          </mc:Fallback>
        </mc:AlternateContent>
      </w:r>
      <w:r w:rsidRPr="00764B78">
        <w:rPr>
          <w:rFonts w:ascii="Garamond" w:eastAsia="Times New Roman" w:hAnsi="Garamond"/>
          <w:sz w:val="24"/>
          <w:szCs w:val="24"/>
          <w:lang w:eastAsia="sl-SI"/>
        </w:rPr>
        <w:t xml:space="preserve">Ponudbo podpisuje nosilec posla, ki je tudi podpisnik </w:t>
      </w:r>
      <w:r w:rsidR="00A64D5D" w:rsidRPr="00A64D5D">
        <w:rPr>
          <w:rFonts w:ascii="Garamond" w:eastAsia="Times New Roman" w:hAnsi="Garamond"/>
          <w:sz w:val="24"/>
          <w:szCs w:val="24"/>
          <w:lang w:eastAsia="sl-SI"/>
        </w:rPr>
        <w:t xml:space="preserve">pogodbe </w:t>
      </w:r>
      <w:r w:rsidRPr="00764B78">
        <w:rPr>
          <w:rFonts w:ascii="Garamond" w:eastAsia="Times New Roman" w:hAnsi="Garamond"/>
          <w:sz w:val="24"/>
          <w:szCs w:val="24"/>
          <w:lang w:eastAsia="sl-SI"/>
        </w:rPr>
        <w:t xml:space="preserve">in glavni kontakt z naročnikom. Nosilec posla prevzame nasproti naročniku poroštvo za delo ostalih partnerjev in/ali podizvajalcev po pravilih Obligacijskega zakonika. Naročnik uveljavlja zahtevo po odpravi morebitnih napak zoper nosilca posla. </w:t>
      </w:r>
    </w:p>
    <w:p w14:paraId="33B182E3" w14:textId="5A703D5F" w:rsidR="00872A7B" w:rsidRDefault="00872A7B" w:rsidP="0092471E">
      <w:pPr>
        <w:rPr>
          <w:rFonts w:ascii="Garamond" w:eastAsia="Times New Roman" w:hAnsi="Garamond"/>
          <w:sz w:val="24"/>
          <w:szCs w:val="24"/>
          <w:lang w:eastAsia="sl-SI"/>
        </w:rPr>
      </w:pPr>
    </w:p>
    <w:p w14:paraId="1C813116" w14:textId="77777777" w:rsidR="00D97C78" w:rsidRDefault="00D97C78" w:rsidP="00F4006A">
      <w:pPr>
        <w:spacing w:after="0"/>
        <w:jc w:val="both"/>
        <w:rPr>
          <w:rFonts w:ascii="Garamond" w:hAnsi="Garamond"/>
          <w:sz w:val="24"/>
          <w:szCs w:val="24"/>
        </w:rPr>
      </w:pPr>
    </w:p>
    <w:p w14:paraId="523304D2" w14:textId="0C71380E" w:rsidR="00F4006A" w:rsidRDefault="00F4006A" w:rsidP="00F4006A">
      <w:pPr>
        <w:pStyle w:val="Naslov1"/>
      </w:pPr>
      <w:bookmarkStart w:id="7" w:name="_Toc236813339"/>
      <w:r>
        <w:t>Ponudba s podizvajalci</w:t>
      </w:r>
      <w:bookmarkEnd w:id="7"/>
    </w:p>
    <w:p w14:paraId="060E84BD" w14:textId="77777777" w:rsidR="00F4006A" w:rsidRPr="00764B78" w:rsidRDefault="00F4006A" w:rsidP="00F4006A">
      <w:pPr>
        <w:autoSpaceDE w:val="0"/>
        <w:autoSpaceDN w:val="0"/>
        <w:adjustRightInd w:val="0"/>
        <w:spacing w:after="0" w:line="312" w:lineRule="auto"/>
        <w:jc w:val="both"/>
        <w:rPr>
          <w:rFonts w:ascii="Garamond" w:eastAsia="Times New Roman" w:hAnsi="Garamond" w:cs="Calibri"/>
          <w:sz w:val="24"/>
          <w:szCs w:val="24"/>
          <w:lang w:eastAsia="sl-SI"/>
        </w:rPr>
      </w:pPr>
      <w:r w:rsidRPr="00764B78">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764B78">
        <w:rPr>
          <w:rFonts w:ascii="Garamond" w:eastAsia="Times New Roman" w:hAnsi="Garamond" w:cs="Calibri"/>
          <w:i/>
          <w:sz w:val="24"/>
          <w:szCs w:val="24"/>
          <w:lang w:eastAsia="sl-SI"/>
        </w:rPr>
        <w:t xml:space="preserve">. </w:t>
      </w:r>
      <w:r w:rsidRPr="00764B78">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02ABB9EE" w14:textId="77777777" w:rsidR="00F4006A"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p>
    <w:p w14:paraId="11088142" w14:textId="77777777" w:rsidR="00F4006A" w:rsidRPr="00764B78"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 xml:space="preserve">Kadar namerava ponudnik izvesti javno naročilo s podizvajalci, mora v ponudbi:  </w:t>
      </w:r>
    </w:p>
    <w:p w14:paraId="0E537163" w14:textId="77777777" w:rsidR="00F4006A" w:rsidRPr="00764B78" w:rsidRDefault="00F4006A" w:rsidP="00F4006A">
      <w:pPr>
        <w:widowControl w:val="0"/>
        <w:numPr>
          <w:ilvl w:val="0"/>
          <w:numId w:val="5"/>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764B78">
        <w:rPr>
          <w:rFonts w:ascii="Garamond" w:eastAsia="Times New Roman" w:hAnsi="Garamond" w:cs="Calibri"/>
          <w:kern w:val="3"/>
          <w:sz w:val="24"/>
          <w:szCs w:val="24"/>
          <w:lang w:eastAsia="zh-CN"/>
        </w:rPr>
        <w:t>podizvajanje</w:t>
      </w:r>
      <w:proofErr w:type="spellEnd"/>
      <w:r w:rsidRPr="00764B78">
        <w:rPr>
          <w:rFonts w:ascii="Garamond" w:eastAsia="Times New Roman" w:hAnsi="Garamond" w:cs="Calibri"/>
          <w:kern w:val="3"/>
          <w:sz w:val="24"/>
          <w:szCs w:val="24"/>
          <w:lang w:eastAsia="zh-CN"/>
        </w:rPr>
        <w:t>,</w:t>
      </w:r>
    </w:p>
    <w:p w14:paraId="3231941E" w14:textId="77777777" w:rsidR="00F4006A" w:rsidRPr="00764B78" w:rsidRDefault="00F4006A" w:rsidP="00F4006A">
      <w:pPr>
        <w:widowControl w:val="0"/>
        <w:numPr>
          <w:ilvl w:val="0"/>
          <w:numId w:val="5"/>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kontaktne podatke in zakonite zastopnike predlaganih podizvajalcev,</w:t>
      </w:r>
    </w:p>
    <w:p w14:paraId="330C22BC" w14:textId="77777777" w:rsidR="00F4006A" w:rsidRPr="00764B78" w:rsidRDefault="00F4006A" w:rsidP="00F4006A">
      <w:pPr>
        <w:widowControl w:val="0"/>
        <w:numPr>
          <w:ilvl w:val="0"/>
          <w:numId w:val="5"/>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izpolnjene ESPD teh podizvajalcev,</w:t>
      </w:r>
    </w:p>
    <w:p w14:paraId="739D45FC" w14:textId="77777777" w:rsidR="00F4006A" w:rsidRPr="00764B78" w:rsidRDefault="00F4006A" w:rsidP="00F4006A">
      <w:pPr>
        <w:widowControl w:val="0"/>
        <w:numPr>
          <w:ilvl w:val="0"/>
          <w:numId w:val="5"/>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priložiti zahtevo podizvajalca za neposredno plačilo, če podizvajalec to zahteva.</w:t>
      </w:r>
    </w:p>
    <w:p w14:paraId="7392BD85" w14:textId="77777777" w:rsidR="00F4006A" w:rsidRPr="00764B78"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lastRenderedPageBreak/>
        <w:t>V kolikor podizvajalec zahteva neposredno plačilo mora v ponudbi predložiti lastno izjavo iz katere bo razvidno:</w:t>
      </w:r>
    </w:p>
    <w:p w14:paraId="5F7D8396" w14:textId="77777777" w:rsidR="00F4006A" w:rsidRPr="00764B78" w:rsidRDefault="00F4006A" w:rsidP="00F4006A">
      <w:pPr>
        <w:widowControl w:val="0"/>
        <w:numPr>
          <w:ilvl w:val="0"/>
          <w:numId w:val="5"/>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1A68BAC8" w14:textId="22FCA101" w:rsidR="00F4006A" w:rsidRPr="00F4006A" w:rsidRDefault="00F4006A" w:rsidP="00F4006A">
      <w:pPr>
        <w:widowControl w:val="0"/>
        <w:numPr>
          <w:ilvl w:val="0"/>
          <w:numId w:val="5"/>
        </w:numPr>
        <w:suppressAutoHyphens/>
        <w:autoSpaceDN w:val="0"/>
        <w:spacing w:after="0" w:line="312" w:lineRule="auto"/>
        <w:ind w:left="714" w:hanging="357"/>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8618E42" w14:textId="77777777" w:rsidR="00F4006A"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167C639" w14:textId="77777777" w:rsidR="00F4006A" w:rsidRPr="00764B78"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p>
    <w:p w14:paraId="719B2D26" w14:textId="352C6D5F" w:rsidR="00F4006A"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5781AD86" w14:textId="77777777" w:rsidR="00F4006A" w:rsidRPr="00764B78"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p>
    <w:p w14:paraId="69200D54" w14:textId="77777777" w:rsidR="00F4006A" w:rsidRDefault="00F4006A"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37B8F8F" w14:textId="77777777" w:rsidR="00C66D93" w:rsidRPr="00764B78" w:rsidRDefault="00C66D93" w:rsidP="00F4006A">
      <w:pPr>
        <w:suppressAutoHyphens/>
        <w:autoSpaceDN w:val="0"/>
        <w:spacing w:after="0" w:line="312" w:lineRule="auto"/>
        <w:jc w:val="both"/>
        <w:textAlignment w:val="baseline"/>
        <w:rPr>
          <w:rFonts w:ascii="Garamond" w:eastAsia="Times New Roman" w:hAnsi="Garamond" w:cs="Calibri"/>
          <w:kern w:val="3"/>
          <w:sz w:val="24"/>
          <w:szCs w:val="24"/>
          <w:lang w:eastAsia="zh-CN"/>
        </w:rPr>
      </w:pPr>
    </w:p>
    <w:p w14:paraId="1A5B1D65" w14:textId="4025D4BC" w:rsidR="00C66D93" w:rsidRDefault="00C66D93" w:rsidP="00F4006A">
      <w:pPr>
        <w:rPr>
          <w:rFonts w:ascii="Garamond" w:eastAsia="Times New Roman" w:hAnsi="Garamond" w:cs="Calibri"/>
          <w:kern w:val="3"/>
          <w:sz w:val="24"/>
          <w:szCs w:val="24"/>
          <w:lang w:eastAsia="zh-CN"/>
        </w:rPr>
      </w:pPr>
      <w:r w:rsidRPr="00764B78">
        <w:rPr>
          <w:rFonts w:ascii="Garamond" w:eastAsia="Times New Roman" w:hAnsi="Garamond"/>
          <w:noProof/>
          <w:kern w:val="3"/>
          <w:sz w:val="24"/>
          <w:szCs w:val="24"/>
          <w:lang w:eastAsia="sl-SI"/>
        </w:rPr>
        <mc:AlternateContent>
          <mc:Choice Requires="wps">
            <w:drawing>
              <wp:anchor distT="45720" distB="45720" distL="114300" distR="114300" simplePos="0" relativeHeight="251661312" behindDoc="0" locked="0" layoutInCell="1" allowOverlap="1" wp14:anchorId="23283DCC" wp14:editId="445AD939">
                <wp:simplePos x="0" y="0"/>
                <wp:positionH relativeFrom="margin">
                  <wp:align>right</wp:align>
                </wp:positionH>
                <wp:positionV relativeFrom="paragraph">
                  <wp:posOffset>639804</wp:posOffset>
                </wp:positionV>
                <wp:extent cx="5764530" cy="715010"/>
                <wp:effectExtent l="0" t="0" r="26670" b="279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715010"/>
                        </a:xfrm>
                        <a:prstGeom prst="rect">
                          <a:avLst/>
                        </a:prstGeom>
                        <a:solidFill>
                          <a:srgbClr val="FFFFFF"/>
                        </a:solidFill>
                        <a:ln w="9525">
                          <a:solidFill>
                            <a:srgbClr val="000000"/>
                          </a:solidFill>
                          <a:miter lim="800000"/>
                          <a:headEnd/>
                          <a:tailEnd/>
                        </a:ln>
                      </wps:spPr>
                      <wps:txbx>
                        <w:txbxContent>
                          <w:p w14:paraId="01F6D944" w14:textId="77777777" w:rsidR="00F4006A" w:rsidRPr="00E440BD" w:rsidRDefault="00F4006A" w:rsidP="00F4006A">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83DCC" id="_x0000_s1027" type="#_x0000_t202" style="position:absolute;margin-left:402.7pt;margin-top:50.4pt;width:453.9pt;height:56.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">
                <v:textbox>
                  <w:txbxContent>
                    <w:p w14:paraId="01F6D944" w14:textId="77777777" w:rsidR="00F4006A" w:rsidRPr="00E440BD" w:rsidRDefault="00F4006A" w:rsidP="00F4006A">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00F4006A" w:rsidRPr="00764B78">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CC93681" w14:textId="77777777" w:rsidR="00C66D93" w:rsidRDefault="00C66D93" w:rsidP="00C66D93">
      <w:pPr>
        <w:spacing w:after="0"/>
        <w:rPr>
          <w:rFonts w:ascii="Garamond" w:eastAsia="Times New Roman" w:hAnsi="Garamond" w:cs="Calibri"/>
          <w:kern w:val="3"/>
          <w:sz w:val="24"/>
          <w:szCs w:val="24"/>
          <w:lang w:eastAsia="zh-CN"/>
        </w:rPr>
      </w:pPr>
    </w:p>
    <w:p w14:paraId="41F270EC" w14:textId="7D21725A" w:rsidR="00C66D93" w:rsidRDefault="00C66D93" w:rsidP="00C66D93">
      <w:pPr>
        <w:pStyle w:val="Naslov1"/>
        <w:rPr>
          <w:rFonts w:eastAsia="Times New Roman"/>
          <w:lang w:eastAsia="zh-CN"/>
        </w:rPr>
      </w:pPr>
      <w:bookmarkStart w:id="8" w:name="_Toc236813340"/>
      <w:r>
        <w:rPr>
          <w:rFonts w:eastAsia="Times New Roman"/>
          <w:lang w:eastAsia="zh-CN"/>
        </w:rPr>
        <w:t>Poslovna skrivnost in varovanje zaupnih podatkov</w:t>
      </w:r>
      <w:bookmarkEnd w:id="8"/>
    </w:p>
    <w:p w14:paraId="7E5A9D09" w14:textId="77777777" w:rsidR="00C66D93" w:rsidRPr="00764B78" w:rsidRDefault="00C66D93" w:rsidP="00C66D93">
      <w:pPr>
        <w:tabs>
          <w:tab w:val="left" w:pos="0"/>
        </w:tabs>
        <w:spacing w:after="0" w:line="312" w:lineRule="auto"/>
        <w:jc w:val="both"/>
        <w:rPr>
          <w:rFonts w:ascii="Garamond" w:hAnsi="Garamond" w:cs="Calibri"/>
          <w:sz w:val="24"/>
          <w:szCs w:val="24"/>
        </w:rPr>
      </w:pPr>
      <w:r w:rsidRPr="00764B78">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409D66BE" w14:textId="77777777" w:rsidR="00C66D93" w:rsidRDefault="00C66D93" w:rsidP="00C66D93">
      <w:pPr>
        <w:tabs>
          <w:tab w:val="left" w:pos="0"/>
        </w:tabs>
        <w:spacing w:after="0" w:line="312" w:lineRule="auto"/>
        <w:jc w:val="both"/>
        <w:rPr>
          <w:rFonts w:ascii="Garamond" w:hAnsi="Garamond" w:cs="Calibri"/>
          <w:sz w:val="24"/>
          <w:szCs w:val="24"/>
        </w:rPr>
      </w:pPr>
    </w:p>
    <w:p w14:paraId="340A823B" w14:textId="717B5D6A" w:rsidR="00C66D93" w:rsidRDefault="00C66D93" w:rsidP="00C66D93">
      <w:pPr>
        <w:tabs>
          <w:tab w:val="left" w:pos="0"/>
        </w:tabs>
        <w:spacing w:after="0" w:line="312" w:lineRule="auto"/>
        <w:jc w:val="both"/>
        <w:rPr>
          <w:rFonts w:ascii="Garamond" w:hAnsi="Garamond" w:cs="Calibri"/>
          <w:sz w:val="24"/>
          <w:szCs w:val="24"/>
        </w:rPr>
      </w:pPr>
      <w:r w:rsidRPr="00764B78">
        <w:rPr>
          <w:rFonts w:ascii="Garamond" w:hAnsi="Garamond" w:cs="Calibri"/>
          <w:sz w:val="24"/>
          <w:szCs w:val="24"/>
        </w:rPr>
        <w:t xml:space="preserve">Ponudnik naj obrazce in izjave, za katere meni, da sodijo pod varstvo osebnih podatkov, zaupne ali poslovno skrivnost, označi s klavzulo »zaupno« ali »poslovna skrivnost«. </w:t>
      </w:r>
    </w:p>
    <w:p w14:paraId="4B72BC6C" w14:textId="77777777" w:rsidR="00C66D93" w:rsidRDefault="00C66D93" w:rsidP="00C66D93">
      <w:pPr>
        <w:tabs>
          <w:tab w:val="left" w:pos="0"/>
        </w:tabs>
        <w:spacing w:after="0" w:line="312" w:lineRule="auto"/>
        <w:jc w:val="both"/>
        <w:rPr>
          <w:rFonts w:ascii="Garamond" w:hAnsi="Garamond" w:cs="Calibri"/>
          <w:sz w:val="24"/>
          <w:szCs w:val="24"/>
        </w:rPr>
      </w:pPr>
    </w:p>
    <w:p w14:paraId="2EA0643D" w14:textId="1232EF8C" w:rsidR="00C66D93" w:rsidRDefault="00C66D93" w:rsidP="00C66D93">
      <w:pPr>
        <w:tabs>
          <w:tab w:val="left" w:pos="0"/>
        </w:tabs>
        <w:spacing w:after="0" w:line="312" w:lineRule="auto"/>
        <w:jc w:val="both"/>
        <w:rPr>
          <w:rFonts w:ascii="Garamond" w:hAnsi="Garamond" w:cs="Calibri"/>
          <w:sz w:val="24"/>
          <w:szCs w:val="24"/>
        </w:rPr>
      </w:pPr>
      <w:r w:rsidRPr="00764B78">
        <w:rPr>
          <w:rFonts w:ascii="Garamond" w:hAnsi="Garamond" w:cs="Calibri"/>
          <w:sz w:val="24"/>
          <w:szCs w:val="24"/>
        </w:rPr>
        <w:lastRenderedPageBreak/>
        <w:t>Če naj bo zaupen samo določen podatek v obrazcu ali dokumentu, mora biti zaupni del podčrtan, v isti vrstici ob desnem robu pa oznaka »zaupno« ali »poslovna skrivnost« ponudnik lahko v ponudbi predloži tudi »sklep o varovanju poslovne skrivnosti«.</w:t>
      </w:r>
    </w:p>
    <w:p w14:paraId="7B409B26" w14:textId="77777777" w:rsidR="00C66D93" w:rsidRDefault="00C66D93" w:rsidP="00C66D93">
      <w:pPr>
        <w:tabs>
          <w:tab w:val="left" w:pos="0"/>
        </w:tabs>
        <w:spacing w:after="0" w:line="312" w:lineRule="auto"/>
        <w:jc w:val="both"/>
        <w:rPr>
          <w:rFonts w:ascii="Garamond" w:hAnsi="Garamond" w:cs="Calibri"/>
          <w:sz w:val="24"/>
          <w:szCs w:val="24"/>
        </w:rPr>
      </w:pPr>
    </w:p>
    <w:p w14:paraId="50A986B9" w14:textId="52650D00" w:rsidR="00C66D93" w:rsidRDefault="00C66D93" w:rsidP="00C66D93">
      <w:pPr>
        <w:pStyle w:val="Naslov1"/>
      </w:pPr>
      <w:bookmarkStart w:id="9" w:name="_Toc236813341"/>
      <w:r>
        <w:t>Posredovanje podatkov naročniku</w:t>
      </w:r>
      <w:bookmarkEnd w:id="9"/>
    </w:p>
    <w:p w14:paraId="324A47C9" w14:textId="77777777" w:rsidR="00C66D93" w:rsidRPr="00764B78" w:rsidRDefault="00C66D93" w:rsidP="00C66D93">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Izbrani ponudnik mora na naročnikov poziv v postopku javnega naročanja ali pri izvajanju javnega naročila v osmih (8) dneh od prejema poziva posredovati podatke o:</w:t>
      </w:r>
    </w:p>
    <w:p w14:paraId="66B0C1E9" w14:textId="77777777" w:rsidR="00C66D93" w:rsidRPr="00764B78" w:rsidRDefault="00C66D93" w:rsidP="00C66D93">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svojih ustanoviteljih, družbenikih, delničarjih, </w:t>
      </w:r>
      <w:proofErr w:type="spellStart"/>
      <w:r w:rsidRPr="00764B78">
        <w:rPr>
          <w:rFonts w:ascii="Garamond" w:eastAsia="Times New Roman" w:hAnsi="Garamond"/>
          <w:sz w:val="24"/>
          <w:szCs w:val="24"/>
          <w:lang w:eastAsia="sl-SI"/>
        </w:rPr>
        <w:t>komanditistih</w:t>
      </w:r>
      <w:proofErr w:type="spellEnd"/>
      <w:r w:rsidRPr="00764B78">
        <w:rPr>
          <w:rFonts w:ascii="Garamond" w:eastAsia="Times New Roman" w:hAnsi="Garamond"/>
          <w:sz w:val="24"/>
          <w:szCs w:val="24"/>
          <w:lang w:eastAsia="sl-SI"/>
        </w:rPr>
        <w:t xml:space="preserve"> ali drugih lastnikih in podatke o lastniških deležih navedenih oseb;</w:t>
      </w:r>
    </w:p>
    <w:p w14:paraId="3134FF74" w14:textId="370DE8BE" w:rsidR="00C66D93" w:rsidRDefault="00C66D93" w:rsidP="00C66D93">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gospodarskih subjektih, za katere se glede na določbe zakona, ki ureja gospodarske družbe, šteje, da so z njim povezane družbe.</w:t>
      </w:r>
    </w:p>
    <w:p w14:paraId="2E2EA8E3" w14:textId="77777777" w:rsidR="00C66D93" w:rsidRPr="00C66D93" w:rsidRDefault="00C66D93" w:rsidP="00C66D93">
      <w:pPr>
        <w:spacing w:before="200" w:after="0" w:line="312" w:lineRule="auto"/>
        <w:ind w:left="720"/>
        <w:contextualSpacing/>
        <w:jc w:val="both"/>
        <w:rPr>
          <w:rFonts w:ascii="Garamond" w:eastAsia="Times New Roman" w:hAnsi="Garamond"/>
          <w:sz w:val="24"/>
          <w:szCs w:val="24"/>
          <w:lang w:eastAsia="sl-SI"/>
        </w:rPr>
      </w:pPr>
    </w:p>
    <w:p w14:paraId="5938C9A0" w14:textId="77777777" w:rsidR="00C66D93" w:rsidRDefault="00C66D93" w:rsidP="00C66D93">
      <w:pPr>
        <w:spacing w:before="200" w:after="0" w:line="312" w:lineRule="auto"/>
        <w:contextualSpacing/>
        <w:jc w:val="both"/>
        <w:rPr>
          <w:rFonts w:ascii="Garamond" w:eastAsia="Times New Roman" w:hAnsi="Garamond"/>
          <w:i/>
          <w:iCs/>
          <w:sz w:val="24"/>
          <w:szCs w:val="24"/>
          <w:lang w:eastAsia="sl-SI"/>
        </w:rPr>
      </w:pPr>
      <w:r w:rsidRPr="00764B78">
        <w:rPr>
          <w:rFonts w:ascii="Garamond" w:eastAsia="Times New Roman" w:hAnsi="Garamond"/>
          <w:sz w:val="24"/>
          <w:szCs w:val="24"/>
          <w:lang w:eastAsia="sl-SI"/>
        </w:rPr>
        <w:t xml:space="preserve">Zaželeno je, da ponudnik ponudbi predloži izpolnjen obrazec </w:t>
      </w:r>
      <w:r w:rsidRPr="00764B78">
        <w:rPr>
          <w:rFonts w:ascii="Garamond" w:eastAsia="Times New Roman" w:hAnsi="Garamond"/>
          <w:i/>
          <w:iCs/>
          <w:sz w:val="24"/>
          <w:szCs w:val="24"/>
          <w:lang w:eastAsia="sl-SI"/>
        </w:rPr>
        <w:t>Izjava o udeležbi fizičnih in pravnih oseb v lastništvu ponudnika.</w:t>
      </w:r>
    </w:p>
    <w:p w14:paraId="78D79CE1" w14:textId="77777777" w:rsidR="00C66D93" w:rsidRDefault="00C66D93" w:rsidP="00C66D93">
      <w:pPr>
        <w:spacing w:before="200" w:after="0" w:line="312" w:lineRule="auto"/>
        <w:contextualSpacing/>
        <w:jc w:val="both"/>
        <w:rPr>
          <w:rFonts w:ascii="Garamond" w:eastAsia="Times New Roman" w:hAnsi="Garamond"/>
          <w:sz w:val="24"/>
          <w:szCs w:val="24"/>
          <w:lang w:eastAsia="sl-SI"/>
        </w:rPr>
      </w:pPr>
    </w:p>
    <w:p w14:paraId="5F4CF4E9" w14:textId="1D71F9B0" w:rsidR="00C66D93" w:rsidRDefault="00C66D93" w:rsidP="00C66D93">
      <w:pPr>
        <w:pStyle w:val="Naslov1"/>
        <w:rPr>
          <w:rFonts w:eastAsia="Times New Roman"/>
          <w:lang w:eastAsia="sl-SI"/>
        </w:rPr>
      </w:pPr>
      <w:bookmarkStart w:id="10" w:name="_Toc236813342"/>
      <w:r>
        <w:rPr>
          <w:rFonts w:eastAsia="Times New Roman"/>
          <w:lang w:eastAsia="sl-SI"/>
        </w:rPr>
        <w:t xml:space="preserve">Sprememba obsega predmeta javnega naročila in sklenitev </w:t>
      </w:r>
      <w:r w:rsidR="00A64D5D">
        <w:rPr>
          <w:rFonts w:eastAsia="Times New Roman"/>
          <w:lang w:eastAsia="sl-SI"/>
        </w:rPr>
        <w:t>pogodbe</w:t>
      </w:r>
      <w:bookmarkEnd w:id="10"/>
    </w:p>
    <w:p w14:paraId="4F1D99D1" w14:textId="4F9D3A3D" w:rsidR="00C66D93" w:rsidRPr="00764B78" w:rsidRDefault="00C66D93" w:rsidP="00C66D93">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Naročnik si pridržuje pravico, da z izbranim izvajalcem sklene </w:t>
      </w:r>
      <w:r w:rsidR="00DD604D" w:rsidRPr="00DD604D">
        <w:rPr>
          <w:rFonts w:ascii="Garamond" w:eastAsia="Times New Roman" w:hAnsi="Garamond"/>
          <w:sz w:val="24"/>
          <w:szCs w:val="24"/>
          <w:lang w:eastAsia="sl-SI"/>
        </w:rPr>
        <w:t>pogodb</w:t>
      </w:r>
      <w:r w:rsidR="00DD604D">
        <w:rPr>
          <w:rFonts w:ascii="Garamond" w:eastAsia="Times New Roman" w:hAnsi="Garamond"/>
          <w:sz w:val="24"/>
          <w:szCs w:val="24"/>
          <w:lang w:eastAsia="sl-SI"/>
        </w:rPr>
        <w:t>o</w:t>
      </w:r>
      <w:r w:rsidRPr="00764B78">
        <w:rPr>
          <w:rFonts w:ascii="Garamond" w:eastAsia="Times New Roman" w:hAnsi="Garamond"/>
          <w:sz w:val="24"/>
          <w:szCs w:val="24"/>
          <w:lang w:eastAsia="sl-SI"/>
        </w:rPr>
        <w:t xml:space="preserve"> le v primeru zagotovljenih sredstev. V kolikor naročnik nima zagotovljenih finančnih sredstev, naročnik ne bo sklenil </w:t>
      </w:r>
      <w:r w:rsidR="00DD604D" w:rsidRPr="00DD604D">
        <w:rPr>
          <w:rFonts w:ascii="Garamond" w:eastAsia="Times New Roman" w:hAnsi="Garamond"/>
          <w:sz w:val="24"/>
          <w:szCs w:val="24"/>
          <w:lang w:eastAsia="sl-SI"/>
        </w:rPr>
        <w:t>pogodbe</w:t>
      </w:r>
      <w:r w:rsidRPr="00764B78">
        <w:rPr>
          <w:rFonts w:ascii="Garamond" w:eastAsia="Times New Roman" w:hAnsi="Garamond"/>
          <w:sz w:val="24"/>
          <w:szCs w:val="24"/>
          <w:lang w:eastAsia="sl-SI"/>
        </w:rPr>
        <w:t xml:space="preserve">. Naročnik si prav tako pridržuje pravico, da v primeru, če ne bo imel zagotovljenih vseh finančnih in ostalih sredstev, ne izbere nobenega ponudnika oziroma razveljavi javno naročilo ali zmanjša obseg dobav. </w:t>
      </w:r>
    </w:p>
    <w:p w14:paraId="3DA2BE71" w14:textId="77777777" w:rsidR="00C66D93" w:rsidRPr="00764B78" w:rsidRDefault="00C66D93" w:rsidP="00C66D93">
      <w:pPr>
        <w:spacing w:after="0" w:line="312" w:lineRule="auto"/>
        <w:jc w:val="both"/>
        <w:rPr>
          <w:rFonts w:ascii="Garamond" w:eastAsia="Times New Roman" w:hAnsi="Garamond"/>
          <w:sz w:val="24"/>
          <w:szCs w:val="24"/>
          <w:lang w:eastAsia="sl-SI"/>
        </w:rPr>
      </w:pPr>
    </w:p>
    <w:p w14:paraId="2770D4E3" w14:textId="77777777" w:rsidR="00C66D93" w:rsidRPr="00764B78" w:rsidRDefault="00C66D93" w:rsidP="00C66D93">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S podpisom ESPD obrazca ponudnik izkaže razumevanje in soglasje k navedenemu v gornjem odstavku.</w:t>
      </w:r>
    </w:p>
    <w:p w14:paraId="2EA3C828" w14:textId="77777777" w:rsidR="00C66D93" w:rsidRPr="00764B78" w:rsidRDefault="00C66D93" w:rsidP="00C66D93">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C426924" w14:textId="77777777" w:rsidR="00C66D93" w:rsidRPr="00764B78" w:rsidRDefault="00C66D93" w:rsidP="00C66D93">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764B78">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7AC87645" w14:textId="77777777" w:rsidR="00C66D93" w:rsidRPr="00764B78" w:rsidRDefault="00C66D93" w:rsidP="00AB2ED9">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4CF3F11C" w14:textId="142D68B7" w:rsidR="00526670" w:rsidRDefault="00C66D93" w:rsidP="00AB2ED9">
      <w:pPr>
        <w:spacing w:after="0" w:line="324"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Če se ponudnik v osmih (8) dneh po pozivu k podpisu </w:t>
      </w:r>
      <w:r w:rsidR="00DD604D" w:rsidRPr="00DD604D">
        <w:rPr>
          <w:rFonts w:ascii="Garamond" w:eastAsia="Times New Roman" w:hAnsi="Garamond"/>
          <w:sz w:val="24"/>
          <w:szCs w:val="24"/>
          <w:lang w:eastAsia="sl-SI"/>
        </w:rPr>
        <w:t xml:space="preserve">pogodbe </w:t>
      </w:r>
      <w:r w:rsidRPr="00764B78">
        <w:rPr>
          <w:rFonts w:ascii="Garamond" w:eastAsia="Times New Roman" w:hAnsi="Garamond"/>
          <w:sz w:val="24"/>
          <w:szCs w:val="24"/>
          <w:lang w:eastAsia="sl-SI"/>
        </w:rPr>
        <w:t xml:space="preserve">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DD604D" w:rsidRPr="00DD604D">
        <w:rPr>
          <w:rFonts w:ascii="Garamond" w:eastAsia="Times New Roman" w:hAnsi="Garamond"/>
          <w:sz w:val="24"/>
          <w:szCs w:val="24"/>
          <w:lang w:eastAsia="sl-SI"/>
        </w:rPr>
        <w:t>pogodbe</w:t>
      </w:r>
      <w:r w:rsidRPr="00764B78">
        <w:rPr>
          <w:rFonts w:ascii="Garamond" w:eastAsia="Times New Roman" w:hAnsi="Garamond"/>
          <w:sz w:val="24"/>
          <w:szCs w:val="24"/>
          <w:lang w:eastAsia="sl-SI"/>
        </w:rPr>
        <w:t>, če bi bilo to naročniku v interesu</w:t>
      </w:r>
      <w:r w:rsidR="00526670">
        <w:rPr>
          <w:rFonts w:ascii="Garamond" w:eastAsia="Times New Roman" w:hAnsi="Garamond"/>
          <w:sz w:val="24"/>
          <w:szCs w:val="24"/>
          <w:lang w:eastAsia="sl-SI"/>
        </w:rPr>
        <w:t>.</w:t>
      </w:r>
    </w:p>
    <w:p w14:paraId="50341993" w14:textId="77777777" w:rsidR="00526670" w:rsidRDefault="00526670" w:rsidP="00526670">
      <w:pPr>
        <w:spacing w:after="0"/>
        <w:jc w:val="both"/>
        <w:rPr>
          <w:rFonts w:ascii="Garamond" w:eastAsia="Times New Roman" w:hAnsi="Garamond"/>
          <w:sz w:val="24"/>
          <w:szCs w:val="24"/>
          <w:lang w:eastAsia="sl-SI"/>
        </w:rPr>
      </w:pPr>
    </w:p>
    <w:p w14:paraId="39C6C2BB" w14:textId="32483821" w:rsidR="00526670" w:rsidRDefault="00526670" w:rsidP="00526670">
      <w:pPr>
        <w:pStyle w:val="Naslov1"/>
        <w:rPr>
          <w:rFonts w:eastAsia="Times New Roman"/>
          <w:lang w:eastAsia="sl-SI"/>
        </w:rPr>
      </w:pPr>
      <w:bookmarkStart w:id="11" w:name="_Toc236813343"/>
      <w:r>
        <w:rPr>
          <w:rFonts w:eastAsia="Times New Roman"/>
          <w:lang w:eastAsia="sl-SI"/>
        </w:rPr>
        <w:t>Merila</w:t>
      </w:r>
      <w:bookmarkEnd w:id="11"/>
    </w:p>
    <w:p w14:paraId="0F3923A9" w14:textId="77777777" w:rsidR="00526670" w:rsidRPr="00764B78" w:rsidRDefault="00526670" w:rsidP="00526670">
      <w:pPr>
        <w:spacing w:after="0" w:line="312" w:lineRule="auto"/>
        <w:jc w:val="both"/>
        <w:rPr>
          <w:rFonts w:ascii="Garamond" w:hAnsi="Garamond"/>
          <w:b/>
          <w:sz w:val="24"/>
          <w:szCs w:val="24"/>
          <w:lang w:eastAsia="sl-SI"/>
        </w:rPr>
      </w:pPr>
      <w:r w:rsidRPr="00764B78">
        <w:rPr>
          <w:rFonts w:ascii="Garamond" w:hAnsi="Garamond"/>
          <w:sz w:val="24"/>
          <w:szCs w:val="24"/>
          <w:lang w:eastAsia="sl-SI"/>
        </w:rPr>
        <w:t>Naročnik bo ekonomsko najugodnejše ponudbe, pri čemer bo kot merilo upošteval najnižjo ceno podano v ponudbi (cena brez DDV) za predvideno količino storitev v posameznem sklopu.</w:t>
      </w:r>
    </w:p>
    <w:p w14:paraId="1E19D3C0" w14:textId="77777777" w:rsidR="00526670" w:rsidRPr="00764B78" w:rsidRDefault="00526670" w:rsidP="00526670">
      <w:pPr>
        <w:spacing w:after="0" w:line="312" w:lineRule="auto"/>
        <w:jc w:val="both"/>
        <w:rPr>
          <w:rFonts w:ascii="Garamond" w:hAnsi="Garamond"/>
          <w:sz w:val="24"/>
          <w:szCs w:val="24"/>
          <w:lang w:eastAsia="sl-SI"/>
        </w:rPr>
      </w:pPr>
    </w:p>
    <w:p w14:paraId="5FDD3FEB" w14:textId="77777777" w:rsidR="00526670" w:rsidRPr="00764B78" w:rsidRDefault="00526670" w:rsidP="00526670">
      <w:pPr>
        <w:spacing w:after="0" w:line="312" w:lineRule="auto"/>
        <w:jc w:val="both"/>
        <w:rPr>
          <w:rFonts w:ascii="Garamond" w:eastAsia="Times New Roman" w:hAnsi="Garamond" w:cs="Arial"/>
          <w:sz w:val="24"/>
          <w:szCs w:val="24"/>
          <w:lang w:eastAsia="sl-SI"/>
        </w:rPr>
      </w:pPr>
      <w:r w:rsidRPr="00764B78">
        <w:rPr>
          <w:rFonts w:ascii="Garamond" w:eastAsia="Times New Roman" w:hAnsi="Garamond" w:cs="Arial"/>
          <w:sz w:val="24"/>
          <w:szCs w:val="24"/>
          <w:lang w:eastAsia="sl-SI"/>
        </w:rPr>
        <w:lastRenderedPageBreak/>
        <w:t xml:space="preserve">Pri izračunu ponudbene vrednosti morajo ponudniki upoštevati vse elemente, ki vplivajo na izračun cene: kot so stroški dela, stroški potrošnega materiala in opreme, prevozni stroški, stroški dela, režijski stroški, morebitne nadure, stroški testiranj, zagotovitev potrebne tehnične opreme, vozil, ostale stroške povezane z izvedbo javnega naročila ter vse ostale elemente. </w:t>
      </w:r>
    </w:p>
    <w:p w14:paraId="45EA0C0A" w14:textId="77777777" w:rsidR="00526670" w:rsidRPr="00764B78" w:rsidRDefault="00526670" w:rsidP="00526670">
      <w:pPr>
        <w:spacing w:after="0" w:line="312" w:lineRule="auto"/>
        <w:jc w:val="both"/>
        <w:rPr>
          <w:rFonts w:ascii="Garamond" w:hAnsi="Garamond"/>
          <w:sz w:val="24"/>
          <w:szCs w:val="24"/>
          <w:lang w:eastAsia="sl-SI"/>
        </w:rPr>
      </w:pPr>
    </w:p>
    <w:p w14:paraId="3EDCA42A" w14:textId="2D16F1C6" w:rsidR="00526670" w:rsidRPr="00764B78" w:rsidRDefault="00526670" w:rsidP="00526670">
      <w:pPr>
        <w:spacing w:after="0" w:line="312" w:lineRule="auto"/>
        <w:jc w:val="both"/>
        <w:rPr>
          <w:rFonts w:ascii="Garamond" w:eastAsia="Times New Roman" w:hAnsi="Garamond" w:cs="Arial"/>
          <w:sz w:val="24"/>
          <w:szCs w:val="24"/>
          <w:lang w:eastAsia="sl-SI"/>
        </w:rPr>
      </w:pPr>
      <w:r w:rsidRPr="00764B78">
        <w:rPr>
          <w:rFonts w:ascii="Garamond" w:hAnsi="Garamond"/>
          <w:noProof/>
          <w:lang w:eastAsia="sl-SI"/>
        </w:rPr>
        <mc:AlternateContent>
          <mc:Choice Requires="wps">
            <w:drawing>
              <wp:anchor distT="45720" distB="45720" distL="114300" distR="114300" simplePos="0" relativeHeight="251663360" behindDoc="0" locked="0" layoutInCell="1" allowOverlap="1" wp14:anchorId="63D6D122" wp14:editId="1B7D22EB">
                <wp:simplePos x="0" y="0"/>
                <wp:positionH relativeFrom="margin">
                  <wp:align>right</wp:align>
                </wp:positionH>
                <wp:positionV relativeFrom="paragraph">
                  <wp:posOffset>888420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227F785C" w14:textId="77777777" w:rsidR="00526670" w:rsidRPr="009821DD" w:rsidRDefault="00526670" w:rsidP="00526670">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D6D122" id="Polje z besedilom 14" o:spid="_x0000_s1028" type="#_x0000_t202" style="position:absolute;left:0;text-align:left;margin-left:399.55pt;margin-top:69.95pt;width:450.75pt;height:43.05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">
                <v:textbox style="mso-fit-shape-to-text:t">
                  <w:txbxContent>
                    <w:p w14:paraId="227F785C" w14:textId="77777777" w:rsidR="00526670" w:rsidRPr="009821DD" w:rsidRDefault="00526670" w:rsidP="00526670">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r w:rsidRPr="000F1355">
        <w:rPr>
          <w:rFonts w:ascii="Garamond" w:hAnsi="Garamond" w:cs="Arial"/>
          <w:sz w:val="24"/>
          <w:szCs w:val="24"/>
          <w:lang w:eastAsia="sl-SI"/>
        </w:rPr>
        <w:t xml:space="preserve">Cene iz ponudbenega predračuna so fiksne prvo leto po podpisu </w:t>
      </w:r>
      <w:r w:rsidR="00DD604D" w:rsidRPr="00DD604D">
        <w:rPr>
          <w:rFonts w:ascii="Garamond" w:hAnsi="Garamond" w:cs="Arial"/>
          <w:sz w:val="24"/>
          <w:szCs w:val="24"/>
          <w:lang w:eastAsia="sl-SI"/>
        </w:rPr>
        <w:t>pogodbe</w:t>
      </w:r>
      <w:r w:rsidRPr="000F1355">
        <w:rPr>
          <w:rFonts w:ascii="Garamond" w:hAnsi="Garamond" w:cs="Arial"/>
          <w:sz w:val="24"/>
          <w:szCs w:val="24"/>
          <w:lang w:eastAsia="sl-SI"/>
        </w:rPr>
        <w:t xml:space="preserve">, po tem obdobju se lahko </w:t>
      </w:r>
      <w:r w:rsidRPr="000F1355">
        <w:rPr>
          <w:rFonts w:ascii="Garamond" w:hAnsi="Garamond"/>
          <w:sz w:val="24"/>
          <w:szCs w:val="24"/>
        </w:rPr>
        <w:t xml:space="preserve">na podlagi podanega pisnega predloga izvajalca </w:t>
      </w:r>
      <w:r w:rsidRPr="000F1355">
        <w:rPr>
          <w:rFonts w:ascii="Garamond" w:hAnsi="Garamond" w:cs="Arial"/>
          <w:sz w:val="24"/>
          <w:szCs w:val="24"/>
          <w:lang w:eastAsia="sl-SI"/>
        </w:rPr>
        <w:t>uskladijo z največ 80 % spremembe indeksa življenjskih potrebščin</w:t>
      </w:r>
      <w:r w:rsidRPr="000F1355">
        <w:rPr>
          <w:rFonts w:ascii="Garamond" w:eastAsia="Times New Roman" w:hAnsi="Garamond" w:cs="Arial"/>
          <w:sz w:val="24"/>
          <w:szCs w:val="24"/>
          <w:lang w:eastAsia="sl-SI"/>
        </w:rPr>
        <w:t>.</w:t>
      </w:r>
      <w:r w:rsidRPr="00764B78">
        <w:rPr>
          <w:rFonts w:ascii="Garamond" w:eastAsia="Times New Roman" w:hAnsi="Garamond" w:cs="Arial"/>
          <w:sz w:val="24"/>
          <w:szCs w:val="24"/>
          <w:lang w:eastAsia="sl-SI"/>
        </w:rPr>
        <w:t xml:space="preserve"> </w:t>
      </w:r>
    </w:p>
    <w:p w14:paraId="77BD621A" w14:textId="77777777" w:rsidR="00526670" w:rsidRDefault="00526670" w:rsidP="00526670">
      <w:pPr>
        <w:rPr>
          <w:lang w:eastAsia="sl-SI"/>
        </w:rPr>
      </w:pPr>
    </w:p>
    <w:p w14:paraId="26F19C45" w14:textId="77777777" w:rsidR="00526670" w:rsidRDefault="00526670" w:rsidP="00526670">
      <w:pPr>
        <w:spacing w:after="0"/>
        <w:rPr>
          <w:lang w:eastAsia="sl-SI"/>
        </w:rPr>
      </w:pPr>
    </w:p>
    <w:p w14:paraId="719EDCFA" w14:textId="116C1533" w:rsidR="00526670" w:rsidRPr="00526670" w:rsidRDefault="00526670" w:rsidP="00526670">
      <w:pPr>
        <w:pStyle w:val="Naslov1"/>
        <w:rPr>
          <w:lang w:eastAsia="sl-SI"/>
        </w:rPr>
      </w:pPr>
      <w:bookmarkStart w:id="12" w:name="_Toc236813344"/>
      <w:r>
        <w:rPr>
          <w:lang w:eastAsia="sl-SI"/>
        </w:rPr>
        <w:t>Finančna zavarovanja</w:t>
      </w:r>
      <w:bookmarkEnd w:id="12"/>
    </w:p>
    <w:p w14:paraId="751632DC" w14:textId="30EC491D" w:rsidR="00526670" w:rsidRDefault="00526670" w:rsidP="00526670">
      <w:pPr>
        <w:spacing w:after="0"/>
        <w:jc w:val="both"/>
        <w:rPr>
          <w:rFonts w:ascii="Garamond" w:hAnsi="Garamond"/>
          <w:sz w:val="24"/>
          <w:szCs w:val="24"/>
        </w:rPr>
      </w:pPr>
      <w:r w:rsidRPr="00764B78">
        <w:rPr>
          <w:rFonts w:ascii="Garamond" w:hAnsi="Garamond"/>
          <w:sz w:val="24"/>
          <w:szCs w:val="24"/>
        </w:rPr>
        <w:t>Ponudnik mora za zavarovanje izpolnitve svoje obveznosti naročniku predložiti finančna zavarovanja, kot izhajajo iz vzorcev v razpisni dokumentaciji, oziroma na dokumentih, ki se po vsebini ne smejo razlikovati od vzorcev finančnih zavarovanj iz razpisne dokumentacije</w:t>
      </w:r>
      <w:r>
        <w:rPr>
          <w:rFonts w:ascii="Garamond" w:hAnsi="Garamond"/>
          <w:sz w:val="24"/>
          <w:szCs w:val="24"/>
        </w:rPr>
        <w:t>.</w:t>
      </w:r>
    </w:p>
    <w:p w14:paraId="781D7FFD" w14:textId="77777777" w:rsidR="00526670" w:rsidRDefault="00526670" w:rsidP="00526670">
      <w:pPr>
        <w:spacing w:after="0"/>
        <w:jc w:val="both"/>
        <w:rPr>
          <w:rFonts w:ascii="Garamond" w:hAnsi="Garamond"/>
          <w:sz w:val="24"/>
          <w:szCs w:val="24"/>
        </w:rPr>
      </w:pPr>
    </w:p>
    <w:p w14:paraId="6C863FBD" w14:textId="77777777" w:rsidR="00526670" w:rsidRDefault="00526670" w:rsidP="00526670">
      <w:pPr>
        <w:spacing w:after="0" w:line="312" w:lineRule="auto"/>
        <w:jc w:val="both"/>
        <w:rPr>
          <w:rFonts w:ascii="Garamond" w:hAnsi="Garamond"/>
          <w:sz w:val="24"/>
          <w:szCs w:val="24"/>
        </w:rPr>
      </w:pPr>
      <w:r w:rsidRPr="00764B78">
        <w:rPr>
          <w:rFonts w:ascii="Garamond" w:hAnsi="Garamond"/>
          <w:sz w:val="24"/>
          <w:szCs w:val="24"/>
        </w:rPr>
        <w:t>Pri ponudbi s podizvajalci zavarovanje predloži glavni ponudnik, pri skupni ponudbi pa nosilec posla.</w:t>
      </w:r>
    </w:p>
    <w:p w14:paraId="62A207DF" w14:textId="77777777" w:rsidR="00526670" w:rsidRPr="00764B78" w:rsidRDefault="00526670" w:rsidP="00526670">
      <w:pPr>
        <w:spacing w:after="0" w:line="312" w:lineRule="auto"/>
        <w:jc w:val="both"/>
        <w:rPr>
          <w:rFonts w:ascii="Garamond" w:hAnsi="Garamond"/>
          <w:sz w:val="24"/>
          <w:szCs w:val="24"/>
        </w:rPr>
      </w:pPr>
    </w:p>
    <w:p w14:paraId="0F64B286" w14:textId="644602BB" w:rsidR="00526670" w:rsidRDefault="00526670" w:rsidP="00526670">
      <w:pPr>
        <w:spacing w:after="0" w:line="312" w:lineRule="auto"/>
        <w:jc w:val="both"/>
        <w:rPr>
          <w:rFonts w:ascii="Garamond" w:hAnsi="Garamond"/>
          <w:sz w:val="24"/>
          <w:szCs w:val="24"/>
        </w:rPr>
      </w:pPr>
      <w:r w:rsidRPr="00764B78">
        <w:rPr>
          <w:rFonts w:ascii="Garamond" w:hAnsi="Garamond"/>
          <w:sz w:val="24"/>
          <w:szCs w:val="24"/>
        </w:rPr>
        <w:t xml:space="preserve">Izbrani ponudnik, s katerim sklene naročnik </w:t>
      </w:r>
      <w:r w:rsidR="00DD604D" w:rsidRPr="00DD604D">
        <w:rPr>
          <w:rFonts w:ascii="Garamond" w:hAnsi="Garamond"/>
          <w:sz w:val="24"/>
          <w:szCs w:val="24"/>
        </w:rPr>
        <w:t>pogodb</w:t>
      </w:r>
      <w:r w:rsidR="00DD604D">
        <w:rPr>
          <w:rFonts w:ascii="Garamond" w:hAnsi="Garamond"/>
          <w:sz w:val="24"/>
          <w:szCs w:val="24"/>
        </w:rPr>
        <w:t>o</w:t>
      </w:r>
      <w:r w:rsidRPr="00764B78">
        <w:rPr>
          <w:rFonts w:ascii="Garamond" w:hAnsi="Garamond"/>
          <w:sz w:val="24"/>
          <w:szCs w:val="24"/>
        </w:rPr>
        <w:t>, jamči za odpravo vseh vrst napak oziroma nepravilnosti, skladno z določili Obligacijskega zakonika in predpisi, ki urejajo področje predmeta javnega naročila.</w:t>
      </w:r>
    </w:p>
    <w:p w14:paraId="4D5F2F1D" w14:textId="77777777" w:rsidR="00526670" w:rsidRDefault="00526670" w:rsidP="00526670">
      <w:pPr>
        <w:spacing w:after="0" w:line="312" w:lineRule="auto"/>
        <w:jc w:val="both"/>
        <w:rPr>
          <w:rFonts w:ascii="Garamond" w:hAnsi="Garamond"/>
          <w:sz w:val="24"/>
          <w:szCs w:val="24"/>
        </w:rPr>
      </w:pPr>
    </w:p>
    <w:p w14:paraId="120D5E61" w14:textId="0B54B128" w:rsidR="00526670" w:rsidRDefault="00526670" w:rsidP="00526670">
      <w:pPr>
        <w:pStyle w:val="Naslov2"/>
      </w:pPr>
      <w:bookmarkStart w:id="13" w:name="_Toc236813345"/>
      <w:r>
        <w:t>Finančno zavarovanje za resnost ponudbe</w:t>
      </w:r>
      <w:bookmarkEnd w:id="13"/>
    </w:p>
    <w:p w14:paraId="3C777DDE" w14:textId="51B0D925" w:rsidR="00526670" w:rsidRPr="003E78BF" w:rsidRDefault="00526670" w:rsidP="00526670">
      <w:pPr>
        <w:spacing w:after="0" w:line="312" w:lineRule="auto"/>
        <w:jc w:val="both"/>
        <w:rPr>
          <w:rFonts w:ascii="Garamond" w:hAnsi="Garamond"/>
          <w:sz w:val="24"/>
          <w:szCs w:val="24"/>
        </w:rPr>
      </w:pPr>
      <w:r w:rsidRPr="00764B78">
        <w:rPr>
          <w:rFonts w:ascii="Garamond" w:hAnsi="Garamond"/>
          <w:sz w:val="24"/>
          <w:szCs w:val="24"/>
        </w:rPr>
        <w:t xml:space="preserve">Ponudnik mora do roka za oddajo ponudb v fizični obliki predložiti brezpogojno, brez protesta in </w:t>
      </w:r>
      <w:r w:rsidRPr="003E78BF">
        <w:rPr>
          <w:rFonts w:ascii="Garamond" w:hAnsi="Garamond"/>
          <w:sz w:val="24"/>
          <w:szCs w:val="24"/>
        </w:rPr>
        <w:t xml:space="preserve">na prvi poziv unovčljivo menično izjavo in </w:t>
      </w:r>
      <w:r w:rsidR="00C53BF5" w:rsidRPr="003E78BF">
        <w:rPr>
          <w:rFonts w:ascii="Garamond" w:hAnsi="Garamond"/>
          <w:sz w:val="24"/>
          <w:szCs w:val="24"/>
        </w:rPr>
        <w:t>podpisano in žigosano menico v višini:</w:t>
      </w:r>
    </w:p>
    <w:p w14:paraId="6E07D53A" w14:textId="40DCA23B" w:rsidR="003E78BF" w:rsidRPr="00AB2ED9" w:rsidRDefault="003E78BF" w:rsidP="003E78BF">
      <w:pPr>
        <w:pStyle w:val="Odstavekseznama"/>
        <w:numPr>
          <w:ilvl w:val="0"/>
          <w:numId w:val="9"/>
        </w:numPr>
        <w:spacing w:after="0" w:line="312" w:lineRule="auto"/>
        <w:jc w:val="both"/>
        <w:rPr>
          <w:rFonts w:ascii="Garamond" w:hAnsi="Garamond"/>
          <w:sz w:val="24"/>
          <w:szCs w:val="24"/>
        </w:rPr>
      </w:pPr>
      <w:r w:rsidRPr="003E78BF">
        <w:rPr>
          <w:rFonts w:ascii="Garamond" w:hAnsi="Garamond"/>
          <w:sz w:val="24"/>
          <w:szCs w:val="24"/>
        </w:rPr>
        <w:t>2.500,00</w:t>
      </w:r>
      <w:r w:rsidRPr="00AB2ED9">
        <w:rPr>
          <w:rFonts w:ascii="Garamond" w:hAnsi="Garamond"/>
          <w:sz w:val="24"/>
          <w:szCs w:val="24"/>
        </w:rPr>
        <w:t xml:space="preserve"> EUR za sklop 1,</w:t>
      </w:r>
    </w:p>
    <w:p w14:paraId="69E339CD" w14:textId="194B6EC2" w:rsidR="00C53BF5" w:rsidRPr="00AB2ED9" w:rsidRDefault="003E78BF" w:rsidP="003E78BF">
      <w:pPr>
        <w:pStyle w:val="Odstavekseznama"/>
        <w:numPr>
          <w:ilvl w:val="0"/>
          <w:numId w:val="9"/>
        </w:numPr>
        <w:spacing w:after="0" w:line="312" w:lineRule="auto"/>
        <w:ind w:left="714" w:hanging="357"/>
        <w:jc w:val="both"/>
        <w:rPr>
          <w:rFonts w:ascii="Garamond" w:hAnsi="Garamond"/>
          <w:sz w:val="24"/>
          <w:szCs w:val="24"/>
        </w:rPr>
      </w:pPr>
      <w:r w:rsidRPr="003E78BF">
        <w:rPr>
          <w:rFonts w:ascii="Garamond" w:hAnsi="Garamond"/>
          <w:sz w:val="24"/>
          <w:szCs w:val="24"/>
        </w:rPr>
        <w:t xml:space="preserve">250,00 </w:t>
      </w:r>
      <w:r w:rsidR="00C53BF5" w:rsidRPr="00AB2ED9">
        <w:rPr>
          <w:rFonts w:ascii="Garamond" w:hAnsi="Garamond"/>
          <w:sz w:val="24"/>
          <w:szCs w:val="24"/>
        </w:rPr>
        <w:t>EUR za sklop 2,</w:t>
      </w:r>
    </w:p>
    <w:p w14:paraId="4D2D4E6E" w14:textId="53E3AFB8" w:rsidR="00C53BF5" w:rsidRPr="00AB2ED9" w:rsidRDefault="003E78BF" w:rsidP="00C53BF5">
      <w:pPr>
        <w:pStyle w:val="Odstavekseznama"/>
        <w:numPr>
          <w:ilvl w:val="0"/>
          <w:numId w:val="9"/>
        </w:numPr>
        <w:spacing w:after="0" w:line="312" w:lineRule="auto"/>
        <w:ind w:left="714" w:hanging="357"/>
        <w:jc w:val="both"/>
        <w:rPr>
          <w:rFonts w:ascii="Garamond" w:hAnsi="Garamond"/>
          <w:sz w:val="24"/>
          <w:szCs w:val="24"/>
        </w:rPr>
      </w:pPr>
      <w:r w:rsidRPr="00AB2ED9">
        <w:rPr>
          <w:rFonts w:ascii="Garamond" w:hAnsi="Garamond"/>
          <w:sz w:val="24"/>
          <w:szCs w:val="24"/>
        </w:rPr>
        <w:t xml:space="preserve">450,00 </w:t>
      </w:r>
      <w:r w:rsidR="00C53BF5" w:rsidRPr="00AB2ED9">
        <w:rPr>
          <w:rFonts w:ascii="Garamond" w:hAnsi="Garamond"/>
          <w:sz w:val="24"/>
          <w:szCs w:val="24"/>
        </w:rPr>
        <w:t>EUR za sklop 3 in</w:t>
      </w:r>
    </w:p>
    <w:p w14:paraId="4E54F310" w14:textId="6CE3BCE9" w:rsidR="00C53BF5" w:rsidRPr="00AB2ED9" w:rsidRDefault="003E78BF" w:rsidP="00C53BF5">
      <w:pPr>
        <w:pStyle w:val="Odstavekseznama"/>
        <w:numPr>
          <w:ilvl w:val="0"/>
          <w:numId w:val="9"/>
        </w:numPr>
        <w:spacing w:after="0" w:line="312" w:lineRule="auto"/>
        <w:ind w:left="714" w:hanging="357"/>
        <w:jc w:val="both"/>
        <w:rPr>
          <w:rFonts w:ascii="Garamond" w:hAnsi="Garamond"/>
          <w:sz w:val="24"/>
          <w:szCs w:val="24"/>
        </w:rPr>
      </w:pPr>
      <w:r w:rsidRPr="00AB2ED9">
        <w:rPr>
          <w:rFonts w:ascii="Garamond" w:hAnsi="Garamond"/>
          <w:sz w:val="24"/>
          <w:szCs w:val="24"/>
        </w:rPr>
        <w:t xml:space="preserve">500,00 </w:t>
      </w:r>
      <w:r w:rsidR="00C53BF5" w:rsidRPr="00AB2ED9">
        <w:rPr>
          <w:rFonts w:ascii="Garamond" w:hAnsi="Garamond"/>
          <w:sz w:val="24"/>
          <w:szCs w:val="24"/>
        </w:rPr>
        <w:t>EUR za sklop 4</w:t>
      </w:r>
      <w:r w:rsidRPr="00AB2ED9">
        <w:rPr>
          <w:rFonts w:ascii="Garamond" w:hAnsi="Garamond"/>
          <w:sz w:val="24"/>
          <w:szCs w:val="24"/>
        </w:rPr>
        <w:t>.</w:t>
      </w:r>
    </w:p>
    <w:p w14:paraId="373F52B5" w14:textId="77777777" w:rsidR="00C53BF5" w:rsidRPr="00C53BF5" w:rsidRDefault="00C53BF5" w:rsidP="00C53BF5">
      <w:pPr>
        <w:pStyle w:val="Odstavekseznama"/>
        <w:spacing w:after="0" w:line="312" w:lineRule="auto"/>
        <w:ind w:left="714"/>
        <w:jc w:val="both"/>
        <w:rPr>
          <w:rFonts w:ascii="Garamond" w:hAnsi="Garamond"/>
          <w:sz w:val="24"/>
          <w:szCs w:val="24"/>
          <w:highlight w:val="yellow"/>
        </w:rPr>
      </w:pPr>
    </w:p>
    <w:p w14:paraId="331959C5" w14:textId="7CC97621" w:rsidR="00526670" w:rsidRDefault="00526670" w:rsidP="00526670">
      <w:pPr>
        <w:spacing w:after="0"/>
        <w:jc w:val="both"/>
        <w:rPr>
          <w:rFonts w:ascii="Garamond" w:hAnsi="Garamond"/>
          <w:sz w:val="24"/>
          <w:szCs w:val="24"/>
        </w:rPr>
      </w:pPr>
      <w:r w:rsidRPr="00764B78">
        <w:rPr>
          <w:rFonts w:ascii="Garamond" w:hAnsi="Garamond"/>
          <w:noProof/>
          <w:sz w:val="24"/>
          <w:szCs w:val="24"/>
          <w:lang w:eastAsia="sl-SI"/>
        </w:rPr>
        <mc:AlternateContent>
          <mc:Choice Requires="wps">
            <w:drawing>
              <wp:anchor distT="45720" distB="45720" distL="114300" distR="114300" simplePos="0" relativeHeight="251665408" behindDoc="0" locked="0" layoutInCell="1" allowOverlap="1" wp14:anchorId="4A4F89B9" wp14:editId="7456A053">
                <wp:simplePos x="0" y="0"/>
                <wp:positionH relativeFrom="margin">
                  <wp:align>left</wp:align>
                </wp:positionH>
                <wp:positionV relativeFrom="paragraph">
                  <wp:posOffset>627380</wp:posOffset>
                </wp:positionV>
                <wp:extent cx="5715000" cy="97155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71550"/>
                        </a:xfrm>
                        <a:prstGeom prst="rect">
                          <a:avLst/>
                        </a:prstGeom>
                        <a:solidFill>
                          <a:srgbClr val="FFFFFF"/>
                        </a:solidFill>
                        <a:ln w="9525">
                          <a:solidFill>
                            <a:srgbClr val="000000"/>
                          </a:solidFill>
                          <a:miter lim="800000"/>
                          <a:headEnd/>
                          <a:tailEnd/>
                        </a:ln>
                      </wps:spPr>
                      <wps:txbx>
                        <w:txbxContent>
                          <w:p w14:paraId="04BD2F01" w14:textId="641688B4" w:rsidR="00526670" w:rsidRPr="00764B78" w:rsidRDefault="00526670" w:rsidP="00526670">
                            <w:pPr>
                              <w:spacing w:after="0" w:line="312" w:lineRule="auto"/>
                              <w:jc w:val="both"/>
                              <w:rPr>
                                <w:rFonts w:ascii="Garamond" w:eastAsiaTheme="minorEastAsia" w:hAnsi="Garamond"/>
                                <w:b/>
                                <w:i/>
                                <w:sz w:val="24"/>
                                <w:szCs w:val="24"/>
                                <w:lang w:eastAsia="sl-SI"/>
                              </w:rPr>
                            </w:pPr>
                            <w:r w:rsidRPr="00213534">
                              <w:rPr>
                                <w:rFonts w:ascii="Garamond" w:hAnsi="Garamond"/>
                                <w:b/>
                                <w:bCs/>
                                <w:sz w:val="24"/>
                                <w:szCs w:val="24"/>
                              </w:rPr>
                              <w:t xml:space="preserve">Menica in menična izjava morata do roka za oddajo prijav prispeti na naslov naročnika, na ovojnici naj bo naveden naziv javnega naročila </w:t>
                            </w:r>
                            <w:r w:rsidRPr="00764B78">
                              <w:rPr>
                                <w:rFonts w:ascii="Garamond" w:eastAsiaTheme="minorEastAsia" w:hAnsi="Garamond"/>
                                <w:b/>
                                <w:i/>
                                <w:sz w:val="24"/>
                                <w:szCs w:val="24"/>
                                <w:lang w:eastAsia="sl-SI"/>
                              </w:rPr>
                              <w:t xml:space="preserve">»Izvajanje storitev zdravstveno higienskega nadzora, </w:t>
                            </w:r>
                            <w:r>
                              <w:rPr>
                                <w:rFonts w:ascii="Garamond" w:eastAsiaTheme="minorEastAsia" w:hAnsi="Garamond"/>
                                <w:b/>
                                <w:i/>
                                <w:sz w:val="24"/>
                                <w:szCs w:val="24"/>
                                <w:lang w:eastAsia="sl-SI"/>
                              </w:rPr>
                              <w:t xml:space="preserve">analiz obrokov na prisotnost alergenov, DDD storitev ter analiz mivke in tal </w:t>
                            </w:r>
                            <w:r w:rsidRPr="00764B78">
                              <w:rPr>
                                <w:rFonts w:ascii="Garamond" w:eastAsiaTheme="minorEastAsia" w:hAnsi="Garamond"/>
                                <w:b/>
                                <w:i/>
                                <w:sz w:val="24"/>
                                <w:szCs w:val="24"/>
                                <w:lang w:eastAsia="sl-SI"/>
                              </w:rPr>
                              <w:t>za potrebe Kranjskih vrtcev«</w:t>
                            </w:r>
                          </w:p>
                          <w:p w14:paraId="68C0E68B" w14:textId="77777777" w:rsidR="00526670" w:rsidRPr="00213534" w:rsidRDefault="00526670" w:rsidP="00526670">
                            <w:pPr>
                              <w:spacing w:line="312" w:lineRule="auto"/>
                              <w:jc w:val="both"/>
                              <w:rPr>
                                <w:rFonts w:ascii="Garamond" w:hAnsi="Garamond"/>
                                <w:b/>
                                <w:bCs/>
                                <w:sz w:val="24"/>
                                <w:szCs w:val="24"/>
                              </w:rPr>
                            </w:pPr>
                            <w:r w:rsidRPr="00213534">
                              <w:rPr>
                                <w:rFonts w:ascii="Garamond" w:hAnsi="Garamond"/>
                                <w:b/>
                                <w:bCs/>
                                <w:sz w:val="24"/>
                                <w:szCs w:val="24"/>
                              </w:rPr>
                              <w:t xml:space="preserve">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4F89B9" id="_x0000_s1029" type="#_x0000_t202" style="position:absolute;left:0;text-align:left;margin-left:0;margin-top:49.4pt;width:450pt;height:76.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">
                <v:textbox>
                  <w:txbxContent>
                    <w:p w14:paraId="04BD2F01" w14:textId="641688B4" w:rsidR="00526670" w:rsidRPr="00764B78" w:rsidRDefault="00526670" w:rsidP="00526670">
                      <w:pPr>
                        <w:spacing w:after="0" w:line="312" w:lineRule="auto"/>
                        <w:jc w:val="both"/>
                        <w:rPr>
                          <w:rFonts w:ascii="Garamond" w:eastAsiaTheme="minorEastAsia" w:hAnsi="Garamond"/>
                          <w:b/>
                          <w:i/>
                          <w:sz w:val="24"/>
                          <w:szCs w:val="24"/>
                          <w:lang w:eastAsia="sl-SI"/>
                        </w:rPr>
                      </w:pPr>
                      <w:r w:rsidRPr="00213534">
                        <w:rPr>
                          <w:rFonts w:ascii="Garamond" w:hAnsi="Garamond"/>
                          <w:b/>
                          <w:bCs/>
                          <w:sz w:val="24"/>
                          <w:szCs w:val="24"/>
                        </w:rPr>
                        <w:t xml:space="preserve">Menica in menična izjava morata do roka za oddajo prijav prispeti na naslov naročnika, na ovojnici naj bo naveden naziv javnega naročila </w:t>
                      </w:r>
                      <w:r w:rsidRPr="00764B78">
                        <w:rPr>
                          <w:rFonts w:ascii="Garamond" w:eastAsiaTheme="minorEastAsia" w:hAnsi="Garamond"/>
                          <w:b/>
                          <w:i/>
                          <w:sz w:val="24"/>
                          <w:szCs w:val="24"/>
                          <w:lang w:eastAsia="sl-SI"/>
                        </w:rPr>
                        <w:t xml:space="preserve">»Izvajanje storitev zdravstveno higienskega nadzora, </w:t>
                      </w:r>
                      <w:r>
                        <w:rPr>
                          <w:rFonts w:ascii="Garamond" w:eastAsiaTheme="minorEastAsia" w:hAnsi="Garamond"/>
                          <w:b/>
                          <w:i/>
                          <w:sz w:val="24"/>
                          <w:szCs w:val="24"/>
                          <w:lang w:eastAsia="sl-SI"/>
                        </w:rPr>
                        <w:t xml:space="preserve">analiz obrokov na prisotnost alergenov, DDD storitev ter analiz mivke in tal </w:t>
                      </w:r>
                      <w:r w:rsidRPr="00764B78">
                        <w:rPr>
                          <w:rFonts w:ascii="Garamond" w:eastAsiaTheme="minorEastAsia" w:hAnsi="Garamond"/>
                          <w:b/>
                          <w:i/>
                          <w:sz w:val="24"/>
                          <w:szCs w:val="24"/>
                          <w:lang w:eastAsia="sl-SI"/>
                        </w:rPr>
                        <w:t>za potrebe Kranjskih vrtcev«</w:t>
                      </w:r>
                    </w:p>
                    <w:p w14:paraId="68C0E68B" w14:textId="77777777" w:rsidR="00526670" w:rsidRPr="00213534" w:rsidRDefault="00526670" w:rsidP="00526670">
                      <w:pPr>
                        <w:spacing w:line="312" w:lineRule="auto"/>
                        <w:jc w:val="both"/>
                        <w:rPr>
                          <w:rFonts w:ascii="Garamond" w:hAnsi="Garamond"/>
                          <w:b/>
                          <w:bCs/>
                          <w:sz w:val="24"/>
                          <w:szCs w:val="24"/>
                        </w:rPr>
                      </w:pPr>
                      <w:r w:rsidRPr="00213534">
                        <w:rPr>
                          <w:rFonts w:ascii="Garamond" w:hAnsi="Garamond"/>
                          <w:b/>
                          <w:bCs/>
                          <w:sz w:val="24"/>
                          <w:szCs w:val="24"/>
                        </w:rPr>
                        <w:t xml:space="preserve">ter NE ODPIRAJ. </w:t>
                      </w:r>
                    </w:p>
                  </w:txbxContent>
                </v:textbox>
                <w10:wrap type="square" anchorx="margin"/>
              </v:shape>
            </w:pict>
          </mc:Fallback>
        </mc:AlternateContent>
      </w:r>
      <w:r w:rsidRPr="00764B78">
        <w:rPr>
          <w:rFonts w:ascii="Garamond" w:hAnsi="Garamond"/>
          <w:sz w:val="24"/>
          <w:szCs w:val="24"/>
        </w:rPr>
        <w:t xml:space="preserve">Zavarovanja za resnost ponudbe morajo </w:t>
      </w:r>
      <w:r w:rsidRPr="006F0D05">
        <w:rPr>
          <w:rFonts w:ascii="Garamond" w:hAnsi="Garamond"/>
          <w:sz w:val="24"/>
          <w:szCs w:val="24"/>
        </w:rPr>
        <w:t xml:space="preserve">veljati najmanj </w:t>
      </w:r>
      <w:r w:rsidR="007E773E" w:rsidRPr="007E773E">
        <w:rPr>
          <w:rFonts w:ascii="Garamond" w:hAnsi="Garamond"/>
          <w:sz w:val="24"/>
          <w:szCs w:val="24"/>
        </w:rPr>
        <w:t xml:space="preserve">štiri mesece od roka za oddajo ponudbe </w:t>
      </w:r>
      <w:r w:rsidRPr="006F0D05">
        <w:rPr>
          <w:rFonts w:ascii="Garamond" w:hAnsi="Garamond"/>
          <w:sz w:val="24"/>
          <w:szCs w:val="24"/>
        </w:rPr>
        <w:t>, z možnostjo podaljšanja</w:t>
      </w:r>
      <w:r w:rsidRPr="00764B78">
        <w:rPr>
          <w:rFonts w:ascii="Garamond" w:hAnsi="Garamond"/>
          <w:sz w:val="24"/>
          <w:szCs w:val="24"/>
        </w:rPr>
        <w:t xml:space="preserve"> na zahtevo naročnika.</w:t>
      </w:r>
    </w:p>
    <w:p w14:paraId="60E4C6D6" w14:textId="1ACD975C" w:rsidR="00526670" w:rsidRDefault="00526670" w:rsidP="00526670">
      <w:pPr>
        <w:jc w:val="both"/>
      </w:pPr>
    </w:p>
    <w:p w14:paraId="411FA839" w14:textId="77777777" w:rsidR="00526670" w:rsidRDefault="00526670" w:rsidP="00526670">
      <w:pPr>
        <w:spacing w:after="0" w:line="312" w:lineRule="auto"/>
        <w:jc w:val="both"/>
        <w:rPr>
          <w:rFonts w:ascii="Garamond" w:hAnsi="Garamond"/>
          <w:b/>
          <w:bCs/>
          <w:sz w:val="24"/>
          <w:szCs w:val="24"/>
        </w:rPr>
      </w:pPr>
    </w:p>
    <w:p w14:paraId="2A5A53B2" w14:textId="5223C3E9" w:rsidR="00526670" w:rsidRDefault="00526670" w:rsidP="00526670">
      <w:pPr>
        <w:spacing w:after="0" w:line="312" w:lineRule="auto"/>
        <w:jc w:val="both"/>
        <w:rPr>
          <w:rFonts w:ascii="Garamond" w:hAnsi="Garamond"/>
          <w:b/>
          <w:bCs/>
          <w:sz w:val="24"/>
          <w:szCs w:val="24"/>
        </w:rPr>
      </w:pPr>
      <w:r w:rsidRPr="00764B78">
        <w:rPr>
          <w:rFonts w:ascii="Garamond" w:hAnsi="Garamond"/>
          <w:b/>
          <w:bCs/>
          <w:sz w:val="24"/>
          <w:szCs w:val="24"/>
        </w:rPr>
        <w:t>Ponudnik, ki oddaja ponudbo za več sklopov mora za vsak sklop predložiti ločeno menico in menično izjavo.</w:t>
      </w:r>
    </w:p>
    <w:p w14:paraId="75B67EA5" w14:textId="77777777" w:rsidR="00526670" w:rsidRPr="00764B78" w:rsidRDefault="00526670" w:rsidP="00526670">
      <w:pPr>
        <w:spacing w:after="0" w:line="312" w:lineRule="auto"/>
        <w:jc w:val="both"/>
        <w:rPr>
          <w:rFonts w:ascii="Garamond" w:hAnsi="Garamond"/>
          <w:b/>
          <w:bCs/>
          <w:sz w:val="24"/>
          <w:szCs w:val="24"/>
        </w:rPr>
      </w:pPr>
    </w:p>
    <w:p w14:paraId="6649917A" w14:textId="77777777" w:rsidR="00526670" w:rsidRDefault="00526670" w:rsidP="00526670">
      <w:pPr>
        <w:spacing w:after="0" w:line="312" w:lineRule="auto"/>
        <w:jc w:val="both"/>
        <w:rPr>
          <w:rFonts w:ascii="Garamond" w:hAnsi="Garamond"/>
          <w:sz w:val="24"/>
          <w:szCs w:val="24"/>
        </w:rPr>
      </w:pPr>
      <w:r w:rsidRPr="00764B78">
        <w:rPr>
          <w:rFonts w:ascii="Garamond" w:hAnsi="Garamond"/>
          <w:sz w:val="24"/>
          <w:szCs w:val="24"/>
        </w:rPr>
        <w:t>Finančna zavarovanja morajo ne glede na način dostave (osebno ali po pošti) do naročnika prispeti do zgoraj navedenega roka, sicer bo ponudba štela za prepozno (prejemna teorija).</w:t>
      </w:r>
    </w:p>
    <w:p w14:paraId="4D8DBD98" w14:textId="77777777" w:rsidR="00526670" w:rsidRPr="00764B78" w:rsidRDefault="00526670" w:rsidP="00526670">
      <w:pPr>
        <w:spacing w:after="0" w:line="312" w:lineRule="auto"/>
        <w:jc w:val="both"/>
        <w:rPr>
          <w:rFonts w:ascii="Garamond" w:hAnsi="Garamond"/>
          <w:sz w:val="24"/>
          <w:szCs w:val="24"/>
        </w:rPr>
      </w:pPr>
    </w:p>
    <w:p w14:paraId="2F5EEFE8" w14:textId="77777777" w:rsidR="00526670" w:rsidRDefault="00526670" w:rsidP="00526670">
      <w:pPr>
        <w:spacing w:after="0" w:line="312" w:lineRule="auto"/>
        <w:jc w:val="both"/>
        <w:rPr>
          <w:rFonts w:ascii="Garamond" w:hAnsi="Garamond"/>
          <w:sz w:val="24"/>
          <w:szCs w:val="24"/>
        </w:rPr>
      </w:pPr>
      <w:r w:rsidRPr="00764B78">
        <w:rPr>
          <w:rFonts w:ascii="Garamond" w:hAnsi="Garamond"/>
          <w:sz w:val="24"/>
          <w:szCs w:val="24"/>
        </w:rPr>
        <w:t xml:space="preserve">Predložena menična izjava mora po vsebini ustrezati vzorcu kot izhaja iz obrazca </w:t>
      </w:r>
      <w:r w:rsidRPr="00764B78">
        <w:rPr>
          <w:rFonts w:ascii="Garamond" w:hAnsi="Garamond"/>
          <w:i/>
          <w:sz w:val="24"/>
          <w:szCs w:val="24"/>
        </w:rPr>
        <w:t xml:space="preserve">Menična izjava. </w:t>
      </w:r>
      <w:r w:rsidRPr="00764B78">
        <w:rPr>
          <w:rFonts w:ascii="Garamond" w:hAnsi="Garamond"/>
          <w:sz w:val="24"/>
          <w:szCs w:val="24"/>
        </w:rPr>
        <w:t xml:space="preserve">Kot obvezno prilogo k obrazcu </w:t>
      </w:r>
      <w:r w:rsidRPr="00764B78">
        <w:rPr>
          <w:rFonts w:ascii="Garamond" w:hAnsi="Garamond"/>
          <w:i/>
          <w:sz w:val="24"/>
          <w:szCs w:val="24"/>
        </w:rPr>
        <w:t>Menična izjava-resnost ponudbe</w:t>
      </w:r>
      <w:r w:rsidRPr="00764B78">
        <w:rPr>
          <w:rFonts w:ascii="Garamond" w:hAnsi="Garamond"/>
          <w:sz w:val="24"/>
          <w:szCs w:val="24"/>
        </w:rPr>
        <w:t xml:space="preserve"> mora ponudnik v ponudbi predložiti 1 bianco menico.</w:t>
      </w:r>
    </w:p>
    <w:p w14:paraId="15C7235F" w14:textId="77777777" w:rsidR="00526670" w:rsidRPr="00764B78" w:rsidRDefault="00526670" w:rsidP="00526670">
      <w:pPr>
        <w:spacing w:after="0" w:line="312" w:lineRule="auto"/>
        <w:jc w:val="both"/>
        <w:rPr>
          <w:rFonts w:ascii="Garamond" w:hAnsi="Garamond"/>
          <w:sz w:val="24"/>
          <w:szCs w:val="24"/>
        </w:rPr>
      </w:pPr>
    </w:p>
    <w:p w14:paraId="6826510D" w14:textId="77777777" w:rsidR="00526670" w:rsidRPr="00764B78" w:rsidRDefault="00526670" w:rsidP="00526670">
      <w:pPr>
        <w:spacing w:after="0" w:line="312" w:lineRule="auto"/>
        <w:jc w:val="both"/>
        <w:rPr>
          <w:rFonts w:ascii="Garamond" w:hAnsi="Garamond"/>
          <w:sz w:val="24"/>
          <w:szCs w:val="24"/>
        </w:rPr>
      </w:pPr>
      <w:r w:rsidRPr="00764B78">
        <w:rPr>
          <w:rFonts w:ascii="Garamond" w:hAnsi="Garamond"/>
          <w:sz w:val="24"/>
          <w:szCs w:val="24"/>
        </w:rPr>
        <w:t xml:space="preserve">Zavarovanje za resnost ponudbe bo unovčeno v naslednjih primerih: </w:t>
      </w:r>
    </w:p>
    <w:p w14:paraId="21003B4A" w14:textId="77777777" w:rsidR="00526670" w:rsidRPr="00764B78" w:rsidRDefault="00526670" w:rsidP="00526670">
      <w:pPr>
        <w:numPr>
          <w:ilvl w:val="0"/>
          <w:numId w:val="10"/>
        </w:numPr>
        <w:spacing w:after="0" w:line="312" w:lineRule="auto"/>
        <w:jc w:val="both"/>
        <w:rPr>
          <w:rFonts w:ascii="Garamond" w:hAnsi="Garamond"/>
          <w:sz w:val="24"/>
          <w:szCs w:val="24"/>
        </w:rPr>
      </w:pPr>
      <w:r w:rsidRPr="00764B78">
        <w:rPr>
          <w:rFonts w:ascii="Garamond" w:hAnsi="Garamond"/>
          <w:sz w:val="24"/>
          <w:szCs w:val="24"/>
        </w:rPr>
        <w:t>če ponudnik umakne ali spremeni ponudbo v času njene veljavnosti, navedene v ponudbi ali</w:t>
      </w:r>
    </w:p>
    <w:p w14:paraId="2C2F18A6" w14:textId="77777777" w:rsidR="00526670" w:rsidRDefault="00526670" w:rsidP="00526670">
      <w:pPr>
        <w:numPr>
          <w:ilvl w:val="0"/>
          <w:numId w:val="10"/>
        </w:numPr>
        <w:spacing w:after="0" w:line="312" w:lineRule="auto"/>
        <w:jc w:val="both"/>
        <w:rPr>
          <w:rFonts w:ascii="Garamond" w:hAnsi="Garamond"/>
          <w:sz w:val="24"/>
          <w:szCs w:val="24"/>
        </w:rPr>
      </w:pPr>
      <w:r w:rsidRPr="00764B78">
        <w:rPr>
          <w:rFonts w:ascii="Garamond" w:hAnsi="Garamond"/>
          <w:sz w:val="24"/>
          <w:szCs w:val="24"/>
        </w:rPr>
        <w:t>če ponudnik, ki ga je naročnik v času veljavnosti ponudbe obvestil o sprejetju njegove ponudbe:</w:t>
      </w:r>
    </w:p>
    <w:p w14:paraId="6883BD2D" w14:textId="57C5BB82" w:rsidR="00526670" w:rsidRDefault="00526670" w:rsidP="00526670">
      <w:pPr>
        <w:pStyle w:val="Odstavekseznama"/>
        <w:numPr>
          <w:ilvl w:val="0"/>
          <w:numId w:val="12"/>
        </w:numPr>
        <w:spacing w:after="0" w:line="312" w:lineRule="auto"/>
        <w:jc w:val="both"/>
        <w:rPr>
          <w:rFonts w:ascii="Garamond" w:hAnsi="Garamond"/>
          <w:sz w:val="24"/>
          <w:szCs w:val="24"/>
        </w:rPr>
      </w:pPr>
      <w:r w:rsidRPr="00526670">
        <w:rPr>
          <w:rFonts w:ascii="Garamond" w:hAnsi="Garamond"/>
          <w:sz w:val="24"/>
          <w:szCs w:val="24"/>
        </w:rPr>
        <w:t xml:space="preserve">ne izpolni ali zavrne sklenitev </w:t>
      </w:r>
      <w:r w:rsidR="00DD604D" w:rsidRPr="00DD604D">
        <w:rPr>
          <w:rFonts w:ascii="Garamond" w:hAnsi="Garamond"/>
          <w:sz w:val="24"/>
          <w:szCs w:val="24"/>
        </w:rPr>
        <w:t xml:space="preserve">pogodbe </w:t>
      </w:r>
      <w:r w:rsidRPr="00526670">
        <w:rPr>
          <w:rFonts w:ascii="Garamond" w:hAnsi="Garamond"/>
          <w:sz w:val="24"/>
          <w:szCs w:val="24"/>
        </w:rPr>
        <w:t>v skladu z določbami navodil ponudnikom ali</w:t>
      </w:r>
    </w:p>
    <w:p w14:paraId="514BA433" w14:textId="77777777" w:rsidR="00526670" w:rsidRDefault="00526670" w:rsidP="00526670">
      <w:pPr>
        <w:pStyle w:val="Odstavekseznama"/>
        <w:numPr>
          <w:ilvl w:val="0"/>
          <w:numId w:val="12"/>
        </w:numPr>
        <w:spacing w:after="0" w:line="312" w:lineRule="auto"/>
        <w:jc w:val="both"/>
        <w:rPr>
          <w:rFonts w:ascii="Garamond" w:hAnsi="Garamond"/>
          <w:sz w:val="24"/>
          <w:szCs w:val="24"/>
        </w:rPr>
      </w:pPr>
      <w:r w:rsidRPr="00526670">
        <w:rPr>
          <w:rFonts w:ascii="Garamond" w:hAnsi="Garamond"/>
          <w:sz w:val="24"/>
          <w:szCs w:val="24"/>
        </w:rPr>
        <w:t>ne predloži ali zavrne predložitev finančnega zavarovanja za dobro izvedbo pogodbenih obveznosti v skladu z določbami navodil ponudnikom,</w:t>
      </w:r>
    </w:p>
    <w:p w14:paraId="45E7022A" w14:textId="476C3235" w:rsidR="00526670" w:rsidRDefault="00526670" w:rsidP="00526670">
      <w:pPr>
        <w:pStyle w:val="Odstavekseznama"/>
        <w:numPr>
          <w:ilvl w:val="0"/>
          <w:numId w:val="12"/>
        </w:numPr>
        <w:spacing w:after="0" w:line="312" w:lineRule="auto"/>
        <w:ind w:left="1434" w:hanging="357"/>
        <w:contextualSpacing w:val="0"/>
        <w:jc w:val="both"/>
        <w:rPr>
          <w:rFonts w:ascii="Garamond" w:hAnsi="Garamond"/>
          <w:sz w:val="24"/>
          <w:szCs w:val="24"/>
        </w:rPr>
      </w:pPr>
      <w:r w:rsidRPr="00526670">
        <w:rPr>
          <w:rFonts w:ascii="Garamond" w:hAnsi="Garamond"/>
          <w:sz w:val="24"/>
          <w:szCs w:val="24"/>
        </w:rPr>
        <w:t>če ne predloži nove menične izjave na poziv naročnika v primeru podaljšanja veljavnosti ponudbe.</w:t>
      </w:r>
    </w:p>
    <w:p w14:paraId="4476373B" w14:textId="77777777" w:rsidR="00526670" w:rsidRPr="00526670" w:rsidRDefault="00526670" w:rsidP="00526670">
      <w:pPr>
        <w:pStyle w:val="Odstavekseznama"/>
        <w:spacing w:after="0" w:line="312" w:lineRule="auto"/>
        <w:ind w:left="1434"/>
        <w:contextualSpacing w:val="0"/>
        <w:jc w:val="both"/>
        <w:rPr>
          <w:rFonts w:ascii="Garamond" w:hAnsi="Garamond"/>
          <w:sz w:val="24"/>
          <w:szCs w:val="24"/>
        </w:rPr>
      </w:pPr>
    </w:p>
    <w:p w14:paraId="4A4AEADC" w14:textId="77777777" w:rsidR="00526670" w:rsidRDefault="00526670" w:rsidP="00C53BF5">
      <w:pPr>
        <w:spacing w:after="0" w:line="312" w:lineRule="auto"/>
        <w:jc w:val="both"/>
        <w:rPr>
          <w:rFonts w:ascii="Garamond" w:hAnsi="Garamond"/>
          <w:sz w:val="24"/>
          <w:szCs w:val="24"/>
        </w:rPr>
      </w:pPr>
      <w:r w:rsidRPr="00764B7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C401667" w14:textId="77777777" w:rsidR="00526670" w:rsidRPr="00764B78" w:rsidRDefault="00526670" w:rsidP="00C53BF5">
      <w:pPr>
        <w:spacing w:after="0" w:line="312" w:lineRule="auto"/>
        <w:jc w:val="both"/>
        <w:rPr>
          <w:rFonts w:ascii="Garamond" w:hAnsi="Garamond"/>
          <w:sz w:val="24"/>
          <w:szCs w:val="24"/>
        </w:rPr>
      </w:pPr>
    </w:p>
    <w:p w14:paraId="3B684636" w14:textId="3720DF73" w:rsidR="00526670" w:rsidRDefault="00526670" w:rsidP="00C53BF5">
      <w:pPr>
        <w:spacing w:after="0"/>
        <w:jc w:val="both"/>
        <w:rPr>
          <w:rFonts w:ascii="Garamond" w:hAnsi="Garamond"/>
          <w:sz w:val="24"/>
          <w:szCs w:val="24"/>
        </w:rPr>
      </w:pPr>
      <w:proofErr w:type="spellStart"/>
      <w:r w:rsidRPr="00764B78">
        <w:rPr>
          <w:rFonts w:ascii="Garamond" w:hAnsi="Garamond"/>
          <w:sz w:val="24"/>
          <w:szCs w:val="24"/>
        </w:rPr>
        <w:t>Neunovčena</w:t>
      </w:r>
      <w:proofErr w:type="spellEnd"/>
      <w:r w:rsidRPr="00764B78">
        <w:rPr>
          <w:rFonts w:ascii="Garamond" w:hAnsi="Garamond"/>
          <w:sz w:val="24"/>
          <w:szCs w:val="24"/>
        </w:rPr>
        <w:t xml:space="preserve"> menična izjava se po zaključku postopka oddaje javnega naročila vrne ponudniku.</w:t>
      </w:r>
    </w:p>
    <w:p w14:paraId="445F9619" w14:textId="77777777" w:rsidR="00526670" w:rsidRDefault="00526670" w:rsidP="00526670">
      <w:pPr>
        <w:spacing w:after="0"/>
        <w:jc w:val="both"/>
        <w:rPr>
          <w:rFonts w:ascii="Garamond" w:hAnsi="Garamond"/>
          <w:sz w:val="24"/>
          <w:szCs w:val="24"/>
        </w:rPr>
      </w:pPr>
    </w:p>
    <w:p w14:paraId="3A49AB0E" w14:textId="41F48EEA" w:rsidR="00526670" w:rsidRPr="00526670" w:rsidRDefault="00C53BF5" w:rsidP="00C53BF5">
      <w:pPr>
        <w:pStyle w:val="Naslov2"/>
        <w:ind w:left="578" w:hanging="578"/>
      </w:pPr>
      <w:bookmarkStart w:id="14" w:name="_Toc236813346"/>
      <w:r>
        <w:t>Finančno zavarovanje za dobro izvedbo pogodbenih obveznosti</w:t>
      </w:r>
      <w:bookmarkEnd w:id="14"/>
    </w:p>
    <w:p w14:paraId="56225CE3" w14:textId="77777777" w:rsidR="00C53BF5" w:rsidRDefault="00C53BF5" w:rsidP="00C53BF5">
      <w:pPr>
        <w:pStyle w:val="Navadensplet"/>
        <w:spacing w:before="0" w:beforeAutospacing="0" w:after="0" w:afterAutospacing="0" w:line="312" w:lineRule="auto"/>
        <w:jc w:val="both"/>
        <w:rPr>
          <w:rFonts w:ascii="Garamond" w:hAnsi="Garamond" w:cstheme="minorHAnsi"/>
        </w:rPr>
      </w:pPr>
      <w:r w:rsidRPr="00764B78">
        <w:rPr>
          <w:rFonts w:ascii="Garamond" w:hAnsi="Garamond" w:cstheme="minorHAnsi"/>
        </w:rPr>
        <w:t>Izbrani ponudniki morajo najpozneje v roku osmih (8) dni po sklenitvi pogodbe kot pogoj za veljavnost pogodbe izročiti naročniku menico in menično izjavo za dobro izvedbo pogodbenih obveznosti v višini 10 % ponudbene vrednosti.</w:t>
      </w:r>
    </w:p>
    <w:p w14:paraId="3D7430D2" w14:textId="77777777" w:rsidR="00C53BF5" w:rsidRPr="00764B78" w:rsidRDefault="00C53BF5" w:rsidP="00C53BF5">
      <w:pPr>
        <w:pStyle w:val="Navadensplet"/>
        <w:spacing w:before="0" w:beforeAutospacing="0" w:after="0" w:afterAutospacing="0" w:line="312" w:lineRule="auto"/>
        <w:jc w:val="both"/>
        <w:rPr>
          <w:rFonts w:ascii="Garamond" w:hAnsi="Garamond" w:cstheme="minorHAnsi"/>
        </w:rPr>
      </w:pPr>
    </w:p>
    <w:p w14:paraId="7F5260EE" w14:textId="4E5361DA" w:rsidR="00C53BF5" w:rsidRPr="00764B78" w:rsidRDefault="00C53BF5" w:rsidP="00C53BF5">
      <w:pPr>
        <w:pStyle w:val="Navadensplet"/>
        <w:spacing w:before="0" w:beforeAutospacing="0" w:after="0" w:afterAutospacing="0" w:line="312" w:lineRule="auto"/>
        <w:jc w:val="both"/>
        <w:rPr>
          <w:rFonts w:ascii="Garamond" w:hAnsi="Garamond" w:cstheme="minorHAnsi"/>
        </w:rPr>
      </w:pPr>
      <w:r w:rsidRPr="00764B78">
        <w:rPr>
          <w:rFonts w:ascii="Garamond" w:hAnsi="Garamond" w:cstheme="minorHAnsi"/>
        </w:rPr>
        <w:t>Ponudnik</w:t>
      </w:r>
      <w:r w:rsidR="009312B5">
        <w:rPr>
          <w:rFonts w:ascii="Garamond" w:hAnsi="Garamond" w:cstheme="minorHAnsi"/>
        </w:rPr>
        <w:t xml:space="preserve"> se z oddajo ponudbe zavezuje, da bo v primeru sklenitve pogodbe o izvedbi javnega naročila naročniku izročil menico in</w:t>
      </w:r>
      <w:r w:rsidRPr="00764B78">
        <w:rPr>
          <w:rFonts w:ascii="Garamond" w:hAnsi="Garamond" w:cstheme="minorHAnsi"/>
        </w:rPr>
        <w:t xml:space="preserve"> meničn</w:t>
      </w:r>
      <w:r w:rsidR="009312B5">
        <w:rPr>
          <w:rFonts w:ascii="Garamond" w:hAnsi="Garamond" w:cstheme="minorHAnsi"/>
        </w:rPr>
        <w:t>o</w:t>
      </w:r>
      <w:r w:rsidRPr="00764B78">
        <w:rPr>
          <w:rFonts w:ascii="Garamond" w:hAnsi="Garamond" w:cstheme="minorHAnsi"/>
        </w:rPr>
        <w:t xml:space="preserve"> izjav</w:t>
      </w:r>
      <w:r w:rsidR="009312B5">
        <w:rPr>
          <w:rFonts w:ascii="Garamond" w:hAnsi="Garamond" w:cstheme="minorHAnsi"/>
        </w:rPr>
        <w:t xml:space="preserve">o skladno z </w:t>
      </w:r>
      <w:r w:rsidRPr="00764B78">
        <w:rPr>
          <w:rFonts w:ascii="Garamond" w:hAnsi="Garamond" w:cstheme="minorHAnsi"/>
        </w:rPr>
        <w:t xml:space="preserve">obrazcem </w:t>
      </w:r>
      <w:r w:rsidRPr="00764B78">
        <w:rPr>
          <w:rFonts w:ascii="Garamond" w:hAnsi="Garamond" w:cstheme="minorHAnsi"/>
          <w:i/>
          <w:iCs/>
        </w:rPr>
        <w:t>Menična izjava za dobro izvedbo pogodbenih obveznosti</w:t>
      </w:r>
      <w:r w:rsidRPr="00764B78">
        <w:rPr>
          <w:rFonts w:ascii="Garamond" w:hAnsi="Garamond" w:cstheme="minorHAnsi"/>
        </w:rPr>
        <w:t xml:space="preserve"> in da bodo v osmih dneh po sklenitvi pogodbe naročniku izročil menico in menično izjavo. Menica mora biti veljavna najmanj 40 dni po koncu veljavnosti </w:t>
      </w:r>
      <w:r w:rsidR="00DD604D" w:rsidRPr="00DD604D">
        <w:rPr>
          <w:rFonts w:ascii="Garamond" w:hAnsi="Garamond" w:cstheme="minorHAnsi"/>
        </w:rPr>
        <w:t>pogodbe</w:t>
      </w:r>
      <w:r w:rsidRPr="00764B78">
        <w:rPr>
          <w:rFonts w:ascii="Garamond" w:hAnsi="Garamond" w:cstheme="minorHAnsi"/>
        </w:rPr>
        <w:t>.</w:t>
      </w:r>
    </w:p>
    <w:p w14:paraId="12985C92" w14:textId="77777777" w:rsidR="00526670" w:rsidRDefault="00526670" w:rsidP="00526670">
      <w:pPr>
        <w:spacing w:after="0" w:line="312" w:lineRule="auto"/>
        <w:jc w:val="both"/>
        <w:rPr>
          <w:rFonts w:ascii="Garamond" w:hAnsi="Garamond"/>
          <w:sz w:val="24"/>
          <w:szCs w:val="24"/>
        </w:rPr>
      </w:pPr>
    </w:p>
    <w:p w14:paraId="326DF798" w14:textId="2413E8C3" w:rsidR="00C53BF5" w:rsidRDefault="00C53BF5" w:rsidP="00C53BF5">
      <w:pPr>
        <w:pStyle w:val="Naslov1"/>
      </w:pPr>
      <w:bookmarkStart w:id="15" w:name="_Toc236813347"/>
      <w:r>
        <w:lastRenderedPageBreak/>
        <w:t>Razlogi za izključitev in pogoji za priznanje sposobnosti</w:t>
      </w:r>
      <w:bookmarkEnd w:id="15"/>
    </w:p>
    <w:p w14:paraId="63A0F369" w14:textId="77777777" w:rsidR="00C53BF5" w:rsidRDefault="00C53BF5" w:rsidP="00C53BF5">
      <w:pPr>
        <w:spacing w:line="312" w:lineRule="auto"/>
        <w:jc w:val="both"/>
        <w:rPr>
          <w:rFonts w:ascii="Garamond" w:hAnsi="Garamond"/>
          <w:sz w:val="24"/>
          <w:szCs w:val="24"/>
        </w:rPr>
      </w:pPr>
      <w:r w:rsidRPr="00764B78">
        <w:rPr>
          <w:rFonts w:ascii="Garamond" w:hAnsi="Garamond"/>
          <w:sz w:val="24"/>
          <w:szCs w:val="24"/>
        </w:rPr>
        <w:t>Naročnik bo iz postopka javnega naročanja izločil ponudnika, ki bo izpolnjeval naslednje razloge za izključitev:</w:t>
      </w:r>
    </w:p>
    <w:p w14:paraId="638ADDC4" w14:textId="07015B90" w:rsidR="00C53BF5" w:rsidRDefault="00C53BF5" w:rsidP="00C53BF5">
      <w:pPr>
        <w:pStyle w:val="Naslov2"/>
      </w:pPr>
      <w:bookmarkStart w:id="16" w:name="_Toc236813348"/>
      <w:r>
        <w:t>Predhodna nekaznovanost</w:t>
      </w:r>
      <w:bookmarkEnd w:id="16"/>
    </w:p>
    <w:p w14:paraId="273C6CED" w14:textId="286B5826" w:rsidR="00C53BF5" w:rsidRDefault="00C53BF5" w:rsidP="009A78D6">
      <w:pPr>
        <w:spacing w:after="160" w:line="312" w:lineRule="auto"/>
        <w:jc w:val="both"/>
        <w:rPr>
          <w:rFonts w:ascii="Garamond" w:hAnsi="Garamond"/>
          <w:sz w:val="24"/>
          <w:szCs w:val="24"/>
        </w:rPr>
      </w:pPr>
      <w:r w:rsidRPr="00764B7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3E78BF" w:rsidRPr="003E78BF">
        <w:t xml:space="preserve"> </w:t>
      </w:r>
      <w:r w:rsidR="003E78BF" w:rsidRPr="003E78BF">
        <w:rPr>
          <w:rFonts w:ascii="Garamond" w:hAnsi="Garamond"/>
          <w:sz w:val="24"/>
          <w:szCs w:val="24"/>
        </w:rPr>
        <w:t>ali primerljiva kazniva dejanja, ki jih izrečejo tuja sodišča</w:t>
      </w:r>
      <w:r w:rsidRPr="00764B78">
        <w:rPr>
          <w:rFonts w:ascii="Garamond" w:hAnsi="Garamond"/>
          <w:sz w:val="24"/>
          <w:szCs w:val="24"/>
        </w:rPr>
        <w:t>.</w:t>
      </w:r>
    </w:p>
    <w:p w14:paraId="23F4A972" w14:textId="5DD3393D" w:rsidR="00C53BF5" w:rsidRPr="009A78D6" w:rsidRDefault="00C53BF5" w:rsidP="009A78D6">
      <w:pPr>
        <w:spacing w:after="160"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19AC21AA" w14:textId="1A67851A" w:rsidR="00C53BF5" w:rsidRPr="00524A55" w:rsidRDefault="00C53BF5" w:rsidP="00524A55">
      <w:pPr>
        <w:spacing w:after="160" w:line="312" w:lineRule="auto"/>
        <w:jc w:val="both"/>
        <w:rPr>
          <w:rFonts w:ascii="Garamond" w:hAnsi="Garamond"/>
          <w:b/>
          <w:sz w:val="24"/>
          <w:szCs w:val="24"/>
        </w:rPr>
      </w:pPr>
      <w:r w:rsidRPr="009A78D6">
        <w:rPr>
          <w:rFonts w:ascii="Garamond" w:hAnsi="Garamond"/>
          <w:b/>
          <w:sz w:val="24"/>
          <w:szCs w:val="24"/>
        </w:rPr>
        <w:t>Dokazila:</w:t>
      </w:r>
      <w:r w:rsidR="00524A55">
        <w:rPr>
          <w:rFonts w:ascii="Garamond" w:hAnsi="Garamond"/>
          <w:b/>
          <w:sz w:val="24"/>
          <w:szCs w:val="24"/>
        </w:rPr>
        <w:t xml:space="preserve"> </w:t>
      </w:r>
      <w:r w:rsidR="00524A55">
        <w:rPr>
          <w:rFonts w:ascii="Garamond" w:hAnsi="Garamond"/>
          <w:sz w:val="24"/>
          <w:szCs w:val="24"/>
        </w:rPr>
        <w:t>p</w:t>
      </w:r>
      <w:r w:rsidRPr="00524A55">
        <w:rPr>
          <w:rFonts w:ascii="Garamond" w:hAnsi="Garamond"/>
          <w:sz w:val="24"/>
          <w:szCs w:val="24"/>
        </w:rPr>
        <w:t xml:space="preserve">onudnik/partner/podizvajalec izpolni ESPD obrazec </w:t>
      </w:r>
    </w:p>
    <w:p w14:paraId="3EC3839E" w14:textId="77777777" w:rsidR="00C53BF5" w:rsidRDefault="00C53BF5" w:rsidP="00C53BF5">
      <w:pPr>
        <w:spacing w:after="0" w:line="312" w:lineRule="auto"/>
        <w:jc w:val="both"/>
        <w:rPr>
          <w:rFonts w:ascii="Garamond" w:hAnsi="Garamond"/>
          <w:sz w:val="24"/>
          <w:szCs w:val="24"/>
        </w:rPr>
      </w:pPr>
      <w:r w:rsidRPr="00764B78">
        <w:rPr>
          <w:rFonts w:ascii="Garamond" w:hAnsi="Garamond"/>
          <w:sz w:val="24"/>
          <w:szCs w:val="24"/>
        </w:rPr>
        <w:t>Ponudnik lahko potrdila iz kazenske evidence predloži tudi sam, če odražajo zadnje stanje in če niso starejša od štirih mesecev, šteto od dneva oddaje ponudbe. V primeru predložitve ustreznih potrdil iz kazenske evidence naročniku ni potrebno predložiti pooblastil iz prejšnjega odstavka.</w:t>
      </w:r>
    </w:p>
    <w:p w14:paraId="4FCD415B" w14:textId="77777777" w:rsidR="00C53BF5" w:rsidRPr="00764B78" w:rsidRDefault="00C53BF5" w:rsidP="00C53BF5">
      <w:pPr>
        <w:spacing w:after="0" w:line="312" w:lineRule="auto"/>
        <w:jc w:val="both"/>
        <w:rPr>
          <w:rFonts w:ascii="Garamond" w:hAnsi="Garamond"/>
          <w:sz w:val="24"/>
          <w:szCs w:val="24"/>
        </w:rPr>
      </w:pPr>
    </w:p>
    <w:p w14:paraId="478A731C" w14:textId="4D8A0E83" w:rsidR="00C53BF5" w:rsidRDefault="00C53BF5" w:rsidP="00C53BF5">
      <w:pPr>
        <w:pStyle w:val="Naslov2"/>
      </w:pPr>
      <w:bookmarkStart w:id="17" w:name="_Toc236813349"/>
      <w:r>
        <w:t xml:space="preserve">Uvrstitev </w:t>
      </w:r>
      <w:r w:rsidR="003E78BF" w:rsidRPr="003E78BF">
        <w:t>v evidenco gospodarskih subjektov z izrečenimi stranskimi sankcijami izločitve iz postopkov javnega naročanja</w:t>
      </w:r>
      <w:bookmarkEnd w:id="17"/>
      <w:r w:rsidR="003E78BF">
        <w:t xml:space="preserve"> </w:t>
      </w:r>
    </w:p>
    <w:p w14:paraId="4622358C" w14:textId="445BA523" w:rsidR="00314420" w:rsidRDefault="00C53BF5" w:rsidP="009A78D6">
      <w:pPr>
        <w:spacing w:after="160" w:line="312" w:lineRule="auto"/>
        <w:jc w:val="both"/>
        <w:rPr>
          <w:rFonts w:ascii="Garamond" w:hAnsi="Garamond"/>
          <w:sz w:val="24"/>
          <w:szCs w:val="24"/>
        </w:rPr>
      </w:pPr>
      <w:r w:rsidRPr="00764B78">
        <w:rPr>
          <w:rFonts w:ascii="Garamond" w:hAnsi="Garamond"/>
          <w:sz w:val="24"/>
          <w:szCs w:val="24"/>
        </w:rPr>
        <w:t>Naročnik bo iz sodelovanja v postopku javnega naročanja izključil gospodarski subjekt, če je ponudnik na dan, ko poteče rok za oddajo prijav izločen iz postopkov oddaje javnih naročil</w:t>
      </w:r>
      <w:r w:rsidR="003E78BF">
        <w:rPr>
          <w:rFonts w:ascii="Garamond" w:hAnsi="Garamond"/>
          <w:sz w:val="24"/>
          <w:szCs w:val="24"/>
        </w:rPr>
        <w:t xml:space="preserve"> uvrščen</w:t>
      </w:r>
      <w:r w:rsidRPr="00764B78">
        <w:rPr>
          <w:rFonts w:ascii="Garamond" w:hAnsi="Garamond"/>
          <w:sz w:val="24"/>
          <w:szCs w:val="24"/>
        </w:rPr>
        <w:t xml:space="preserve"> </w:t>
      </w:r>
      <w:r w:rsidR="003E78BF" w:rsidRPr="003E78BF">
        <w:rPr>
          <w:rFonts w:ascii="Garamond" w:hAnsi="Garamond"/>
          <w:sz w:val="24"/>
          <w:szCs w:val="24"/>
        </w:rPr>
        <w:t xml:space="preserve">v evidenco gospodarskih subjektov z izrečenimi stranskimi sankcijami izločitve iz postopkov javnega naročanja </w:t>
      </w:r>
      <w:r w:rsidRPr="00764B78">
        <w:rPr>
          <w:rFonts w:ascii="Garamond" w:hAnsi="Garamond"/>
          <w:sz w:val="24"/>
          <w:szCs w:val="24"/>
        </w:rPr>
        <w:t>.</w:t>
      </w:r>
    </w:p>
    <w:p w14:paraId="21E0D172" w14:textId="606375D3" w:rsidR="00C53BF5" w:rsidRPr="009A78D6" w:rsidRDefault="00C53BF5" w:rsidP="009A78D6">
      <w:pPr>
        <w:spacing w:after="160"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5DB76664" w14:textId="3B8A869F" w:rsidR="00C53BF5" w:rsidRPr="00524A55" w:rsidRDefault="00C53BF5" w:rsidP="00524A55">
      <w:pPr>
        <w:spacing w:after="160" w:line="312" w:lineRule="auto"/>
        <w:jc w:val="both"/>
        <w:rPr>
          <w:rFonts w:ascii="Garamond" w:hAnsi="Garamond"/>
          <w:b/>
          <w:sz w:val="24"/>
          <w:szCs w:val="24"/>
        </w:rPr>
      </w:pPr>
      <w:r>
        <w:rPr>
          <w:rFonts w:ascii="Garamond" w:hAnsi="Garamond"/>
          <w:b/>
          <w:sz w:val="24"/>
          <w:szCs w:val="24"/>
        </w:rPr>
        <w:t>Dokazila</w:t>
      </w:r>
      <w:r w:rsidRPr="00764B78">
        <w:rPr>
          <w:rFonts w:ascii="Garamond" w:hAnsi="Garamond"/>
          <w:b/>
          <w:sz w:val="24"/>
          <w:szCs w:val="24"/>
        </w:rPr>
        <w:t>:</w:t>
      </w:r>
      <w:r w:rsidR="00524A55">
        <w:rPr>
          <w:rFonts w:ascii="Garamond" w:hAnsi="Garamond"/>
          <w:b/>
          <w:sz w:val="24"/>
          <w:szCs w:val="24"/>
        </w:rPr>
        <w:t xml:space="preserve"> </w:t>
      </w:r>
      <w:r w:rsidR="00524A55" w:rsidRPr="00524A55">
        <w:rPr>
          <w:rFonts w:ascii="Garamond" w:hAnsi="Garamond"/>
          <w:bCs/>
          <w:sz w:val="24"/>
          <w:szCs w:val="24"/>
        </w:rPr>
        <w:t>p</w:t>
      </w:r>
      <w:r w:rsidRPr="00524A55">
        <w:rPr>
          <w:rFonts w:ascii="Garamond" w:hAnsi="Garamond"/>
          <w:bCs/>
          <w:sz w:val="24"/>
          <w:szCs w:val="24"/>
        </w:rPr>
        <w:t>o</w:t>
      </w:r>
      <w:r w:rsidRPr="00524A55">
        <w:rPr>
          <w:rFonts w:ascii="Garamond" w:hAnsi="Garamond"/>
          <w:sz w:val="24"/>
          <w:szCs w:val="24"/>
        </w:rPr>
        <w:t>nudnik/partner/podizvajalec izpolni ESPD obrazec</w:t>
      </w:r>
    </w:p>
    <w:p w14:paraId="7BFC81C5" w14:textId="77777777" w:rsidR="00314420" w:rsidRPr="00314420" w:rsidRDefault="00314420" w:rsidP="00314420">
      <w:pPr>
        <w:pStyle w:val="Odstavekseznama"/>
        <w:widowControl w:val="0"/>
        <w:spacing w:after="0" w:line="312" w:lineRule="auto"/>
        <w:ind w:left="714"/>
        <w:rPr>
          <w:rFonts w:ascii="Garamond" w:hAnsi="Garamond"/>
          <w:sz w:val="24"/>
          <w:szCs w:val="24"/>
        </w:rPr>
      </w:pPr>
    </w:p>
    <w:p w14:paraId="1B2B66CE" w14:textId="67F2821A" w:rsidR="00314420" w:rsidRDefault="00314420" w:rsidP="00314420">
      <w:pPr>
        <w:pStyle w:val="Naslov2"/>
      </w:pPr>
      <w:bookmarkStart w:id="18" w:name="_Toc236813350"/>
      <w:r>
        <w:t>Neplačane davčne obveznosti in socialni prispevki</w:t>
      </w:r>
      <w:bookmarkEnd w:id="18"/>
    </w:p>
    <w:p w14:paraId="25F1F85D" w14:textId="77777777" w:rsidR="003E78BF" w:rsidRPr="003E78BF" w:rsidRDefault="003E78BF" w:rsidP="003E78BF">
      <w:pPr>
        <w:spacing w:after="120" w:line="312" w:lineRule="auto"/>
        <w:jc w:val="both"/>
        <w:rPr>
          <w:rFonts w:ascii="Garamond" w:hAnsi="Garamond"/>
          <w:sz w:val="24"/>
          <w:szCs w:val="24"/>
        </w:rPr>
      </w:pPr>
      <w:r w:rsidRPr="003E78BF">
        <w:rPr>
          <w:rFonts w:ascii="Garamond" w:hAnsi="Garamond"/>
          <w:sz w:val="24"/>
          <w:szCs w:val="24"/>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w:t>
      </w:r>
      <w:r w:rsidRPr="003E78BF">
        <w:rPr>
          <w:rFonts w:ascii="Garamond" w:hAnsi="Garamond"/>
          <w:sz w:val="24"/>
          <w:szCs w:val="24"/>
        </w:rPr>
        <w:lastRenderedPageBreak/>
        <w:t>obveznosti, ki znašajo 50 eurov ali več in predloži vse obračune davčnih odtegljajev za dohodke iz delovnega razmerja za obdobje zadnjih pet let do roka za oddajo ponudbe.</w:t>
      </w:r>
    </w:p>
    <w:p w14:paraId="067DA07D" w14:textId="5F61952B" w:rsidR="009A78D6" w:rsidRDefault="003E78BF" w:rsidP="003E78BF">
      <w:pPr>
        <w:spacing w:after="120" w:line="312" w:lineRule="auto"/>
        <w:jc w:val="both"/>
        <w:rPr>
          <w:rFonts w:ascii="Garamond" w:hAnsi="Garamond"/>
          <w:sz w:val="24"/>
          <w:szCs w:val="24"/>
        </w:rPr>
      </w:pPr>
      <w:r w:rsidRPr="003E78BF">
        <w:rPr>
          <w:rFonts w:ascii="Garamond" w:hAnsi="Garamond"/>
          <w:sz w:val="24"/>
          <w:szCs w:val="24"/>
        </w:rPr>
        <w:t>.</w:t>
      </w:r>
    </w:p>
    <w:p w14:paraId="310B58E2" w14:textId="14406C0B" w:rsidR="00314420" w:rsidRPr="00314420" w:rsidRDefault="00314420" w:rsidP="00314420">
      <w:pPr>
        <w:spacing w:after="120"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14702111" w14:textId="2B860E94" w:rsidR="00314420" w:rsidRPr="00524A55" w:rsidRDefault="00314420" w:rsidP="00524A55">
      <w:pPr>
        <w:spacing w:before="120" w:after="0" w:line="312" w:lineRule="auto"/>
        <w:contextualSpacing/>
        <w:jc w:val="both"/>
        <w:rPr>
          <w:rFonts w:ascii="Garamond" w:hAnsi="Garamond"/>
          <w:b/>
          <w:sz w:val="24"/>
          <w:szCs w:val="24"/>
        </w:rPr>
      </w:pPr>
      <w:r>
        <w:rPr>
          <w:rFonts w:ascii="Garamond" w:hAnsi="Garamond"/>
          <w:b/>
          <w:sz w:val="24"/>
          <w:szCs w:val="24"/>
        </w:rPr>
        <w:t>Dokazila</w:t>
      </w:r>
      <w:r w:rsidRPr="00764B78">
        <w:rPr>
          <w:rFonts w:ascii="Garamond" w:hAnsi="Garamond"/>
          <w:b/>
          <w:sz w:val="24"/>
          <w:szCs w:val="24"/>
        </w:rPr>
        <w:t>:</w:t>
      </w:r>
      <w:r w:rsidR="00524A55">
        <w:rPr>
          <w:rFonts w:ascii="Garamond" w:hAnsi="Garamond"/>
          <w:b/>
          <w:sz w:val="24"/>
          <w:szCs w:val="24"/>
        </w:rPr>
        <w:t xml:space="preserve"> </w:t>
      </w:r>
      <w:r w:rsidR="00524A55" w:rsidRPr="00524A55">
        <w:rPr>
          <w:rFonts w:ascii="Garamond" w:hAnsi="Garamond"/>
          <w:bCs/>
          <w:sz w:val="24"/>
          <w:szCs w:val="24"/>
        </w:rPr>
        <w:t>p</w:t>
      </w:r>
      <w:r w:rsidRPr="00524A55">
        <w:rPr>
          <w:rFonts w:ascii="Garamond" w:hAnsi="Garamond"/>
          <w:bCs/>
          <w:sz w:val="24"/>
          <w:szCs w:val="24"/>
        </w:rPr>
        <w:t>onud</w:t>
      </w:r>
      <w:r w:rsidRPr="00524A55">
        <w:rPr>
          <w:rFonts w:ascii="Garamond" w:hAnsi="Garamond"/>
          <w:sz w:val="24"/>
          <w:szCs w:val="24"/>
        </w:rPr>
        <w:t>nik/partner/podizvajalec izpolni ESPD obrazec</w:t>
      </w:r>
    </w:p>
    <w:p w14:paraId="7D359DBF" w14:textId="77777777" w:rsidR="009A78D6" w:rsidRPr="00314420" w:rsidRDefault="009A78D6" w:rsidP="009A78D6">
      <w:pPr>
        <w:pStyle w:val="Odstavekseznama"/>
        <w:widowControl w:val="0"/>
        <w:spacing w:after="0" w:line="312" w:lineRule="auto"/>
        <w:ind w:left="714"/>
        <w:rPr>
          <w:rFonts w:ascii="Garamond" w:hAnsi="Garamond"/>
          <w:sz w:val="24"/>
          <w:szCs w:val="24"/>
        </w:rPr>
      </w:pPr>
    </w:p>
    <w:p w14:paraId="0CF192B7" w14:textId="48DD6724" w:rsidR="009A78D6" w:rsidRDefault="009A78D6" w:rsidP="009A78D6">
      <w:pPr>
        <w:pStyle w:val="Naslov2"/>
        <w:ind w:left="578" w:hanging="578"/>
      </w:pPr>
      <w:bookmarkStart w:id="19" w:name="_Toc236813351"/>
      <w:r>
        <w:t>Kršitev delovnopravne zakonodaje</w:t>
      </w:r>
      <w:bookmarkEnd w:id="19"/>
    </w:p>
    <w:p w14:paraId="456CE8D8" w14:textId="3DA48EC7" w:rsidR="009A78D6" w:rsidRPr="00764B78" w:rsidRDefault="009A78D6" w:rsidP="009A78D6">
      <w:pPr>
        <w:spacing w:after="160" w:line="312" w:lineRule="auto"/>
        <w:jc w:val="both"/>
        <w:rPr>
          <w:rFonts w:ascii="Garamond" w:eastAsiaTheme="minorHAnsi" w:hAnsi="Garamond" w:cstheme="minorHAnsi"/>
          <w:sz w:val="24"/>
          <w:szCs w:val="24"/>
          <w:lang w:eastAsia="sl-SI"/>
        </w:rPr>
      </w:pPr>
      <w:r w:rsidRPr="00764B78">
        <w:rPr>
          <w:rFonts w:ascii="Garamond" w:eastAsiaTheme="minorHAnsi"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w:t>
      </w:r>
      <w:r w:rsidR="003E78BF">
        <w:rPr>
          <w:rFonts w:ascii="Garamond" w:eastAsiaTheme="minorHAnsi" w:hAnsi="Garamond" w:cstheme="minorHAnsi"/>
          <w:sz w:val="24"/>
          <w:szCs w:val="24"/>
          <w:lang w:eastAsia="sl-SI"/>
        </w:rPr>
        <w:t>onudb</w:t>
      </w:r>
      <w:r w:rsidRPr="00764B78">
        <w:rPr>
          <w:rFonts w:ascii="Garamond" w:eastAsiaTheme="minorHAnsi" w:hAnsi="Garamond" w:cstheme="minorHAnsi"/>
          <w:sz w:val="24"/>
          <w:szCs w:val="24"/>
          <w:lang w:eastAsia="sl-SI"/>
        </w:rPr>
        <w:t xml:space="preserve">,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5C647E3A" w14:textId="77777777" w:rsidR="009A78D6" w:rsidRPr="00314420" w:rsidRDefault="009A78D6" w:rsidP="009A78D6">
      <w:pPr>
        <w:spacing w:after="160"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66AA5B6E" w14:textId="44C8E836" w:rsidR="009A78D6" w:rsidRDefault="009A78D6" w:rsidP="00524A55">
      <w:pPr>
        <w:spacing w:after="0" w:line="312" w:lineRule="auto"/>
        <w:contextualSpacing/>
        <w:jc w:val="both"/>
        <w:rPr>
          <w:rFonts w:ascii="Garamond" w:hAnsi="Garamond"/>
          <w:sz w:val="24"/>
          <w:szCs w:val="24"/>
        </w:rPr>
      </w:pPr>
      <w:r>
        <w:rPr>
          <w:rFonts w:ascii="Garamond" w:hAnsi="Garamond"/>
          <w:b/>
          <w:sz w:val="24"/>
          <w:szCs w:val="24"/>
        </w:rPr>
        <w:t>Dokazila</w:t>
      </w:r>
      <w:r w:rsidRPr="00764B78">
        <w:rPr>
          <w:rFonts w:ascii="Garamond" w:hAnsi="Garamond"/>
          <w:b/>
          <w:sz w:val="24"/>
          <w:szCs w:val="24"/>
        </w:rPr>
        <w:t>:</w:t>
      </w:r>
      <w:r w:rsidR="00524A55">
        <w:rPr>
          <w:rFonts w:ascii="Garamond" w:hAnsi="Garamond"/>
          <w:b/>
          <w:sz w:val="24"/>
          <w:szCs w:val="24"/>
        </w:rPr>
        <w:t xml:space="preserve"> </w:t>
      </w:r>
      <w:r w:rsidR="00524A55" w:rsidRPr="00524A55">
        <w:rPr>
          <w:rFonts w:ascii="Garamond" w:hAnsi="Garamond"/>
          <w:bCs/>
          <w:sz w:val="24"/>
          <w:szCs w:val="24"/>
        </w:rPr>
        <w:t>p</w:t>
      </w:r>
      <w:r w:rsidRPr="00524A55">
        <w:rPr>
          <w:rFonts w:ascii="Garamond" w:hAnsi="Garamond"/>
          <w:bCs/>
          <w:sz w:val="24"/>
          <w:szCs w:val="24"/>
        </w:rPr>
        <w:t>o</w:t>
      </w:r>
      <w:r w:rsidRPr="00524A55">
        <w:rPr>
          <w:rFonts w:ascii="Garamond" w:hAnsi="Garamond"/>
          <w:sz w:val="24"/>
          <w:szCs w:val="24"/>
        </w:rPr>
        <w:t>nudnik/partner/podizvajalec izpolni ESPD obrazec</w:t>
      </w:r>
    </w:p>
    <w:p w14:paraId="78B18441" w14:textId="77777777" w:rsidR="00524A55" w:rsidRPr="00524A55" w:rsidRDefault="00524A55" w:rsidP="00524A55">
      <w:pPr>
        <w:spacing w:after="0" w:line="312" w:lineRule="auto"/>
        <w:jc w:val="both"/>
        <w:rPr>
          <w:rFonts w:ascii="Garamond" w:hAnsi="Garamond"/>
          <w:b/>
          <w:sz w:val="24"/>
          <w:szCs w:val="24"/>
        </w:rPr>
      </w:pPr>
    </w:p>
    <w:p w14:paraId="096E3FE5" w14:textId="6601B17A" w:rsidR="009A78D6" w:rsidRDefault="009A78D6" w:rsidP="009A78D6">
      <w:pPr>
        <w:widowControl w:val="0"/>
        <w:spacing w:after="0" w:line="312" w:lineRule="auto"/>
        <w:rPr>
          <w:rFonts w:ascii="Garamond" w:hAnsi="Garamond"/>
          <w:bCs/>
          <w:sz w:val="24"/>
          <w:szCs w:val="24"/>
        </w:rPr>
      </w:pPr>
      <w:r w:rsidRPr="00764B78">
        <w:rPr>
          <w:rFonts w:ascii="Garamond" w:hAnsi="Garamond"/>
          <w:bCs/>
          <w:sz w:val="24"/>
          <w:szCs w:val="24"/>
        </w:rPr>
        <w:t>Ponudnik lahko uveljavlja popravni mehanizem, kot izhaja iz devetega odstavka 75. člena ZJN-3 in na podlagi sklepa Ustavnega sodišča RS U-I-180/19-17.</w:t>
      </w:r>
    </w:p>
    <w:p w14:paraId="4D4C06E6" w14:textId="77777777" w:rsidR="009A78D6" w:rsidRDefault="009A78D6" w:rsidP="009A78D6">
      <w:pPr>
        <w:widowControl w:val="0"/>
        <w:spacing w:after="0" w:line="312" w:lineRule="auto"/>
        <w:rPr>
          <w:rFonts w:ascii="Garamond" w:hAnsi="Garamond"/>
          <w:sz w:val="24"/>
          <w:szCs w:val="24"/>
        </w:rPr>
      </w:pPr>
    </w:p>
    <w:p w14:paraId="471D7F64" w14:textId="429FCAC6" w:rsidR="009A78D6" w:rsidRDefault="009A78D6" w:rsidP="009A78D6">
      <w:pPr>
        <w:pStyle w:val="Naslov2"/>
        <w:ind w:left="578" w:hanging="578"/>
      </w:pPr>
      <w:bookmarkStart w:id="20" w:name="_Toc236813352"/>
      <w:r>
        <w:t>Pretekla slaba izvedba</w:t>
      </w:r>
      <w:bookmarkEnd w:id="20"/>
    </w:p>
    <w:p w14:paraId="51ACEDED" w14:textId="44ECB5B4" w:rsidR="009A78D6" w:rsidRPr="009A78D6" w:rsidRDefault="009A78D6" w:rsidP="009A78D6">
      <w:pPr>
        <w:spacing w:after="0" w:line="312" w:lineRule="auto"/>
        <w:jc w:val="both"/>
        <w:rPr>
          <w:rFonts w:ascii="Garamond" w:hAnsi="Garamond"/>
          <w:sz w:val="24"/>
          <w:szCs w:val="24"/>
        </w:rPr>
      </w:pPr>
      <w:r w:rsidRPr="00764B78">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72308BB0" w14:textId="77777777" w:rsidR="009A78D6" w:rsidRPr="00314420" w:rsidRDefault="009A78D6" w:rsidP="009A78D6">
      <w:pPr>
        <w:spacing w:after="160"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42E252A7" w14:textId="7F89B42B" w:rsidR="00524A55" w:rsidRDefault="009A78D6" w:rsidP="00524A55">
      <w:pPr>
        <w:spacing w:before="120" w:after="0" w:line="312" w:lineRule="auto"/>
        <w:contextualSpacing/>
        <w:jc w:val="both"/>
        <w:rPr>
          <w:rFonts w:ascii="Garamond" w:hAnsi="Garamond"/>
          <w:b/>
          <w:sz w:val="24"/>
          <w:szCs w:val="24"/>
        </w:rPr>
      </w:pPr>
      <w:r>
        <w:rPr>
          <w:rFonts w:ascii="Garamond" w:hAnsi="Garamond"/>
          <w:b/>
          <w:sz w:val="24"/>
          <w:szCs w:val="24"/>
        </w:rPr>
        <w:t>Dokazila</w:t>
      </w:r>
      <w:r w:rsidRPr="00764B78">
        <w:rPr>
          <w:rFonts w:ascii="Garamond" w:hAnsi="Garamond"/>
          <w:b/>
          <w:sz w:val="24"/>
          <w:szCs w:val="24"/>
        </w:rPr>
        <w:t>:</w:t>
      </w:r>
      <w:r w:rsidR="00524A55">
        <w:rPr>
          <w:rFonts w:ascii="Garamond" w:hAnsi="Garamond"/>
          <w:b/>
          <w:sz w:val="24"/>
          <w:szCs w:val="24"/>
        </w:rPr>
        <w:t xml:space="preserve"> </w:t>
      </w:r>
      <w:r w:rsidR="00524A55" w:rsidRPr="00524A55">
        <w:rPr>
          <w:rFonts w:ascii="Garamond" w:hAnsi="Garamond"/>
          <w:sz w:val="24"/>
          <w:szCs w:val="24"/>
        </w:rPr>
        <w:t>p</w:t>
      </w:r>
      <w:r w:rsidRPr="00524A55">
        <w:rPr>
          <w:rFonts w:ascii="Garamond" w:hAnsi="Garamond"/>
          <w:sz w:val="24"/>
          <w:szCs w:val="24"/>
        </w:rPr>
        <w:t>onudnik/partner/podizvajalec izpolni ESPD obrazec</w:t>
      </w:r>
    </w:p>
    <w:p w14:paraId="6E46C2EA" w14:textId="77777777" w:rsidR="00524A55" w:rsidRPr="00524A55" w:rsidRDefault="00524A55" w:rsidP="00524A55">
      <w:pPr>
        <w:spacing w:before="120" w:after="0" w:line="312" w:lineRule="auto"/>
        <w:contextualSpacing/>
        <w:jc w:val="both"/>
        <w:rPr>
          <w:rFonts w:ascii="Garamond" w:hAnsi="Garamond"/>
          <w:b/>
          <w:sz w:val="24"/>
          <w:szCs w:val="24"/>
        </w:rPr>
      </w:pPr>
    </w:p>
    <w:p w14:paraId="08277224" w14:textId="73153CFC" w:rsidR="009A78D6" w:rsidRDefault="009A78D6" w:rsidP="009A78D6">
      <w:pPr>
        <w:pStyle w:val="Naslov2"/>
        <w:ind w:left="578" w:hanging="578"/>
      </w:pPr>
      <w:bookmarkStart w:id="21" w:name="_Toc236813353"/>
      <w:r>
        <w:t xml:space="preserve">Stanje </w:t>
      </w:r>
      <w:proofErr w:type="spellStart"/>
      <w:r>
        <w:t>insolvenosti</w:t>
      </w:r>
      <w:bookmarkEnd w:id="21"/>
      <w:proofErr w:type="spellEnd"/>
    </w:p>
    <w:p w14:paraId="2B3B03EC" w14:textId="77777777" w:rsidR="009A78D6" w:rsidRPr="00764B78" w:rsidRDefault="009A78D6" w:rsidP="009A78D6">
      <w:pPr>
        <w:spacing w:after="0" w:line="312" w:lineRule="auto"/>
        <w:jc w:val="both"/>
        <w:rPr>
          <w:rFonts w:ascii="Garamond" w:hAnsi="Garamond"/>
          <w:sz w:val="24"/>
          <w:szCs w:val="24"/>
        </w:rPr>
      </w:pPr>
      <w:r w:rsidRPr="00764B78">
        <w:rPr>
          <w:rFonts w:ascii="Garamond" w:hAnsi="Garamond"/>
          <w:sz w:val="24"/>
          <w:szCs w:val="24"/>
        </w:rPr>
        <w:t>Naročnik bo iz postopka javnega naročanja izločil ponudnika, ki:</w:t>
      </w:r>
    </w:p>
    <w:p w14:paraId="12123FAA" w14:textId="77777777" w:rsidR="009A78D6" w:rsidRPr="00764B78" w:rsidRDefault="009A78D6" w:rsidP="009A78D6">
      <w:pPr>
        <w:widowControl w:val="0"/>
        <w:numPr>
          <w:ilvl w:val="0"/>
          <w:numId w:val="13"/>
        </w:numPr>
        <w:spacing w:after="0" w:line="312" w:lineRule="auto"/>
        <w:jc w:val="both"/>
        <w:rPr>
          <w:rFonts w:ascii="Garamond" w:hAnsi="Garamond"/>
          <w:sz w:val="24"/>
          <w:szCs w:val="24"/>
        </w:rPr>
      </w:pPr>
      <w:r w:rsidRPr="00764B78">
        <w:rPr>
          <w:rFonts w:ascii="Garamond" w:hAnsi="Garamond"/>
          <w:sz w:val="24"/>
          <w:szCs w:val="24"/>
        </w:rPr>
        <w:t>je v postopku prisilne poravnave ali je bil zanj podan predlog za začetek postopka prisilne poravnave in sodišče o tem predlogu še ni odločilo;</w:t>
      </w:r>
    </w:p>
    <w:p w14:paraId="612128CF" w14:textId="77777777" w:rsidR="009A78D6" w:rsidRPr="00764B78" w:rsidRDefault="009A78D6" w:rsidP="009A78D6">
      <w:pPr>
        <w:widowControl w:val="0"/>
        <w:numPr>
          <w:ilvl w:val="0"/>
          <w:numId w:val="13"/>
        </w:numPr>
        <w:spacing w:after="0" w:line="312" w:lineRule="auto"/>
        <w:jc w:val="both"/>
        <w:rPr>
          <w:rFonts w:ascii="Garamond" w:hAnsi="Garamond"/>
          <w:sz w:val="24"/>
          <w:szCs w:val="24"/>
        </w:rPr>
      </w:pPr>
      <w:r w:rsidRPr="00764B78">
        <w:rPr>
          <w:rFonts w:ascii="Garamond" w:hAnsi="Garamond"/>
          <w:sz w:val="24"/>
          <w:szCs w:val="24"/>
        </w:rPr>
        <w:t>je v stečajnem postopku ali je bil zanj podan predlog za začetek stečajnega postopka in sodišče o tem predlogu še ni odločilo;</w:t>
      </w:r>
    </w:p>
    <w:p w14:paraId="5027750D" w14:textId="77777777" w:rsidR="009A78D6" w:rsidRPr="00764B78" w:rsidRDefault="009A78D6" w:rsidP="009A78D6">
      <w:pPr>
        <w:widowControl w:val="0"/>
        <w:numPr>
          <w:ilvl w:val="0"/>
          <w:numId w:val="13"/>
        </w:numPr>
        <w:spacing w:after="160" w:line="312" w:lineRule="auto"/>
        <w:ind w:left="714" w:hanging="357"/>
        <w:jc w:val="both"/>
        <w:rPr>
          <w:rFonts w:ascii="Garamond" w:hAnsi="Garamond"/>
          <w:sz w:val="24"/>
          <w:szCs w:val="24"/>
        </w:rPr>
      </w:pPr>
      <w:r w:rsidRPr="00764B78">
        <w:rPr>
          <w:rFonts w:ascii="Garamond" w:hAnsi="Garamond"/>
          <w:sz w:val="24"/>
          <w:szCs w:val="24"/>
        </w:rPr>
        <w:t xml:space="preserve">je v postopku prisilnega prenehanja, je bil zanj podan predlog za začetek postopka prisilnega prenehanja in sodišče o tem predlogu še ni odločilo, z njegovimi posli iz drugih </w:t>
      </w:r>
      <w:r w:rsidRPr="00764B78">
        <w:rPr>
          <w:rFonts w:ascii="Garamond" w:hAnsi="Garamond"/>
          <w:sz w:val="24"/>
          <w:szCs w:val="24"/>
        </w:rPr>
        <w:lastRenderedPageBreak/>
        <w:t>razlogov upravlja sodišče ali je opustil poslovno dejavnost ali je v katerem koli podobnem položaju.</w:t>
      </w:r>
    </w:p>
    <w:p w14:paraId="14C24420" w14:textId="77777777" w:rsidR="009A78D6" w:rsidRPr="00764B78" w:rsidRDefault="009A78D6" w:rsidP="009A78D6">
      <w:pPr>
        <w:spacing w:line="312" w:lineRule="auto"/>
        <w:jc w:val="both"/>
        <w:rPr>
          <w:rFonts w:ascii="Garamond" w:hAnsi="Garamond"/>
          <w:i/>
          <w:sz w:val="24"/>
          <w:szCs w:val="24"/>
        </w:rPr>
      </w:pPr>
      <w:r w:rsidRPr="00764B78">
        <w:rPr>
          <w:rFonts w:ascii="Garamond" w:hAnsi="Garamond"/>
          <w:i/>
          <w:sz w:val="24"/>
          <w:szCs w:val="24"/>
        </w:rPr>
        <w:t>Pogoj mora v primeru v primeru skupne ponudbe izpolniti vsak izmed partnerjev, v primeru nastopa s podizvajalci pa tudi podizvajalci.</w:t>
      </w:r>
    </w:p>
    <w:p w14:paraId="6C46AC43" w14:textId="172EED6C" w:rsidR="00524A55" w:rsidRPr="00524A55" w:rsidRDefault="00524A55" w:rsidP="00524A55">
      <w:pPr>
        <w:spacing w:before="120" w:after="0" w:line="312" w:lineRule="auto"/>
        <w:contextualSpacing/>
        <w:jc w:val="both"/>
        <w:rPr>
          <w:rFonts w:ascii="Garamond" w:hAnsi="Garamond"/>
          <w:b/>
          <w:sz w:val="24"/>
          <w:szCs w:val="24"/>
        </w:rPr>
      </w:pPr>
      <w:r>
        <w:rPr>
          <w:rFonts w:ascii="Garamond" w:hAnsi="Garamond"/>
          <w:b/>
          <w:sz w:val="24"/>
          <w:szCs w:val="24"/>
        </w:rPr>
        <w:t>Dokazila</w:t>
      </w:r>
      <w:r w:rsidRPr="00764B78">
        <w:rPr>
          <w:rFonts w:ascii="Garamond" w:hAnsi="Garamond"/>
          <w:b/>
          <w:sz w:val="24"/>
          <w:szCs w:val="24"/>
        </w:rPr>
        <w:t>:</w:t>
      </w:r>
      <w:r>
        <w:rPr>
          <w:rFonts w:ascii="Garamond" w:hAnsi="Garamond"/>
          <w:b/>
          <w:sz w:val="24"/>
          <w:szCs w:val="24"/>
        </w:rPr>
        <w:t xml:space="preserve"> </w:t>
      </w:r>
      <w:r w:rsidRPr="00524A55">
        <w:rPr>
          <w:rFonts w:ascii="Garamond" w:hAnsi="Garamond"/>
          <w:sz w:val="24"/>
          <w:szCs w:val="24"/>
        </w:rPr>
        <w:t>ponudnik/partner/podizvajalec izpolni ESPD obrazec</w:t>
      </w:r>
    </w:p>
    <w:p w14:paraId="7DE4A1BB" w14:textId="77777777" w:rsidR="009A78D6" w:rsidRDefault="009A78D6" w:rsidP="009A78D6">
      <w:pPr>
        <w:widowControl w:val="0"/>
        <w:spacing w:after="120" w:line="312" w:lineRule="auto"/>
        <w:rPr>
          <w:rFonts w:ascii="Garamond" w:hAnsi="Garamond"/>
          <w:bCs/>
          <w:sz w:val="24"/>
          <w:szCs w:val="24"/>
        </w:rPr>
      </w:pPr>
    </w:p>
    <w:p w14:paraId="5E761936" w14:textId="674D9EA1" w:rsidR="00524A55" w:rsidRDefault="00524A55" w:rsidP="00524A55">
      <w:pPr>
        <w:pStyle w:val="Naslov1"/>
        <w:spacing w:after="160"/>
        <w:ind w:left="431" w:hanging="431"/>
      </w:pPr>
      <w:bookmarkStart w:id="22" w:name="_Toc236813354"/>
      <w:r>
        <w:t>Pogoji za sodelovanje</w:t>
      </w:r>
      <w:bookmarkEnd w:id="22"/>
    </w:p>
    <w:p w14:paraId="1C7087E6" w14:textId="763B6894" w:rsidR="00524A55" w:rsidRPr="00524A55" w:rsidRDefault="00524A55" w:rsidP="00524A55">
      <w:pPr>
        <w:pStyle w:val="Naslov2"/>
      </w:pPr>
      <w:bookmarkStart w:id="23" w:name="_Toc236813355"/>
      <w:r>
        <w:t>Registracija dejavnosti</w:t>
      </w:r>
      <w:bookmarkEnd w:id="23"/>
    </w:p>
    <w:p w14:paraId="14D88803" w14:textId="3ECF2725" w:rsidR="00524A55" w:rsidRPr="00764B78" w:rsidRDefault="00524A55" w:rsidP="00524A55">
      <w:pPr>
        <w:spacing w:after="160" w:line="312" w:lineRule="auto"/>
        <w:jc w:val="both"/>
        <w:rPr>
          <w:rFonts w:ascii="Garamond" w:hAnsi="Garamond"/>
          <w:sz w:val="24"/>
          <w:szCs w:val="24"/>
          <w:lang w:eastAsia="sl-SI"/>
        </w:rPr>
      </w:pPr>
      <w:r w:rsidRPr="00764B78">
        <w:rPr>
          <w:rFonts w:ascii="Garamond" w:hAnsi="Garamond"/>
          <w:sz w:val="24"/>
          <w:szCs w:val="24"/>
          <w:lang w:eastAsia="sl-SI"/>
        </w:rPr>
        <w:t>Ponudnik mora imeti registrirano dejavnost, ki je predmet javnega naročila ter imeti veljavno dovoljenje pristojnega organa za opravljanje dejavnosti, ki je predmet javnega naročila, oziroma v primeru tujega ponudnika mora bit vpisan v register poslovnih subjektov, v skladu z zakonodajo države, v kateri ima gospodarski subjekt svoj sedež (v kolikor se to v skladu z zakonodajo države, v kateri ima svoj sedež, zahteva) kot je navedeno v poglavju Tehnične specifikacije.</w:t>
      </w:r>
    </w:p>
    <w:p w14:paraId="51E6A917" w14:textId="735A2D92" w:rsidR="00524A55" w:rsidRDefault="00524A55" w:rsidP="00524A55">
      <w:pPr>
        <w:spacing w:after="0" w:line="312" w:lineRule="auto"/>
        <w:jc w:val="both"/>
        <w:rPr>
          <w:rFonts w:ascii="Garamond" w:hAnsi="Garamond"/>
          <w:sz w:val="24"/>
          <w:szCs w:val="24"/>
        </w:rPr>
      </w:pPr>
      <w:r w:rsidRPr="00764B78">
        <w:rPr>
          <w:rFonts w:ascii="Garamond" w:hAnsi="Garamond"/>
          <w:b/>
          <w:iCs/>
          <w:sz w:val="24"/>
          <w:szCs w:val="24"/>
          <w:lang w:eastAsia="sl-SI"/>
        </w:rPr>
        <w:t>Dokazilo</w:t>
      </w:r>
      <w:r w:rsidRPr="00764B78">
        <w:rPr>
          <w:rFonts w:ascii="Garamond" w:hAnsi="Garamond"/>
          <w:sz w:val="24"/>
          <w:szCs w:val="24"/>
        </w:rPr>
        <w:t xml:space="preserve">: </w:t>
      </w:r>
      <w:r>
        <w:rPr>
          <w:rFonts w:ascii="Garamond" w:hAnsi="Garamond"/>
          <w:sz w:val="24"/>
          <w:szCs w:val="24"/>
        </w:rPr>
        <w:t>p</w:t>
      </w:r>
      <w:r w:rsidRPr="00764B78">
        <w:rPr>
          <w:rFonts w:ascii="Garamond" w:hAnsi="Garamond"/>
          <w:sz w:val="24"/>
          <w:szCs w:val="24"/>
        </w:rPr>
        <w:t>onudnik/partner/podizvajalec izpolni ESDP obrazec</w:t>
      </w:r>
    </w:p>
    <w:p w14:paraId="5BA942FF" w14:textId="77777777" w:rsidR="00524A55" w:rsidRPr="00764B78" w:rsidRDefault="00524A55" w:rsidP="00524A55">
      <w:pPr>
        <w:spacing w:after="0" w:line="312" w:lineRule="auto"/>
        <w:jc w:val="both"/>
        <w:rPr>
          <w:rFonts w:ascii="Garamond" w:hAnsi="Garamond"/>
          <w:i/>
          <w:sz w:val="24"/>
          <w:szCs w:val="24"/>
          <w:lang w:eastAsia="sl-SI"/>
        </w:rPr>
      </w:pPr>
    </w:p>
    <w:p w14:paraId="0867F14D" w14:textId="0FBA87D3" w:rsidR="00524A55" w:rsidRPr="00AB2ED9" w:rsidRDefault="00524A55" w:rsidP="00524A55">
      <w:pPr>
        <w:pStyle w:val="Naslov2"/>
      </w:pPr>
      <w:bookmarkStart w:id="24" w:name="_Toc236813356"/>
      <w:r w:rsidRPr="00AB2ED9">
        <w:t>Reference ponudnika</w:t>
      </w:r>
      <w:bookmarkEnd w:id="24"/>
    </w:p>
    <w:p w14:paraId="551F39A4" w14:textId="77777777" w:rsidR="00524A55" w:rsidRPr="00764B78" w:rsidRDefault="00524A55" w:rsidP="00524A55">
      <w:pPr>
        <w:pStyle w:val="Default"/>
        <w:spacing w:line="312" w:lineRule="auto"/>
        <w:jc w:val="both"/>
        <w:rPr>
          <w:rFonts w:ascii="Garamond" w:hAnsi="Garamond" w:cs="Arial"/>
          <w:color w:val="auto"/>
        </w:rPr>
      </w:pPr>
      <w:r w:rsidRPr="00764B78">
        <w:rPr>
          <w:rFonts w:ascii="Garamond" w:hAnsi="Garamond" w:cs="Arial"/>
          <w:color w:val="auto"/>
        </w:rPr>
        <w:t xml:space="preserve">Naročnik bo priznal usposobljenost ponudniku, ki bo predložil vsaj </w:t>
      </w:r>
      <w:r>
        <w:rPr>
          <w:rFonts w:ascii="Garamond" w:hAnsi="Garamond" w:cs="Arial"/>
          <w:b/>
          <w:bCs/>
          <w:color w:val="auto"/>
        </w:rPr>
        <w:t xml:space="preserve">eno </w:t>
      </w:r>
      <w:r w:rsidRPr="00764B78">
        <w:rPr>
          <w:rFonts w:ascii="Garamond" w:hAnsi="Garamond" w:cs="Arial"/>
          <w:b/>
          <w:bCs/>
          <w:color w:val="auto"/>
        </w:rPr>
        <w:t>ustrezn</w:t>
      </w:r>
      <w:r>
        <w:rPr>
          <w:rFonts w:ascii="Garamond" w:hAnsi="Garamond" w:cs="Arial"/>
          <w:b/>
          <w:bCs/>
          <w:color w:val="auto"/>
        </w:rPr>
        <w:t>o</w:t>
      </w:r>
      <w:r w:rsidRPr="00764B78">
        <w:rPr>
          <w:rFonts w:ascii="Garamond" w:hAnsi="Garamond" w:cs="Arial"/>
          <w:b/>
          <w:bCs/>
          <w:color w:val="auto"/>
        </w:rPr>
        <w:t xml:space="preserve"> referenc</w:t>
      </w:r>
      <w:r>
        <w:rPr>
          <w:rFonts w:ascii="Garamond" w:hAnsi="Garamond" w:cs="Arial"/>
          <w:b/>
          <w:bCs/>
          <w:color w:val="auto"/>
        </w:rPr>
        <w:t>o</w:t>
      </w:r>
      <w:r w:rsidRPr="00764B78">
        <w:rPr>
          <w:rFonts w:ascii="Garamond" w:hAnsi="Garamond" w:cs="Arial"/>
          <w:color w:val="auto"/>
        </w:rPr>
        <w:t xml:space="preserve"> za sklop za katerega oddaja ponudbo. Kot ustrezne reference bo naročnik upošteval dela izvedena za posameznega naročnika v zadnjih petih (5) letih od objave tega naročila, ki obsegajo izvedbo naslednjih del:</w:t>
      </w:r>
    </w:p>
    <w:p w14:paraId="29F33214" w14:textId="77777777" w:rsidR="00524A55" w:rsidRPr="00764B78" w:rsidRDefault="00524A55" w:rsidP="00524A55">
      <w:pPr>
        <w:pStyle w:val="Default"/>
        <w:numPr>
          <w:ilvl w:val="0"/>
          <w:numId w:val="13"/>
        </w:numPr>
        <w:spacing w:line="312" w:lineRule="auto"/>
        <w:jc w:val="both"/>
        <w:rPr>
          <w:rFonts w:ascii="Garamond" w:hAnsi="Garamond" w:cs="Arial"/>
          <w:color w:val="auto"/>
        </w:rPr>
      </w:pPr>
      <w:r w:rsidRPr="00764B78">
        <w:rPr>
          <w:rFonts w:ascii="Garamond" w:hAnsi="Garamond" w:cs="Arial"/>
          <w:color w:val="auto"/>
        </w:rPr>
        <w:t>SKLOP 1: izvedba storitev zdravstveno higienskega nadzora, vzorčenje in analiza živil in obrokov, mikrobioloških in kemijskih preiskav, monitoringa pitne vode oziroma analiz zraka v vrednosti vsaj 30.000,00 EUR brez DDV,</w:t>
      </w:r>
    </w:p>
    <w:p w14:paraId="4A15298F" w14:textId="77777777" w:rsidR="00524A55" w:rsidRDefault="00524A55" w:rsidP="00524A55">
      <w:pPr>
        <w:pStyle w:val="Default"/>
        <w:numPr>
          <w:ilvl w:val="0"/>
          <w:numId w:val="13"/>
        </w:numPr>
        <w:spacing w:line="312" w:lineRule="auto"/>
        <w:jc w:val="both"/>
        <w:rPr>
          <w:rFonts w:ascii="Garamond" w:hAnsi="Garamond" w:cs="Arial"/>
          <w:color w:val="auto"/>
        </w:rPr>
      </w:pPr>
      <w:r w:rsidRPr="00764B78">
        <w:rPr>
          <w:rFonts w:ascii="Garamond" w:hAnsi="Garamond" w:cs="Arial"/>
          <w:color w:val="auto"/>
        </w:rPr>
        <w:t>SKLOP 2: izvedba storitev analize obrokov na prisotnost alergenov v vrednosti vsaj 5.000,00 EUR brez DDV,</w:t>
      </w:r>
    </w:p>
    <w:p w14:paraId="16A0CE93" w14:textId="54C95029" w:rsidR="00524A55" w:rsidRPr="00524A55" w:rsidRDefault="00524A55" w:rsidP="00524A55">
      <w:pPr>
        <w:pStyle w:val="Default"/>
        <w:numPr>
          <w:ilvl w:val="0"/>
          <w:numId w:val="13"/>
        </w:numPr>
        <w:spacing w:after="160" w:line="312" w:lineRule="auto"/>
        <w:ind w:left="714" w:hanging="357"/>
        <w:jc w:val="both"/>
        <w:rPr>
          <w:rFonts w:ascii="Garamond" w:hAnsi="Garamond" w:cs="Arial"/>
          <w:color w:val="auto"/>
        </w:rPr>
      </w:pPr>
      <w:r w:rsidRPr="00524A55">
        <w:rPr>
          <w:rFonts w:ascii="Garamond" w:hAnsi="Garamond" w:cs="Arial"/>
        </w:rPr>
        <w:t>SKLOP 3: izvedba storitev DDD v vrednosti vsaj 5.000,00 EUR brez DDV.</w:t>
      </w:r>
    </w:p>
    <w:p w14:paraId="31E6996A" w14:textId="77777777" w:rsidR="00524A55" w:rsidRPr="00764B78" w:rsidRDefault="00524A55" w:rsidP="00524A55">
      <w:pPr>
        <w:spacing w:line="312" w:lineRule="auto"/>
        <w:jc w:val="both"/>
        <w:rPr>
          <w:rFonts w:ascii="Garamond" w:hAnsi="Garamond" w:cs="Arial"/>
          <w:sz w:val="24"/>
          <w:szCs w:val="24"/>
        </w:rPr>
      </w:pPr>
      <w:r w:rsidRPr="00764B78">
        <w:rPr>
          <w:rFonts w:ascii="Garamond" w:hAnsi="Garamond"/>
          <w:b/>
          <w:iCs/>
          <w:sz w:val="24"/>
          <w:szCs w:val="24"/>
          <w:lang w:eastAsia="sl-SI"/>
        </w:rPr>
        <w:t>Dokazilo</w:t>
      </w:r>
      <w:r w:rsidRPr="00764B78">
        <w:rPr>
          <w:rFonts w:ascii="Garamond" w:hAnsi="Garamond"/>
          <w:sz w:val="24"/>
          <w:szCs w:val="24"/>
        </w:rPr>
        <w:t xml:space="preserve">: </w:t>
      </w:r>
      <w:r w:rsidRPr="00764B78">
        <w:rPr>
          <w:rFonts w:ascii="Garamond" w:hAnsi="Garamond" w:cs="Arial"/>
          <w:sz w:val="24"/>
          <w:szCs w:val="24"/>
        </w:rPr>
        <w:t xml:space="preserve">Ponudnik izpolni ESPD obrazec in obrazec </w:t>
      </w:r>
      <w:r w:rsidRPr="00764B78">
        <w:rPr>
          <w:rFonts w:ascii="Garamond" w:hAnsi="Garamond" w:cs="Arial"/>
          <w:i/>
          <w:sz w:val="24"/>
          <w:szCs w:val="24"/>
        </w:rPr>
        <w:t xml:space="preserve">Reference. </w:t>
      </w:r>
      <w:r w:rsidRPr="00764B78">
        <w:rPr>
          <w:rFonts w:ascii="Garamond" w:hAnsi="Garamond" w:cs="Arial"/>
          <w:iCs/>
          <w:sz w:val="24"/>
          <w:szCs w:val="24"/>
        </w:rPr>
        <w:t>Ponudniki ponudbi</w:t>
      </w:r>
      <w:r w:rsidRPr="00764B78">
        <w:rPr>
          <w:rFonts w:ascii="Garamond" w:hAnsi="Garamond" w:cs="Arial"/>
          <w:i/>
          <w:sz w:val="24"/>
          <w:szCs w:val="24"/>
        </w:rPr>
        <w:t xml:space="preserve"> </w:t>
      </w:r>
      <w:r w:rsidRPr="00764B78">
        <w:rPr>
          <w:rFonts w:ascii="Garamond" w:hAnsi="Garamond" w:cs="Arial"/>
          <w:iCs/>
          <w:sz w:val="24"/>
          <w:szCs w:val="24"/>
        </w:rPr>
        <w:t xml:space="preserve">predložiti dokazilo v obliki potrdila, ki ga izda pristojni organ državnega naročnika oziroma zasebna družba ali zasebnik ali v originalu ali v fotokopiji ali na obrazcih, ki po vsebini vsebujejo podatke iz obrazca </w:t>
      </w:r>
      <w:bookmarkStart w:id="25" w:name="_Hlk64275852"/>
      <w:r w:rsidRPr="00764B78">
        <w:rPr>
          <w:rFonts w:ascii="Garamond" w:hAnsi="Garamond" w:cs="Arial"/>
          <w:i/>
          <w:iCs/>
          <w:sz w:val="24"/>
          <w:szCs w:val="24"/>
        </w:rPr>
        <w:t>Potrdilo o referenčnem projektu</w:t>
      </w:r>
      <w:bookmarkEnd w:id="25"/>
      <w:r w:rsidRPr="00764B78">
        <w:rPr>
          <w:rFonts w:ascii="Garamond" w:hAnsi="Garamond" w:cs="Arial"/>
          <w:i/>
          <w:iCs/>
          <w:sz w:val="24"/>
          <w:szCs w:val="24"/>
        </w:rPr>
        <w:t xml:space="preserve">. </w:t>
      </w:r>
      <w:r w:rsidRPr="00764B78">
        <w:rPr>
          <w:rFonts w:ascii="Garamond" w:hAnsi="Garamond" w:cs="Arial"/>
          <w:sz w:val="24"/>
          <w:szCs w:val="24"/>
        </w:rPr>
        <w:t xml:space="preserve">Naročnik bo v fazi preverjanja ponudbe lahko zahteval dopolnitev ponudbe z ustreznim dokazilom. </w:t>
      </w:r>
    </w:p>
    <w:p w14:paraId="7698456E" w14:textId="77777777" w:rsidR="00524A55" w:rsidRDefault="00524A55" w:rsidP="00524A55">
      <w:pPr>
        <w:spacing w:after="0" w:line="312" w:lineRule="auto"/>
        <w:jc w:val="both"/>
        <w:rPr>
          <w:rFonts w:ascii="Garamond" w:hAnsi="Garamond" w:cs="Arial"/>
          <w:i/>
          <w:sz w:val="24"/>
          <w:szCs w:val="24"/>
        </w:rPr>
      </w:pPr>
      <w:r w:rsidRPr="00764B78">
        <w:rPr>
          <w:rFonts w:ascii="Garamond" w:hAnsi="Garamond" w:cs="Arial"/>
          <w:i/>
          <w:sz w:val="24"/>
          <w:szCs w:val="24"/>
        </w:rPr>
        <w:t>Pogoj lahko ponudnik izpolni skupaj s partnerji ali s podizvajalci.</w:t>
      </w:r>
    </w:p>
    <w:p w14:paraId="680C9DB0" w14:textId="77777777" w:rsidR="00524A55" w:rsidRPr="00764B78" w:rsidRDefault="00524A55" w:rsidP="00524A55">
      <w:pPr>
        <w:spacing w:after="0" w:line="312" w:lineRule="auto"/>
        <w:jc w:val="both"/>
        <w:rPr>
          <w:rFonts w:ascii="Garamond" w:hAnsi="Garamond" w:cs="Arial"/>
          <w:i/>
          <w:sz w:val="24"/>
          <w:szCs w:val="24"/>
        </w:rPr>
      </w:pPr>
    </w:p>
    <w:p w14:paraId="32218856" w14:textId="18555E90" w:rsidR="00524A55" w:rsidRDefault="00524A55" w:rsidP="00D40E25">
      <w:pPr>
        <w:pStyle w:val="Naslov1"/>
        <w:spacing w:after="160"/>
        <w:ind w:left="431" w:hanging="431"/>
        <w:rPr>
          <w:lang w:eastAsia="sl-SI"/>
        </w:rPr>
      </w:pPr>
      <w:bookmarkStart w:id="26" w:name="_Toc236813357"/>
      <w:r>
        <w:rPr>
          <w:lang w:eastAsia="sl-SI"/>
        </w:rPr>
        <w:lastRenderedPageBreak/>
        <w:t>Tehnične zahteve</w:t>
      </w:r>
      <w:bookmarkEnd w:id="26"/>
    </w:p>
    <w:p w14:paraId="6BAABADE" w14:textId="30A732E9" w:rsidR="00D40E25" w:rsidRDefault="00D40E25" w:rsidP="00D40E25">
      <w:pPr>
        <w:pStyle w:val="Naslov2"/>
        <w:rPr>
          <w:lang w:eastAsia="sl-SI"/>
        </w:rPr>
      </w:pPr>
      <w:bookmarkStart w:id="27" w:name="_Toc236813358"/>
      <w:r>
        <w:rPr>
          <w:lang w:eastAsia="sl-SI"/>
        </w:rPr>
        <w:t>Splošne zahteve in informacije</w:t>
      </w:r>
      <w:bookmarkEnd w:id="27"/>
    </w:p>
    <w:p w14:paraId="40994EE2" w14:textId="0853ADE1" w:rsidR="00D40E25" w:rsidRDefault="00D40E25" w:rsidP="00D40E25">
      <w:pPr>
        <w:pStyle w:val="Slog1"/>
        <w:numPr>
          <w:ilvl w:val="0"/>
          <w:numId w:val="0"/>
        </w:numPr>
        <w:spacing w:line="312" w:lineRule="auto"/>
        <w:jc w:val="both"/>
        <w:rPr>
          <w:rFonts w:ascii="Garamond" w:hAnsi="Garamond" w:cs="Arial"/>
        </w:rPr>
      </w:pPr>
      <w:r w:rsidRPr="00764B78">
        <w:rPr>
          <w:rFonts w:ascii="Garamond" w:hAnsi="Garamond" w:cs="Arial"/>
        </w:rPr>
        <w:t>Vse storitve se bodo izvajale v objektih in pripadajočih površinah Kranjskih vrtcev (več enot). Podrobnejša specifikacija naročila in strokovne zahteve naročnika so razvidne iz popisa del oziroma storitev, ki se nahaja v obrazcu »Ponudbeni predračun« in iz tega poglavja. Če ni posebej navedeno za kateri sklop se posamezna zahteva nanaša velja zahteva za vse sklope.</w:t>
      </w:r>
    </w:p>
    <w:p w14:paraId="42E39C48" w14:textId="77777777" w:rsidR="00D40E25" w:rsidRPr="00D40E25" w:rsidRDefault="00D40E25" w:rsidP="00D40E25">
      <w:pPr>
        <w:pStyle w:val="Slog1"/>
        <w:numPr>
          <w:ilvl w:val="0"/>
          <w:numId w:val="0"/>
        </w:numPr>
        <w:spacing w:line="312" w:lineRule="auto"/>
        <w:jc w:val="both"/>
        <w:rPr>
          <w:rFonts w:ascii="Garamond" w:hAnsi="Garamond" w:cs="Arial"/>
        </w:rPr>
      </w:pPr>
    </w:p>
    <w:p w14:paraId="5474191B" w14:textId="77777777" w:rsidR="00D40E25" w:rsidRPr="00764B78" w:rsidRDefault="00D40E25" w:rsidP="00D40E25">
      <w:pPr>
        <w:pStyle w:val="Slog1"/>
        <w:numPr>
          <w:ilvl w:val="0"/>
          <w:numId w:val="0"/>
        </w:numPr>
        <w:spacing w:line="312" w:lineRule="auto"/>
        <w:jc w:val="both"/>
        <w:rPr>
          <w:rFonts w:ascii="Garamond" w:eastAsia="Arial Unicode MS" w:hAnsi="Garamond" w:cs="Arial"/>
        </w:rPr>
      </w:pPr>
      <w:r w:rsidRPr="00764B78">
        <w:rPr>
          <w:rFonts w:ascii="Garamond" w:eastAsia="Arial Unicode MS" w:hAnsi="Garamond" w:cs="Arial"/>
        </w:rPr>
        <w:t>Storitve iz vseh sklopov bo možno izvajati v terminih, ki ne bodo ovirali izvajanje dejavnosti naročnika. O terminih izvedbe se bo izvajalec zato moral dogovarjati sproti z naročnikom in termin izvedbe uskladiti in dogovoriti z naročnikom storitve.</w:t>
      </w:r>
    </w:p>
    <w:p w14:paraId="04F3F4F5" w14:textId="77777777" w:rsidR="00D40E25" w:rsidRPr="00764B78" w:rsidRDefault="00D40E25" w:rsidP="00D40E25">
      <w:pPr>
        <w:pStyle w:val="Slog1"/>
        <w:numPr>
          <w:ilvl w:val="0"/>
          <w:numId w:val="0"/>
        </w:numPr>
        <w:spacing w:line="312" w:lineRule="auto"/>
        <w:ind w:left="397" w:hanging="397"/>
        <w:jc w:val="both"/>
        <w:rPr>
          <w:rFonts w:ascii="Garamond" w:eastAsia="Arial Unicode MS" w:hAnsi="Garamond" w:cs="Arial"/>
        </w:rPr>
      </w:pPr>
    </w:p>
    <w:p w14:paraId="1E090DCF" w14:textId="77777777" w:rsidR="00D40E25" w:rsidRPr="00764B78" w:rsidRDefault="00D40E25" w:rsidP="00D40E25">
      <w:pPr>
        <w:pStyle w:val="Default"/>
        <w:spacing w:line="312" w:lineRule="auto"/>
        <w:jc w:val="both"/>
        <w:rPr>
          <w:rFonts w:ascii="Garamond" w:hAnsi="Garamond"/>
        </w:rPr>
      </w:pPr>
      <w:r w:rsidRPr="00764B78">
        <w:rPr>
          <w:rFonts w:ascii="Garamond" w:hAnsi="Garamond"/>
        </w:rPr>
        <w:t xml:space="preserve">Laboratorij, ki v sklopu 1, sklopu 2 in sklopu 4 izvaja preskušanja mora biti akreditiran v skladu s standardom SIST EN ISO/IEC 17025:2005 ali enakovredno. </w:t>
      </w:r>
    </w:p>
    <w:p w14:paraId="5C637785" w14:textId="77777777" w:rsidR="00D40E25" w:rsidRPr="00764B78" w:rsidRDefault="00D40E25" w:rsidP="00D40E25">
      <w:pPr>
        <w:pStyle w:val="Default"/>
        <w:spacing w:line="312" w:lineRule="auto"/>
        <w:jc w:val="both"/>
        <w:rPr>
          <w:rFonts w:ascii="Garamond" w:hAnsi="Garamond"/>
        </w:rPr>
      </w:pPr>
    </w:p>
    <w:p w14:paraId="6EED016E" w14:textId="77777777" w:rsidR="00D40E25" w:rsidRPr="00764B78" w:rsidRDefault="00D40E25" w:rsidP="00D40E25">
      <w:pPr>
        <w:pStyle w:val="Default"/>
        <w:spacing w:line="312" w:lineRule="auto"/>
        <w:jc w:val="both"/>
        <w:rPr>
          <w:rFonts w:ascii="Garamond" w:hAnsi="Garamond"/>
        </w:rPr>
      </w:pPr>
      <w:r w:rsidRPr="00764B78">
        <w:rPr>
          <w:rFonts w:ascii="Garamond" w:hAnsi="Garamond"/>
        </w:rPr>
        <w:t>Vsebinska opredelitev del javnega naročila:</w:t>
      </w:r>
    </w:p>
    <w:p w14:paraId="155CCA2E"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svetovanje (pregled, ocena učinkovitosti, priporočila, ukrepanje, verifikacija)</w:t>
      </w:r>
      <w:r w:rsidRPr="00764B78">
        <w:rPr>
          <w:rFonts w:ascii="Garamond" w:eastAsia="Arial Unicode MS" w:hAnsi="Garamond" w:cs="Arial"/>
          <w:sz w:val="24"/>
          <w:szCs w:val="24"/>
        </w:rPr>
        <w:t>,</w:t>
      </w:r>
    </w:p>
    <w:p w14:paraId="23C50BDF"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vzorčenje  (odvzem vzorcev, mikrobiološka preiskava, kemijska analiza) </w:t>
      </w:r>
      <w:r w:rsidRPr="00764B78">
        <w:rPr>
          <w:rFonts w:ascii="Garamond" w:eastAsia="Arial Unicode MS" w:hAnsi="Garamond" w:cs="Arial"/>
          <w:sz w:val="24"/>
          <w:szCs w:val="24"/>
        </w:rPr>
        <w:t>(velja za sklop 1, sklop 2 in sklop 4),</w:t>
      </w:r>
    </w:p>
    <w:p w14:paraId="59653696"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mikrobiološka preiskava pitne vode (odvzem, preiskava, analiza, zdravstvena ocena) </w:t>
      </w:r>
      <w:r w:rsidRPr="00764B78">
        <w:rPr>
          <w:rFonts w:ascii="Garamond" w:eastAsia="Arial Unicode MS" w:hAnsi="Garamond" w:cs="Arial"/>
          <w:sz w:val="24"/>
          <w:szCs w:val="24"/>
        </w:rPr>
        <w:t>(velja za sklop 1),</w:t>
      </w:r>
    </w:p>
    <w:p w14:paraId="1AEC0AC3" w14:textId="451FC30F"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mikrobiološka in kemijska analiza živil in obroka (odvzem, preiskava, analiza, poročilo-strokovno mnenje) </w:t>
      </w:r>
      <w:r w:rsidRPr="00764B78">
        <w:rPr>
          <w:rFonts w:ascii="Garamond" w:eastAsia="Arial Unicode MS" w:hAnsi="Garamond" w:cs="Arial"/>
          <w:sz w:val="24"/>
          <w:szCs w:val="24"/>
        </w:rPr>
        <w:t>(velja za sklop 1 in sklop 2),</w:t>
      </w:r>
    </w:p>
    <w:p w14:paraId="6C658E63" w14:textId="5E235516"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eastAsia="Arial Unicode MS" w:hAnsi="Garamond" w:cs="Arial"/>
          <w:sz w:val="24"/>
          <w:szCs w:val="24"/>
        </w:rPr>
        <w:t xml:space="preserve">kemijska analiza mivke ali tal </w:t>
      </w:r>
      <w:r w:rsidRPr="00764B78">
        <w:rPr>
          <w:rFonts w:ascii="Garamond" w:hAnsi="Garamond" w:cs="Arial"/>
          <w:sz w:val="24"/>
          <w:szCs w:val="24"/>
        </w:rPr>
        <w:t>(odvzem, preiskava, analiza, poročilo-strokovno mnenje) (velja za sklop 4)</w:t>
      </w:r>
      <w:r>
        <w:rPr>
          <w:rFonts w:ascii="Garamond" w:hAnsi="Garamond" w:cs="Arial"/>
          <w:sz w:val="24"/>
          <w:szCs w:val="24"/>
        </w:rPr>
        <w:t>,</w:t>
      </w:r>
    </w:p>
    <w:p w14:paraId="0F146AF9"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dezinfekcija (</w:t>
      </w:r>
      <w:proofErr w:type="spellStart"/>
      <w:r w:rsidRPr="00764B78">
        <w:rPr>
          <w:rFonts w:ascii="Garamond" w:hAnsi="Garamond" w:cs="Arial"/>
          <w:sz w:val="24"/>
          <w:szCs w:val="24"/>
        </w:rPr>
        <w:t>obrizgavanje</w:t>
      </w:r>
      <w:proofErr w:type="spellEnd"/>
      <w:r w:rsidRPr="00764B78">
        <w:rPr>
          <w:rFonts w:ascii="Garamond" w:hAnsi="Garamond" w:cs="Arial"/>
          <w:sz w:val="24"/>
          <w:szCs w:val="24"/>
        </w:rPr>
        <w:t xml:space="preserve">, zamegljevanje) </w:t>
      </w:r>
      <w:r w:rsidRPr="00764B78">
        <w:rPr>
          <w:rFonts w:ascii="Garamond" w:eastAsia="Arial Unicode MS" w:hAnsi="Garamond" w:cs="Arial"/>
          <w:sz w:val="24"/>
          <w:szCs w:val="24"/>
        </w:rPr>
        <w:t>(velja za sklop 3),</w:t>
      </w:r>
    </w:p>
    <w:p w14:paraId="1D588171"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dezinsekcija (gel, </w:t>
      </w:r>
      <w:proofErr w:type="spellStart"/>
      <w:r w:rsidRPr="00764B78">
        <w:rPr>
          <w:rFonts w:ascii="Garamond" w:hAnsi="Garamond" w:cs="Arial"/>
          <w:sz w:val="24"/>
          <w:szCs w:val="24"/>
        </w:rPr>
        <w:t>obrizgavanje</w:t>
      </w:r>
      <w:proofErr w:type="spellEnd"/>
      <w:r w:rsidRPr="00764B78">
        <w:rPr>
          <w:rFonts w:ascii="Garamond" w:hAnsi="Garamond" w:cs="Arial"/>
          <w:sz w:val="24"/>
          <w:szCs w:val="24"/>
        </w:rPr>
        <w:t xml:space="preserve">, zamegljevanje, dimljenje, vabe…) </w:t>
      </w:r>
      <w:r w:rsidRPr="00764B78">
        <w:rPr>
          <w:rFonts w:ascii="Garamond" w:eastAsia="Arial Unicode MS" w:hAnsi="Garamond" w:cs="Arial"/>
          <w:sz w:val="24"/>
          <w:szCs w:val="24"/>
        </w:rPr>
        <w:t>(velja za sklop 3),</w:t>
      </w:r>
    </w:p>
    <w:p w14:paraId="676A7B41"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deratizacija (vaba, zaboj, tulec, </w:t>
      </w:r>
      <w:proofErr w:type="spellStart"/>
      <w:r w:rsidRPr="00764B78">
        <w:rPr>
          <w:rFonts w:ascii="Garamond" w:hAnsi="Garamond" w:cs="Arial"/>
          <w:sz w:val="24"/>
          <w:szCs w:val="24"/>
        </w:rPr>
        <w:t>peleti</w:t>
      </w:r>
      <w:proofErr w:type="spellEnd"/>
      <w:r w:rsidRPr="00764B78">
        <w:rPr>
          <w:rFonts w:ascii="Garamond" w:hAnsi="Garamond" w:cs="Arial"/>
          <w:sz w:val="24"/>
          <w:szCs w:val="24"/>
        </w:rPr>
        <w:t xml:space="preserve">, parafin…) </w:t>
      </w:r>
      <w:r w:rsidRPr="00764B78">
        <w:rPr>
          <w:rFonts w:ascii="Garamond" w:eastAsia="Arial Unicode MS" w:hAnsi="Garamond" w:cs="Arial"/>
          <w:sz w:val="24"/>
          <w:szCs w:val="24"/>
        </w:rPr>
        <w:t>(velja za sklop 3),</w:t>
      </w:r>
    </w:p>
    <w:p w14:paraId="7B075715"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kemijska analiza mivke (odvzem, pregled, poročilo)</w:t>
      </w:r>
      <w:r w:rsidRPr="00764B78">
        <w:rPr>
          <w:rFonts w:ascii="Garamond" w:eastAsia="Arial Unicode MS" w:hAnsi="Garamond" w:cs="Arial"/>
          <w:sz w:val="24"/>
          <w:szCs w:val="24"/>
        </w:rPr>
        <w:t xml:space="preserve"> (velja za sklop 4),</w:t>
      </w:r>
    </w:p>
    <w:p w14:paraId="63A4C51A" w14:textId="6E8AE32C"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mikrobiološki preskus okolja (merjenje, analiza, poročilo)</w:t>
      </w:r>
      <w:r w:rsidRPr="00764B78">
        <w:rPr>
          <w:rFonts w:ascii="Garamond" w:eastAsia="Arial Unicode MS" w:hAnsi="Garamond" w:cs="Arial"/>
          <w:sz w:val="24"/>
          <w:szCs w:val="24"/>
        </w:rPr>
        <w:t xml:space="preserve"> (velja za sklop 1)</w:t>
      </w:r>
      <w:r>
        <w:rPr>
          <w:rFonts w:ascii="Garamond" w:eastAsia="Arial Unicode MS" w:hAnsi="Garamond" w:cs="Arial"/>
          <w:sz w:val="24"/>
          <w:szCs w:val="24"/>
        </w:rPr>
        <w:t>,</w:t>
      </w:r>
    </w:p>
    <w:p w14:paraId="432A55AE" w14:textId="4B03716E"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analiza živil in ali obroka na vsebnost alergenov (odvzem, preiskava, analiza, poročilo-strokovno mnenje)</w:t>
      </w:r>
      <w:r>
        <w:rPr>
          <w:rFonts w:ascii="Garamond" w:hAnsi="Garamond" w:cs="Arial"/>
          <w:sz w:val="24"/>
          <w:szCs w:val="24"/>
        </w:rPr>
        <w:t xml:space="preserve"> </w:t>
      </w:r>
      <w:r w:rsidRPr="00764B78">
        <w:rPr>
          <w:rFonts w:ascii="Garamond" w:eastAsia="Arial Unicode MS" w:hAnsi="Garamond" w:cs="Arial"/>
          <w:sz w:val="24"/>
          <w:szCs w:val="24"/>
        </w:rPr>
        <w:t>(velja za sklop 2)</w:t>
      </w:r>
      <w:r>
        <w:rPr>
          <w:rFonts w:ascii="Garamond" w:eastAsia="Arial Unicode MS" w:hAnsi="Garamond" w:cs="Arial"/>
          <w:sz w:val="24"/>
          <w:szCs w:val="24"/>
        </w:rPr>
        <w:t>.</w:t>
      </w:r>
    </w:p>
    <w:p w14:paraId="26984352" w14:textId="77777777" w:rsidR="00D40E25" w:rsidRPr="00764B78" w:rsidRDefault="00D40E25" w:rsidP="00D40E25">
      <w:pPr>
        <w:contextualSpacing/>
        <w:jc w:val="both"/>
        <w:rPr>
          <w:rFonts w:ascii="Garamond" w:hAnsi="Garamond" w:cs="Arial"/>
          <w:sz w:val="24"/>
          <w:szCs w:val="24"/>
        </w:rPr>
      </w:pPr>
    </w:p>
    <w:p w14:paraId="3A5B63A0" w14:textId="77777777" w:rsidR="00D40E25" w:rsidRPr="00764B78" w:rsidRDefault="00D40E25" w:rsidP="00D40E25">
      <w:pPr>
        <w:contextualSpacing/>
        <w:jc w:val="both"/>
        <w:rPr>
          <w:rFonts w:ascii="Garamond" w:hAnsi="Garamond" w:cs="Arial"/>
          <w:sz w:val="24"/>
          <w:szCs w:val="24"/>
        </w:rPr>
      </w:pPr>
      <w:r w:rsidRPr="00764B78">
        <w:rPr>
          <w:rFonts w:ascii="Garamond" w:hAnsi="Garamond" w:cs="Arial"/>
          <w:sz w:val="24"/>
          <w:szCs w:val="24"/>
        </w:rPr>
        <w:t>Zgoraj navedena dela in storitve mora ponudnik upoštevati pri oblikovanju cene posameznih postavk iz obrazca »Predračun«, saj izvajalec za storitve, navedene v prejšnjem odstavku, ne bo upravičen do dodatnih plačil. Zato mora ponudnik oblikovati cene posamezne postavke iz obrazca »Ponudbeni predračun« na način, da cena vključuje (velja za vse sklope):</w:t>
      </w:r>
    </w:p>
    <w:p w14:paraId="5F09CBDD" w14:textId="0C841BD1"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izvedbo storitve (pregled, svetovanje, vzorčenje, ipd.)</w:t>
      </w:r>
      <w:r>
        <w:rPr>
          <w:rFonts w:ascii="Garamond" w:hAnsi="Garamond" w:cs="Arial"/>
          <w:sz w:val="24"/>
          <w:szCs w:val="24"/>
        </w:rPr>
        <w:t>,</w:t>
      </w:r>
      <w:r w:rsidRPr="00764B78">
        <w:rPr>
          <w:rFonts w:ascii="Garamond" w:hAnsi="Garamond" w:cs="Arial"/>
          <w:sz w:val="24"/>
          <w:szCs w:val="24"/>
        </w:rPr>
        <w:t xml:space="preserve"> </w:t>
      </w:r>
    </w:p>
    <w:p w14:paraId="15DEB5DA"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izvedbo analize, meritve,</w:t>
      </w:r>
    </w:p>
    <w:p w14:paraId="1BF33A7F"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izdelavo poročila, ocene, priporočil, ukrepov,</w:t>
      </w:r>
    </w:p>
    <w:p w14:paraId="5D17ECDB"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lastRenderedPageBreak/>
        <w:t>porabljen material (če ni v predračunu zajet ločeno),</w:t>
      </w:r>
    </w:p>
    <w:p w14:paraId="79E67BC6"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prevozne stroške,</w:t>
      </w:r>
    </w:p>
    <w:p w14:paraId="1A27628D"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popuste, rabate,</w:t>
      </w:r>
    </w:p>
    <w:p w14:paraId="73FC8C5E"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davke in ostale dajatve. </w:t>
      </w:r>
    </w:p>
    <w:p w14:paraId="3AA1E77D" w14:textId="77777777" w:rsidR="00D40E25" w:rsidRPr="00764B78" w:rsidRDefault="00D40E25" w:rsidP="00D40E25">
      <w:pPr>
        <w:contextualSpacing/>
        <w:jc w:val="both"/>
        <w:rPr>
          <w:rFonts w:ascii="Garamond" w:hAnsi="Garamond"/>
          <w:sz w:val="24"/>
          <w:szCs w:val="24"/>
        </w:rPr>
      </w:pPr>
    </w:p>
    <w:p w14:paraId="703A6B44" w14:textId="77777777" w:rsidR="00D40E25" w:rsidRPr="00764B78" w:rsidRDefault="00D40E25" w:rsidP="00D40E25">
      <w:pPr>
        <w:contextualSpacing/>
        <w:jc w:val="both"/>
        <w:rPr>
          <w:rFonts w:ascii="Garamond" w:hAnsi="Garamond" w:cs="Arial"/>
          <w:sz w:val="24"/>
          <w:szCs w:val="24"/>
        </w:rPr>
      </w:pPr>
      <w:r w:rsidRPr="00764B78">
        <w:rPr>
          <w:rFonts w:ascii="Garamond" w:hAnsi="Garamond" w:cs="Arial"/>
          <w:sz w:val="24"/>
          <w:szCs w:val="24"/>
        </w:rPr>
        <w:t>V ceno iz ponudbe morajo biti vračunani vsi stroški, ki jih bo imel izbrani ponudnik z realizacijo naročila, tako da naročnika ne bremenijo kakršnikoli drugi stroški, povezani s predmetom javnega naročila.</w:t>
      </w:r>
    </w:p>
    <w:p w14:paraId="0C320D23" w14:textId="77777777" w:rsidR="00D40E25" w:rsidRPr="00764B78" w:rsidRDefault="00D40E25" w:rsidP="00D40E25">
      <w:pPr>
        <w:contextualSpacing/>
        <w:jc w:val="both"/>
        <w:rPr>
          <w:rFonts w:ascii="Garamond" w:hAnsi="Garamond" w:cs="Arial"/>
          <w:sz w:val="24"/>
          <w:szCs w:val="24"/>
        </w:rPr>
      </w:pPr>
    </w:p>
    <w:p w14:paraId="772EADE3" w14:textId="77777777" w:rsidR="00D40E25" w:rsidRPr="00764B78" w:rsidRDefault="00D40E25" w:rsidP="00D40E25">
      <w:pPr>
        <w:contextualSpacing/>
        <w:jc w:val="both"/>
        <w:rPr>
          <w:rFonts w:ascii="Garamond" w:hAnsi="Garamond" w:cs="Arial"/>
          <w:sz w:val="24"/>
          <w:szCs w:val="24"/>
        </w:rPr>
      </w:pPr>
      <w:r w:rsidRPr="00764B78">
        <w:rPr>
          <w:rFonts w:ascii="Garamond" w:hAnsi="Garamond" w:cs="Arial"/>
          <w:sz w:val="24"/>
          <w:szCs w:val="24"/>
        </w:rPr>
        <w:t>Druge zahteve za vse sklope javnega naročila:</w:t>
      </w:r>
    </w:p>
    <w:p w14:paraId="54D1C3D1"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rezultatov opravljenih preiskav ni dovoljeno distribuirati, razen ko drugače določajo veljavni predpisi; </w:t>
      </w:r>
    </w:p>
    <w:p w14:paraId="0E520790"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izbrani ponudnik bo naročnika pisno obveščal o rezultatih naročenih storitev čimprej, najkasneje pa v 30-ih dneh; </w:t>
      </w:r>
    </w:p>
    <w:p w14:paraId="7BF8E298" w14:textId="77777777" w:rsidR="00D40E25" w:rsidRPr="00764B78" w:rsidRDefault="00D40E25" w:rsidP="00D40E25">
      <w:pPr>
        <w:numPr>
          <w:ilvl w:val="0"/>
          <w:numId w:val="17"/>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izbrani ponudnik bo v primeru neustreznih rezultatov pri izvedbi storitev zdravstvenega nadzora in emisijskega monitoringa odpadnih vod ter kemijskih preiskav naročniku nudil tudi svetovanje oz. pisni predlog ukrepov za izboljšanje stanja in za odpravo neskladja; </w:t>
      </w:r>
    </w:p>
    <w:p w14:paraId="7A90767A" w14:textId="432BC6D7" w:rsidR="00D40E25" w:rsidRDefault="00D40E25" w:rsidP="00D40E25">
      <w:pPr>
        <w:numPr>
          <w:ilvl w:val="0"/>
          <w:numId w:val="17"/>
        </w:numPr>
        <w:spacing w:after="0" w:line="312" w:lineRule="auto"/>
        <w:ind w:left="714" w:hanging="357"/>
        <w:contextualSpacing/>
        <w:jc w:val="both"/>
        <w:rPr>
          <w:rFonts w:ascii="Garamond" w:hAnsi="Garamond" w:cs="Arial"/>
          <w:sz w:val="24"/>
          <w:szCs w:val="24"/>
        </w:rPr>
      </w:pPr>
      <w:r w:rsidRPr="00764B78">
        <w:rPr>
          <w:rFonts w:ascii="Garamond" w:hAnsi="Garamond" w:cs="Arial"/>
          <w:sz w:val="24"/>
          <w:szCs w:val="24"/>
        </w:rPr>
        <w:t>izbrani ponudnik se bo za vso pomoč in informacije, ki jih potrebuje od naročnika in za dostavo poročil in obvestil naročniku, obračal izključno na osebo naročnika, ki jo bo določil ravnatelj.</w:t>
      </w:r>
    </w:p>
    <w:p w14:paraId="731E7E88" w14:textId="77777777" w:rsidR="00D40E25" w:rsidRPr="00D40E25" w:rsidRDefault="00D40E25" w:rsidP="00D40E25">
      <w:pPr>
        <w:spacing w:after="0" w:line="312" w:lineRule="auto"/>
        <w:ind w:left="714"/>
        <w:contextualSpacing/>
        <w:jc w:val="both"/>
        <w:rPr>
          <w:rFonts w:ascii="Garamond" w:hAnsi="Garamond" w:cs="Arial"/>
          <w:sz w:val="24"/>
          <w:szCs w:val="24"/>
        </w:rPr>
      </w:pPr>
    </w:p>
    <w:p w14:paraId="065F985D" w14:textId="77777777" w:rsidR="00D40E25" w:rsidRDefault="00D40E25" w:rsidP="00D40E25">
      <w:pPr>
        <w:contextualSpacing/>
        <w:jc w:val="both"/>
        <w:rPr>
          <w:rFonts w:ascii="Garamond" w:hAnsi="Garamond" w:cs="Arial"/>
          <w:sz w:val="24"/>
          <w:szCs w:val="24"/>
        </w:rPr>
      </w:pPr>
      <w:r w:rsidRPr="00764B78">
        <w:rPr>
          <w:rFonts w:ascii="Garamond" w:hAnsi="Garamond" w:cs="Arial"/>
          <w:sz w:val="24"/>
          <w:szCs w:val="24"/>
        </w:rPr>
        <w:t>Pogostost opravljanja določene storitve je opredeljena v obrazcu »Ponudbeni predračun« ali v tem dokumentu »Tehnične specifikacije« ali pa poteka skladno z dogovorom z naročnikom. Za segment vzorčenja in analize mivke, tal, mikrobiološkega preskušanja okolja in izrednih analiz okolja ni določenih periodičnih terminov, ampak se bodo izvajali po naročilu naročnika glede na potrebe zavoda. Količine vseh postavk v obrazcu »Ponudbeni predračun« so ocenjene. Obračunale se bodo količine kot bodo dejansko naročene in izvedene.</w:t>
      </w:r>
    </w:p>
    <w:p w14:paraId="70DB1676" w14:textId="77777777" w:rsidR="00D70498" w:rsidRDefault="00D70498" w:rsidP="005000FD">
      <w:pPr>
        <w:spacing w:after="0"/>
        <w:contextualSpacing/>
        <w:jc w:val="both"/>
        <w:rPr>
          <w:rFonts w:ascii="Garamond" w:hAnsi="Garamond" w:cs="Arial"/>
          <w:sz w:val="24"/>
          <w:szCs w:val="24"/>
        </w:rPr>
      </w:pPr>
    </w:p>
    <w:p w14:paraId="123A560B" w14:textId="79120245" w:rsidR="00640729" w:rsidRDefault="00D70498" w:rsidP="004F6607">
      <w:pPr>
        <w:pStyle w:val="Naslov2"/>
        <w:rPr>
          <w:color w:val="000000"/>
          <w:szCs w:val="24"/>
        </w:rPr>
      </w:pPr>
      <w:bookmarkStart w:id="28" w:name="_Toc236813359"/>
      <w:r>
        <w:t>Dodatne tehnične zahteve za sklop 1</w:t>
      </w:r>
      <w:r w:rsidR="00B47C07">
        <w:t xml:space="preserve">: </w:t>
      </w:r>
      <w:r w:rsidR="00B47C07" w:rsidRPr="00B47C07">
        <w:rPr>
          <w:color w:val="000000"/>
          <w:szCs w:val="24"/>
        </w:rPr>
        <w:t>Izvajanje storitev zdravstveno higienskega nadzora</w:t>
      </w:r>
      <w:bookmarkEnd w:id="28"/>
    </w:p>
    <w:p w14:paraId="3E3C824D" w14:textId="77777777" w:rsidR="00805B5C" w:rsidRPr="00805B5C" w:rsidRDefault="00805B5C" w:rsidP="00805B5C">
      <w:pPr>
        <w:spacing w:after="0"/>
      </w:pPr>
    </w:p>
    <w:p w14:paraId="2BE8BCC5" w14:textId="3A262DF2" w:rsidR="0035354F" w:rsidRDefault="00B47C07" w:rsidP="0035354F">
      <w:pPr>
        <w:pStyle w:val="Naslov3"/>
      </w:pPr>
      <w:bookmarkStart w:id="29" w:name="_Toc236813360"/>
      <w:r>
        <w:t xml:space="preserve">Mikrobiološka preiskava </w:t>
      </w:r>
      <w:r w:rsidR="00640729">
        <w:t xml:space="preserve">brisov </w:t>
      </w:r>
      <w:r w:rsidR="005D6DD3">
        <w:t>rok in delovnih površin</w:t>
      </w:r>
      <w:bookmarkEnd w:id="29"/>
    </w:p>
    <w:p w14:paraId="52F3FF07" w14:textId="2A72739B" w:rsidR="00BA20DE" w:rsidRDefault="009910AE" w:rsidP="00640729">
      <w:pPr>
        <w:spacing w:after="0"/>
        <w:jc w:val="both"/>
        <w:rPr>
          <w:rFonts w:ascii="Garamond" w:hAnsi="Garamond"/>
          <w:sz w:val="24"/>
          <w:szCs w:val="24"/>
        </w:rPr>
      </w:pPr>
      <w:r w:rsidRPr="009910AE">
        <w:rPr>
          <w:rFonts w:ascii="Garamond" w:hAnsi="Garamond"/>
          <w:sz w:val="24"/>
          <w:szCs w:val="24"/>
        </w:rPr>
        <w:t>Mikrobiološke preiskave brisov predstavljajo del notranjega nadzora nad higieno živil v skladu z zahtevami Uredbe (ES) št. 852/2004 o higieni živil ter načeli sistema HACCP. Namen preiskav je preverjanje učinkovitosti izvajanja higienskih postopkov, ustreznosti čiščenja in razkuževanja ter pravočasno ugotavljanje morebitne mikrobiološke kontaminacije površin, opreme in rok zaposlenih, ki prihajajo v stik z živili.</w:t>
      </w:r>
    </w:p>
    <w:p w14:paraId="116B1F74" w14:textId="77777777" w:rsidR="009910AE" w:rsidRDefault="009910AE" w:rsidP="00640729">
      <w:pPr>
        <w:spacing w:after="0"/>
        <w:jc w:val="both"/>
        <w:rPr>
          <w:rFonts w:ascii="Garamond" w:hAnsi="Garamond"/>
          <w:sz w:val="24"/>
          <w:szCs w:val="24"/>
        </w:rPr>
      </w:pPr>
    </w:p>
    <w:p w14:paraId="7E670ABF" w14:textId="57953460" w:rsidR="00BA20DE" w:rsidRDefault="00BA20DE" w:rsidP="00640729">
      <w:pPr>
        <w:spacing w:after="0"/>
        <w:jc w:val="both"/>
        <w:rPr>
          <w:rFonts w:ascii="Garamond" w:hAnsi="Garamond"/>
          <w:sz w:val="24"/>
          <w:szCs w:val="24"/>
        </w:rPr>
      </w:pPr>
      <w:r w:rsidRPr="00BA20DE">
        <w:rPr>
          <w:rFonts w:ascii="Garamond" w:hAnsi="Garamond"/>
          <w:sz w:val="24"/>
          <w:szCs w:val="24"/>
        </w:rPr>
        <w:t>Natančen obseg vzorčenja (število vzorcev, lokacije odvzema, pogostost izvajanja in nabor mikrobioloških parametrov) se določi v skladu s potrebami naročnika, tveganostjo dejavnosti in načeli HACCP sistema.</w:t>
      </w:r>
    </w:p>
    <w:p w14:paraId="04E3091F" w14:textId="77777777" w:rsidR="00BA20DE" w:rsidRDefault="00BA20DE" w:rsidP="00640729">
      <w:pPr>
        <w:spacing w:after="0"/>
        <w:jc w:val="both"/>
        <w:rPr>
          <w:rFonts w:ascii="Garamond" w:hAnsi="Garamond"/>
          <w:sz w:val="24"/>
          <w:szCs w:val="24"/>
        </w:rPr>
      </w:pPr>
    </w:p>
    <w:p w14:paraId="3EDF122E" w14:textId="0DBEA03A" w:rsidR="00640729" w:rsidRDefault="00640729" w:rsidP="00640729">
      <w:pPr>
        <w:spacing w:after="0"/>
        <w:jc w:val="both"/>
        <w:rPr>
          <w:rFonts w:ascii="Garamond" w:hAnsi="Garamond"/>
          <w:sz w:val="24"/>
          <w:szCs w:val="24"/>
        </w:rPr>
      </w:pPr>
      <w:r w:rsidRPr="00640729">
        <w:rPr>
          <w:rFonts w:ascii="Garamond" w:hAnsi="Garamond"/>
          <w:sz w:val="24"/>
          <w:szCs w:val="24"/>
        </w:rPr>
        <w:lastRenderedPageBreak/>
        <w:t>Izvajalec mora zagotoviti strokovno izvedbo vzorčenja</w:t>
      </w:r>
      <w:r w:rsidR="00BA20DE">
        <w:rPr>
          <w:rFonts w:ascii="Garamond" w:hAnsi="Garamond"/>
          <w:sz w:val="24"/>
          <w:szCs w:val="24"/>
        </w:rPr>
        <w:t xml:space="preserve"> na dogovorjenih mestih, ustrezno</w:t>
      </w:r>
      <w:r w:rsidRPr="00640729">
        <w:rPr>
          <w:rFonts w:ascii="Garamond" w:hAnsi="Garamond"/>
          <w:sz w:val="24"/>
          <w:szCs w:val="24"/>
        </w:rPr>
        <w:t xml:space="preserve"> laboratorijsko preiskavo</w:t>
      </w:r>
      <w:r w:rsidR="00BA20DE">
        <w:rPr>
          <w:rFonts w:ascii="Garamond" w:hAnsi="Garamond"/>
          <w:sz w:val="24"/>
          <w:szCs w:val="24"/>
        </w:rPr>
        <w:t xml:space="preserve"> vzorcev</w:t>
      </w:r>
      <w:r w:rsidRPr="00640729">
        <w:rPr>
          <w:rFonts w:ascii="Garamond" w:hAnsi="Garamond"/>
          <w:sz w:val="24"/>
          <w:szCs w:val="24"/>
        </w:rPr>
        <w:t xml:space="preserve"> ter naročniku posredovati poročilo z rezultati</w:t>
      </w:r>
      <w:r w:rsidR="00BA20DE">
        <w:rPr>
          <w:rFonts w:ascii="Garamond" w:hAnsi="Garamond"/>
          <w:sz w:val="24"/>
          <w:szCs w:val="24"/>
        </w:rPr>
        <w:t xml:space="preserve">, </w:t>
      </w:r>
      <w:r w:rsidR="00BA20DE" w:rsidRPr="00BA20DE">
        <w:rPr>
          <w:rFonts w:ascii="Garamond" w:hAnsi="Garamond"/>
          <w:sz w:val="24"/>
          <w:szCs w:val="24"/>
        </w:rPr>
        <w:t>vključno s strokovno interpretacijo ugotovitev in morebitnimi priporočili za izboljšanje higienskih postopkov.</w:t>
      </w:r>
    </w:p>
    <w:p w14:paraId="108E00BF" w14:textId="77777777" w:rsidR="009910AE" w:rsidRDefault="009910AE" w:rsidP="00640729">
      <w:pPr>
        <w:spacing w:after="0"/>
        <w:jc w:val="both"/>
        <w:rPr>
          <w:rFonts w:ascii="Garamond" w:hAnsi="Garamond"/>
          <w:sz w:val="24"/>
          <w:szCs w:val="24"/>
        </w:rPr>
      </w:pPr>
    </w:p>
    <w:p w14:paraId="7178D2D7" w14:textId="3C75D135" w:rsidR="009910AE" w:rsidRDefault="009910AE" w:rsidP="00640729">
      <w:pPr>
        <w:spacing w:after="0"/>
        <w:jc w:val="both"/>
        <w:rPr>
          <w:rFonts w:ascii="Garamond" w:hAnsi="Garamond"/>
          <w:sz w:val="24"/>
          <w:szCs w:val="24"/>
        </w:rPr>
      </w:pPr>
      <w:r w:rsidRPr="009910AE">
        <w:rPr>
          <w:rFonts w:ascii="Garamond" w:hAnsi="Garamond"/>
          <w:sz w:val="24"/>
          <w:szCs w:val="24"/>
        </w:rPr>
        <w:t>Obseg preiskav, izbrani mikrobiološki parametri ter kriteriji vrednotenja rezultatov se določijo na podlagi izbranih priporočil in meril iz Smernic za mikrobiološko varnost živil, namenjenih končnemu potrošniku, ki so jih pripravili Nacionalni laboratorij za zdravje, okolje in hrano (NLZOH – Center za mikrobiološke analize živil, vod in drugih vzorcev okolja), Nacionalni veterinarski inštitut (NVI, Veterinarska fakulteta Univerze v Ljubljani) v sodelovanju z Zvezo potrošnikov Slovenije (2019), ter v skladu z veljavnimi strokovnimi priporočili.</w:t>
      </w:r>
    </w:p>
    <w:p w14:paraId="28271F6E" w14:textId="77777777" w:rsidR="0016048B" w:rsidRDefault="0016048B" w:rsidP="00805B5C">
      <w:pPr>
        <w:spacing w:after="0"/>
        <w:rPr>
          <w:rFonts w:ascii="Garamond" w:hAnsi="Garamond"/>
          <w:b/>
          <w:bCs/>
          <w:sz w:val="24"/>
          <w:szCs w:val="24"/>
        </w:rPr>
      </w:pPr>
    </w:p>
    <w:p w14:paraId="5CD184A8" w14:textId="5B9C19CA" w:rsidR="0016048B" w:rsidRDefault="0016048B" w:rsidP="0016048B">
      <w:pPr>
        <w:spacing w:after="0"/>
        <w:jc w:val="center"/>
        <w:rPr>
          <w:rFonts w:ascii="Garamond" w:hAnsi="Garamond"/>
          <w:b/>
          <w:bCs/>
          <w:sz w:val="24"/>
          <w:szCs w:val="24"/>
        </w:rPr>
      </w:pPr>
      <w:r w:rsidRPr="007C3B3F">
        <w:rPr>
          <w:rFonts w:ascii="Garamond" w:hAnsi="Garamond"/>
          <w:b/>
          <w:bCs/>
          <w:sz w:val="24"/>
          <w:szCs w:val="24"/>
        </w:rPr>
        <w:t>Nabor parametrov za mikrobiološk</w:t>
      </w:r>
      <w:r>
        <w:rPr>
          <w:rFonts w:ascii="Garamond" w:hAnsi="Garamond"/>
          <w:b/>
          <w:bCs/>
          <w:sz w:val="24"/>
          <w:szCs w:val="24"/>
        </w:rPr>
        <w:t>o</w:t>
      </w:r>
      <w:r w:rsidRPr="007C3B3F">
        <w:rPr>
          <w:rFonts w:ascii="Garamond" w:hAnsi="Garamond"/>
          <w:b/>
          <w:bCs/>
          <w:sz w:val="24"/>
          <w:szCs w:val="24"/>
        </w:rPr>
        <w:t xml:space="preserve"> </w:t>
      </w:r>
      <w:r>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bris</w:t>
      </w:r>
      <w:r w:rsidR="00640729">
        <w:rPr>
          <w:rFonts w:ascii="Garamond" w:hAnsi="Garamond"/>
          <w:b/>
          <w:bCs/>
          <w:sz w:val="24"/>
          <w:szCs w:val="24"/>
        </w:rPr>
        <w:t>ov</w:t>
      </w:r>
      <w:r>
        <w:rPr>
          <w:rFonts w:ascii="Garamond" w:hAnsi="Garamond"/>
          <w:b/>
          <w:bCs/>
          <w:sz w:val="24"/>
          <w:szCs w:val="24"/>
        </w:rPr>
        <w:t xml:space="preserve"> čistih in suhih rok</w:t>
      </w:r>
    </w:p>
    <w:p w14:paraId="6CDAFAB8" w14:textId="77777777" w:rsidR="0016048B" w:rsidRDefault="0016048B" w:rsidP="0016048B">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4253"/>
        <w:gridCol w:w="2336"/>
        <w:gridCol w:w="2337"/>
      </w:tblGrid>
      <w:tr w:rsidR="0016048B" w14:paraId="40292905" w14:textId="77777777" w:rsidTr="0016048B">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4253" w:type="dxa"/>
            <w:tcBorders>
              <w:top w:val="nil"/>
              <w:bottom w:val="single" w:sz="4" w:space="0" w:color="auto"/>
              <w:right w:val="nil"/>
            </w:tcBorders>
            <w:vAlign w:val="center"/>
          </w:tcPr>
          <w:p w14:paraId="27D14EF2" w14:textId="77777777" w:rsidR="0016048B" w:rsidRPr="00B31AF7" w:rsidRDefault="0016048B" w:rsidP="003F487D">
            <w:pPr>
              <w:spacing w:after="0"/>
              <w:jc w:val="center"/>
              <w:rPr>
                <w:rFonts w:ascii="Garamond" w:hAnsi="Garamond"/>
                <w:sz w:val="24"/>
                <w:szCs w:val="24"/>
              </w:rPr>
            </w:pPr>
            <w:r w:rsidRPr="00B31AF7">
              <w:rPr>
                <w:rFonts w:ascii="Garamond" w:hAnsi="Garamond"/>
                <w:sz w:val="24"/>
                <w:szCs w:val="24"/>
              </w:rPr>
              <w:t>Parametri</w:t>
            </w:r>
          </w:p>
        </w:tc>
        <w:tc>
          <w:tcPr>
            <w:tcW w:w="2336" w:type="dxa"/>
            <w:tcBorders>
              <w:top w:val="nil"/>
              <w:left w:val="nil"/>
              <w:bottom w:val="single" w:sz="4" w:space="0" w:color="auto"/>
              <w:right w:val="nil"/>
            </w:tcBorders>
            <w:vAlign w:val="center"/>
          </w:tcPr>
          <w:p w14:paraId="23CE552F" w14:textId="77777777" w:rsidR="0016048B" w:rsidRPr="00B31AF7" w:rsidRDefault="0016048B"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337" w:type="dxa"/>
            <w:tcBorders>
              <w:left w:val="nil"/>
              <w:bottom w:val="single" w:sz="4" w:space="0" w:color="auto"/>
            </w:tcBorders>
          </w:tcPr>
          <w:p w14:paraId="3DA6B98D" w14:textId="77777777" w:rsidR="0016048B" w:rsidRPr="00B31AF7" w:rsidRDefault="0016048B"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16048B" w14:paraId="2F3BE713"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061773A5" w14:textId="77777777" w:rsidR="0016048B" w:rsidRPr="005F5653" w:rsidRDefault="0016048B" w:rsidP="003F487D">
            <w:pPr>
              <w:spacing w:after="0"/>
              <w:rPr>
                <w:rFonts w:ascii="Garamond" w:hAnsi="Garamond"/>
                <w:b w:val="0"/>
                <w:bCs w:val="0"/>
                <w:sz w:val="24"/>
                <w:szCs w:val="24"/>
              </w:rPr>
            </w:pPr>
            <w:proofErr w:type="spellStart"/>
            <w:r>
              <w:rPr>
                <w:rFonts w:ascii="Garamond" w:hAnsi="Garamond"/>
                <w:b w:val="0"/>
                <w:bCs w:val="0"/>
                <w:sz w:val="24"/>
                <w:szCs w:val="24"/>
              </w:rPr>
              <w:t>enterokoki</w:t>
            </w:r>
            <w:proofErr w:type="spellEnd"/>
          </w:p>
        </w:tc>
        <w:tc>
          <w:tcPr>
            <w:tcW w:w="2336" w:type="dxa"/>
            <w:vMerge w:val="restart"/>
            <w:tcBorders>
              <w:top w:val="single" w:sz="4" w:space="0" w:color="auto"/>
              <w:left w:val="nil"/>
              <w:bottom w:val="nil"/>
              <w:right w:val="nil"/>
            </w:tcBorders>
            <w:vAlign w:val="center"/>
          </w:tcPr>
          <w:p w14:paraId="4CBC37B7" w14:textId="77777777" w:rsidR="0016048B" w:rsidRPr="00844695"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interna D-1</w:t>
            </w:r>
          </w:p>
        </w:tc>
        <w:tc>
          <w:tcPr>
            <w:tcW w:w="2337" w:type="dxa"/>
            <w:vMerge w:val="restart"/>
            <w:tcBorders>
              <w:top w:val="single" w:sz="4" w:space="0" w:color="auto"/>
              <w:left w:val="nil"/>
              <w:bottom w:val="nil"/>
            </w:tcBorders>
            <w:vAlign w:val="center"/>
          </w:tcPr>
          <w:p w14:paraId="6BB238DA" w14:textId="77777777" w:rsidR="0016048B"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roofErr w:type="spellStart"/>
            <w:r>
              <w:rPr>
                <w:rFonts w:ascii="Garamond" w:hAnsi="Garamond"/>
                <w:sz w:val="24"/>
                <w:szCs w:val="24"/>
              </w:rPr>
              <w:t>neakreditirana</w:t>
            </w:r>
            <w:proofErr w:type="spellEnd"/>
            <w:r>
              <w:rPr>
                <w:rFonts w:ascii="Garamond" w:hAnsi="Garamond"/>
                <w:sz w:val="24"/>
                <w:szCs w:val="24"/>
              </w:rPr>
              <w:t xml:space="preserve"> dejavnost</w:t>
            </w:r>
          </w:p>
        </w:tc>
      </w:tr>
      <w:tr w:rsidR="0016048B" w14:paraId="3F3F6DC5"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281CA2B0" w14:textId="77777777" w:rsidR="0016048B" w:rsidRPr="0035354F" w:rsidRDefault="0016048B" w:rsidP="003F487D">
            <w:pPr>
              <w:spacing w:after="0"/>
              <w:rPr>
                <w:rFonts w:ascii="Garamond" w:hAnsi="Garamond"/>
                <w:b w:val="0"/>
                <w:bCs w:val="0"/>
                <w:i/>
                <w:iCs/>
                <w:sz w:val="24"/>
                <w:szCs w:val="24"/>
              </w:rPr>
            </w:pPr>
            <w:proofErr w:type="spellStart"/>
            <w:r w:rsidRPr="0035354F">
              <w:rPr>
                <w:rFonts w:ascii="Garamond" w:hAnsi="Garamond"/>
                <w:b w:val="0"/>
                <w:bCs w:val="0"/>
                <w:i/>
                <w:iCs/>
                <w:sz w:val="24"/>
                <w:szCs w:val="24"/>
              </w:rPr>
              <w:t>Escherichia</w:t>
            </w:r>
            <w:proofErr w:type="spellEnd"/>
            <w:r w:rsidRPr="0035354F">
              <w:rPr>
                <w:rFonts w:ascii="Garamond" w:hAnsi="Garamond"/>
                <w:b w:val="0"/>
                <w:bCs w:val="0"/>
                <w:i/>
                <w:iCs/>
                <w:sz w:val="24"/>
                <w:szCs w:val="24"/>
              </w:rPr>
              <w:t xml:space="preserve"> coli</w:t>
            </w:r>
          </w:p>
        </w:tc>
        <w:tc>
          <w:tcPr>
            <w:tcW w:w="2336" w:type="dxa"/>
            <w:vMerge/>
            <w:tcBorders>
              <w:top w:val="nil"/>
              <w:left w:val="nil"/>
              <w:bottom w:val="nil"/>
              <w:right w:val="nil"/>
            </w:tcBorders>
            <w:vAlign w:val="center"/>
          </w:tcPr>
          <w:p w14:paraId="6D9A0B28" w14:textId="77777777" w:rsidR="0016048B" w:rsidRPr="00844695" w:rsidRDefault="0016048B" w:rsidP="003F487D">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49AAF9D6" w14:textId="77777777" w:rsidR="0016048B" w:rsidRDefault="0016048B"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16048B" w14:paraId="26A50C28"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tcPr>
          <w:p w14:paraId="7F62EF09" w14:textId="77777777" w:rsidR="0016048B" w:rsidRPr="00F84986" w:rsidRDefault="0016048B" w:rsidP="003F487D">
            <w:pPr>
              <w:spacing w:after="0"/>
              <w:rPr>
                <w:rFonts w:ascii="Garamond" w:hAnsi="Garamond"/>
                <w:b w:val="0"/>
                <w:bCs w:val="0"/>
                <w:sz w:val="24"/>
                <w:szCs w:val="24"/>
              </w:rPr>
            </w:pPr>
            <w:proofErr w:type="spellStart"/>
            <w:r>
              <w:rPr>
                <w:rFonts w:ascii="Garamond" w:hAnsi="Garamond"/>
                <w:b w:val="0"/>
                <w:bCs w:val="0"/>
                <w:sz w:val="24"/>
                <w:szCs w:val="24"/>
              </w:rPr>
              <w:t>Koagulaza</w:t>
            </w:r>
            <w:proofErr w:type="spellEnd"/>
            <w:r>
              <w:rPr>
                <w:rFonts w:ascii="Garamond" w:hAnsi="Garamond"/>
                <w:b w:val="0"/>
                <w:bCs w:val="0"/>
                <w:sz w:val="24"/>
                <w:szCs w:val="24"/>
              </w:rPr>
              <w:t xml:space="preserve"> pozitivni stafilokoki in </w:t>
            </w:r>
            <w:r w:rsidRPr="0035354F">
              <w:rPr>
                <w:rFonts w:ascii="Garamond" w:hAnsi="Garamond"/>
                <w:b w:val="0"/>
                <w:bCs w:val="0"/>
                <w:i/>
                <w:iCs/>
                <w:sz w:val="24"/>
                <w:szCs w:val="24"/>
              </w:rPr>
              <w:t xml:space="preserve">S. </w:t>
            </w:r>
            <w:proofErr w:type="spellStart"/>
            <w:r w:rsidRPr="0035354F">
              <w:rPr>
                <w:rFonts w:ascii="Garamond" w:hAnsi="Garamond"/>
                <w:b w:val="0"/>
                <w:bCs w:val="0"/>
                <w:i/>
                <w:iCs/>
                <w:sz w:val="24"/>
                <w:szCs w:val="24"/>
              </w:rPr>
              <w:t>aureus</w:t>
            </w:r>
            <w:proofErr w:type="spellEnd"/>
          </w:p>
        </w:tc>
        <w:tc>
          <w:tcPr>
            <w:tcW w:w="2336" w:type="dxa"/>
            <w:vMerge/>
            <w:tcBorders>
              <w:top w:val="nil"/>
              <w:left w:val="nil"/>
              <w:bottom w:val="nil"/>
              <w:right w:val="nil"/>
            </w:tcBorders>
            <w:vAlign w:val="center"/>
          </w:tcPr>
          <w:p w14:paraId="11792F9F" w14:textId="77777777" w:rsidR="0016048B" w:rsidRPr="00844695" w:rsidRDefault="0016048B" w:rsidP="003F487D">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7124AA45" w14:textId="77777777" w:rsidR="0016048B"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16048B" w14:paraId="55757974"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vAlign w:val="center"/>
          </w:tcPr>
          <w:p w14:paraId="24D0345F" w14:textId="77777777" w:rsidR="0016048B" w:rsidRPr="00F84986" w:rsidRDefault="0016048B" w:rsidP="003F487D">
            <w:pPr>
              <w:spacing w:after="0"/>
              <w:rPr>
                <w:rFonts w:ascii="Garamond" w:hAnsi="Garamond"/>
                <w:b w:val="0"/>
                <w:bCs w:val="0"/>
                <w:sz w:val="24"/>
                <w:szCs w:val="24"/>
              </w:rPr>
            </w:pPr>
            <w:r>
              <w:rPr>
                <w:rFonts w:ascii="Garamond" w:hAnsi="Garamond"/>
                <w:b w:val="0"/>
                <w:bCs w:val="0"/>
                <w:sz w:val="24"/>
                <w:szCs w:val="24"/>
              </w:rPr>
              <w:t xml:space="preserve">Proteus </w:t>
            </w:r>
            <w:proofErr w:type="spellStart"/>
            <w:r>
              <w:rPr>
                <w:rFonts w:ascii="Garamond" w:hAnsi="Garamond"/>
                <w:b w:val="0"/>
                <w:bCs w:val="0"/>
                <w:sz w:val="24"/>
                <w:szCs w:val="24"/>
              </w:rPr>
              <w:t>spp</w:t>
            </w:r>
            <w:proofErr w:type="spellEnd"/>
            <w:r>
              <w:rPr>
                <w:rFonts w:ascii="Garamond" w:hAnsi="Garamond"/>
                <w:b w:val="0"/>
                <w:bCs w:val="0"/>
                <w:sz w:val="24"/>
                <w:szCs w:val="24"/>
              </w:rPr>
              <w:t>.</w:t>
            </w:r>
          </w:p>
        </w:tc>
        <w:tc>
          <w:tcPr>
            <w:tcW w:w="2336" w:type="dxa"/>
            <w:vMerge/>
            <w:tcBorders>
              <w:top w:val="nil"/>
              <w:left w:val="nil"/>
              <w:bottom w:val="nil"/>
              <w:right w:val="nil"/>
            </w:tcBorders>
          </w:tcPr>
          <w:p w14:paraId="6275F22F" w14:textId="77777777" w:rsidR="0016048B" w:rsidRPr="00844695" w:rsidRDefault="0016048B" w:rsidP="003F487D">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61D8CE76" w14:textId="77777777" w:rsidR="0016048B" w:rsidRDefault="0016048B"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16048B" w14:paraId="05ADCA34"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vAlign w:val="center"/>
          </w:tcPr>
          <w:p w14:paraId="16C14942" w14:textId="77777777" w:rsidR="0016048B" w:rsidRDefault="0016048B" w:rsidP="003F487D">
            <w:pPr>
              <w:spacing w:after="0"/>
              <w:rPr>
                <w:rFonts w:ascii="Garamond" w:hAnsi="Garamond"/>
                <w:b w:val="0"/>
                <w:bCs w:val="0"/>
                <w:sz w:val="24"/>
                <w:szCs w:val="24"/>
              </w:rPr>
            </w:pPr>
            <w:proofErr w:type="spellStart"/>
            <w:r>
              <w:rPr>
                <w:rFonts w:ascii="Garamond" w:hAnsi="Garamond"/>
                <w:b w:val="0"/>
                <w:bCs w:val="0"/>
                <w:sz w:val="24"/>
                <w:szCs w:val="24"/>
              </w:rPr>
              <w:t>Pseudomonas</w:t>
            </w:r>
            <w:proofErr w:type="spellEnd"/>
            <w:r>
              <w:rPr>
                <w:rFonts w:ascii="Garamond" w:hAnsi="Garamond"/>
                <w:b w:val="0"/>
                <w:bCs w:val="0"/>
                <w:sz w:val="24"/>
                <w:szCs w:val="24"/>
              </w:rPr>
              <w:t xml:space="preserve"> </w:t>
            </w:r>
            <w:proofErr w:type="spellStart"/>
            <w:r>
              <w:rPr>
                <w:rFonts w:ascii="Garamond" w:hAnsi="Garamond"/>
                <w:b w:val="0"/>
                <w:bCs w:val="0"/>
                <w:sz w:val="24"/>
                <w:szCs w:val="24"/>
              </w:rPr>
              <w:t>aeruginosa</w:t>
            </w:r>
            <w:proofErr w:type="spellEnd"/>
          </w:p>
        </w:tc>
        <w:tc>
          <w:tcPr>
            <w:tcW w:w="2336" w:type="dxa"/>
            <w:vMerge/>
            <w:tcBorders>
              <w:top w:val="nil"/>
              <w:left w:val="nil"/>
              <w:bottom w:val="nil"/>
              <w:right w:val="nil"/>
            </w:tcBorders>
          </w:tcPr>
          <w:p w14:paraId="102434F5" w14:textId="77777777" w:rsidR="0016048B" w:rsidRDefault="0016048B" w:rsidP="003F487D">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58105586" w14:textId="77777777" w:rsidR="0016048B"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2D0F1CB5" w14:textId="77777777" w:rsidR="0016048B" w:rsidRDefault="0016048B" w:rsidP="0035354F">
      <w:pPr>
        <w:spacing w:after="0"/>
        <w:jc w:val="center"/>
        <w:rPr>
          <w:rFonts w:ascii="Garamond" w:hAnsi="Garamond"/>
          <w:b/>
          <w:bCs/>
          <w:sz w:val="24"/>
          <w:szCs w:val="24"/>
        </w:rPr>
      </w:pPr>
    </w:p>
    <w:p w14:paraId="65563DB0" w14:textId="373E2859" w:rsidR="0016048B" w:rsidRDefault="0016048B" w:rsidP="0016048B">
      <w:pPr>
        <w:spacing w:after="0"/>
        <w:jc w:val="center"/>
        <w:rPr>
          <w:rFonts w:ascii="Garamond" w:hAnsi="Garamond"/>
          <w:b/>
          <w:bCs/>
          <w:sz w:val="24"/>
          <w:szCs w:val="24"/>
        </w:rPr>
      </w:pPr>
      <w:r w:rsidRPr="007C3B3F">
        <w:rPr>
          <w:rFonts w:ascii="Garamond" w:hAnsi="Garamond"/>
          <w:b/>
          <w:bCs/>
          <w:sz w:val="24"/>
          <w:szCs w:val="24"/>
        </w:rPr>
        <w:t>Nabor parametrov za mikrobiološk</w:t>
      </w:r>
      <w:r>
        <w:rPr>
          <w:rFonts w:ascii="Garamond" w:hAnsi="Garamond"/>
          <w:b/>
          <w:bCs/>
          <w:sz w:val="24"/>
          <w:szCs w:val="24"/>
        </w:rPr>
        <w:t>o</w:t>
      </w:r>
      <w:r w:rsidRPr="007C3B3F">
        <w:rPr>
          <w:rFonts w:ascii="Garamond" w:hAnsi="Garamond"/>
          <w:b/>
          <w:bCs/>
          <w:sz w:val="24"/>
          <w:szCs w:val="24"/>
        </w:rPr>
        <w:t xml:space="preserve"> </w:t>
      </w:r>
      <w:r>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bris</w:t>
      </w:r>
      <w:r w:rsidR="00640729">
        <w:rPr>
          <w:rFonts w:ascii="Garamond" w:hAnsi="Garamond"/>
          <w:b/>
          <w:bCs/>
          <w:sz w:val="24"/>
          <w:szCs w:val="24"/>
        </w:rPr>
        <w:t>ov</w:t>
      </w:r>
      <w:r>
        <w:rPr>
          <w:rFonts w:ascii="Garamond" w:hAnsi="Garamond"/>
          <w:b/>
          <w:bCs/>
          <w:sz w:val="24"/>
          <w:szCs w:val="24"/>
        </w:rPr>
        <w:t xml:space="preserve"> rok med delovnim procesom</w:t>
      </w:r>
    </w:p>
    <w:p w14:paraId="3889840C" w14:textId="77777777" w:rsidR="0016048B" w:rsidRDefault="0016048B" w:rsidP="0016048B">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4253"/>
        <w:gridCol w:w="2336"/>
        <w:gridCol w:w="2337"/>
      </w:tblGrid>
      <w:tr w:rsidR="0016048B" w14:paraId="72918BFE" w14:textId="77777777" w:rsidTr="0016048B">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4253" w:type="dxa"/>
            <w:tcBorders>
              <w:top w:val="nil"/>
              <w:bottom w:val="single" w:sz="4" w:space="0" w:color="auto"/>
              <w:right w:val="nil"/>
            </w:tcBorders>
            <w:vAlign w:val="center"/>
          </w:tcPr>
          <w:p w14:paraId="0E9B848C" w14:textId="77777777" w:rsidR="0016048B" w:rsidRPr="00B31AF7" w:rsidRDefault="0016048B" w:rsidP="003F487D">
            <w:pPr>
              <w:spacing w:after="0"/>
              <w:jc w:val="center"/>
              <w:rPr>
                <w:rFonts w:ascii="Garamond" w:hAnsi="Garamond"/>
                <w:sz w:val="24"/>
                <w:szCs w:val="24"/>
              </w:rPr>
            </w:pPr>
            <w:r w:rsidRPr="00B31AF7">
              <w:rPr>
                <w:rFonts w:ascii="Garamond" w:hAnsi="Garamond"/>
                <w:sz w:val="24"/>
                <w:szCs w:val="24"/>
              </w:rPr>
              <w:t>Parametri</w:t>
            </w:r>
          </w:p>
        </w:tc>
        <w:tc>
          <w:tcPr>
            <w:tcW w:w="2336" w:type="dxa"/>
            <w:tcBorders>
              <w:top w:val="nil"/>
              <w:left w:val="nil"/>
              <w:bottom w:val="single" w:sz="4" w:space="0" w:color="auto"/>
              <w:right w:val="nil"/>
            </w:tcBorders>
            <w:vAlign w:val="center"/>
          </w:tcPr>
          <w:p w14:paraId="7F38AD92" w14:textId="77777777" w:rsidR="0016048B" w:rsidRPr="00B31AF7" w:rsidRDefault="0016048B"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337" w:type="dxa"/>
            <w:tcBorders>
              <w:left w:val="nil"/>
              <w:bottom w:val="single" w:sz="4" w:space="0" w:color="auto"/>
            </w:tcBorders>
          </w:tcPr>
          <w:p w14:paraId="3C67BB84" w14:textId="77777777" w:rsidR="0016048B" w:rsidRPr="00B31AF7" w:rsidRDefault="0016048B"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16048B" w14:paraId="75A42D97"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54B495B2" w14:textId="77777777" w:rsidR="0016048B" w:rsidRPr="005F5653" w:rsidRDefault="0016048B" w:rsidP="003F487D">
            <w:pPr>
              <w:spacing w:after="0"/>
              <w:rPr>
                <w:rFonts w:ascii="Garamond" w:hAnsi="Garamond"/>
                <w:b w:val="0"/>
                <w:bCs w:val="0"/>
                <w:sz w:val="24"/>
                <w:szCs w:val="24"/>
              </w:rPr>
            </w:pPr>
            <w:proofErr w:type="spellStart"/>
            <w:r>
              <w:rPr>
                <w:rFonts w:ascii="Garamond" w:hAnsi="Garamond"/>
                <w:b w:val="0"/>
                <w:bCs w:val="0"/>
                <w:sz w:val="24"/>
                <w:szCs w:val="24"/>
              </w:rPr>
              <w:t>enterokoki</w:t>
            </w:r>
            <w:proofErr w:type="spellEnd"/>
          </w:p>
        </w:tc>
        <w:tc>
          <w:tcPr>
            <w:tcW w:w="2336" w:type="dxa"/>
            <w:vMerge w:val="restart"/>
            <w:tcBorders>
              <w:top w:val="single" w:sz="4" w:space="0" w:color="auto"/>
              <w:left w:val="nil"/>
              <w:bottom w:val="nil"/>
              <w:right w:val="nil"/>
            </w:tcBorders>
            <w:vAlign w:val="center"/>
          </w:tcPr>
          <w:p w14:paraId="2EDFA269" w14:textId="77777777" w:rsidR="0016048B" w:rsidRPr="00844695"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interna D-1</w:t>
            </w:r>
          </w:p>
        </w:tc>
        <w:tc>
          <w:tcPr>
            <w:tcW w:w="2337" w:type="dxa"/>
            <w:vMerge w:val="restart"/>
            <w:tcBorders>
              <w:top w:val="single" w:sz="4" w:space="0" w:color="auto"/>
              <w:left w:val="nil"/>
              <w:bottom w:val="nil"/>
            </w:tcBorders>
            <w:vAlign w:val="center"/>
          </w:tcPr>
          <w:p w14:paraId="54665A54" w14:textId="77777777" w:rsidR="0016048B"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roofErr w:type="spellStart"/>
            <w:r>
              <w:rPr>
                <w:rFonts w:ascii="Garamond" w:hAnsi="Garamond"/>
                <w:sz w:val="24"/>
                <w:szCs w:val="24"/>
              </w:rPr>
              <w:t>neakreditirana</w:t>
            </w:r>
            <w:proofErr w:type="spellEnd"/>
            <w:r>
              <w:rPr>
                <w:rFonts w:ascii="Garamond" w:hAnsi="Garamond"/>
                <w:sz w:val="24"/>
                <w:szCs w:val="24"/>
              </w:rPr>
              <w:t xml:space="preserve"> dejavnost</w:t>
            </w:r>
          </w:p>
        </w:tc>
      </w:tr>
      <w:tr w:rsidR="0016048B" w14:paraId="18452958"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3675FB55" w14:textId="77777777" w:rsidR="0016048B" w:rsidRPr="0035354F" w:rsidRDefault="0016048B" w:rsidP="003F487D">
            <w:pPr>
              <w:spacing w:after="0"/>
              <w:rPr>
                <w:rFonts w:ascii="Garamond" w:hAnsi="Garamond"/>
                <w:b w:val="0"/>
                <w:bCs w:val="0"/>
                <w:i/>
                <w:iCs/>
                <w:sz w:val="24"/>
                <w:szCs w:val="24"/>
              </w:rPr>
            </w:pPr>
            <w:proofErr w:type="spellStart"/>
            <w:r w:rsidRPr="0035354F">
              <w:rPr>
                <w:rFonts w:ascii="Garamond" w:hAnsi="Garamond"/>
                <w:b w:val="0"/>
                <w:bCs w:val="0"/>
                <w:i/>
                <w:iCs/>
                <w:sz w:val="24"/>
                <w:szCs w:val="24"/>
              </w:rPr>
              <w:t>Escherichia</w:t>
            </w:r>
            <w:proofErr w:type="spellEnd"/>
            <w:r w:rsidRPr="0035354F">
              <w:rPr>
                <w:rFonts w:ascii="Garamond" w:hAnsi="Garamond"/>
                <w:b w:val="0"/>
                <w:bCs w:val="0"/>
                <w:i/>
                <w:iCs/>
                <w:sz w:val="24"/>
                <w:szCs w:val="24"/>
              </w:rPr>
              <w:t xml:space="preserve"> coli</w:t>
            </w:r>
          </w:p>
        </w:tc>
        <w:tc>
          <w:tcPr>
            <w:tcW w:w="2336" w:type="dxa"/>
            <w:vMerge/>
            <w:tcBorders>
              <w:top w:val="nil"/>
              <w:left w:val="nil"/>
              <w:bottom w:val="nil"/>
              <w:right w:val="nil"/>
            </w:tcBorders>
            <w:vAlign w:val="center"/>
          </w:tcPr>
          <w:p w14:paraId="6737C0EC" w14:textId="77777777" w:rsidR="0016048B" w:rsidRPr="00844695" w:rsidRDefault="0016048B" w:rsidP="003F487D">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60F0FDCA" w14:textId="77777777" w:rsidR="0016048B" w:rsidRDefault="0016048B"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16048B" w14:paraId="2452CD55"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tcPr>
          <w:p w14:paraId="304FCB38" w14:textId="77777777" w:rsidR="0016048B" w:rsidRPr="00F84986" w:rsidRDefault="0016048B" w:rsidP="003F487D">
            <w:pPr>
              <w:spacing w:after="0"/>
              <w:rPr>
                <w:rFonts w:ascii="Garamond" w:hAnsi="Garamond"/>
                <w:b w:val="0"/>
                <w:bCs w:val="0"/>
                <w:sz w:val="24"/>
                <w:szCs w:val="24"/>
              </w:rPr>
            </w:pPr>
            <w:proofErr w:type="spellStart"/>
            <w:r>
              <w:rPr>
                <w:rFonts w:ascii="Garamond" w:hAnsi="Garamond"/>
                <w:b w:val="0"/>
                <w:bCs w:val="0"/>
                <w:sz w:val="24"/>
                <w:szCs w:val="24"/>
              </w:rPr>
              <w:t>Koagulaza</w:t>
            </w:r>
            <w:proofErr w:type="spellEnd"/>
            <w:r>
              <w:rPr>
                <w:rFonts w:ascii="Garamond" w:hAnsi="Garamond"/>
                <w:b w:val="0"/>
                <w:bCs w:val="0"/>
                <w:sz w:val="24"/>
                <w:szCs w:val="24"/>
              </w:rPr>
              <w:t xml:space="preserve"> pozitivni stafilokoki in </w:t>
            </w:r>
            <w:r w:rsidRPr="0035354F">
              <w:rPr>
                <w:rFonts w:ascii="Garamond" w:hAnsi="Garamond"/>
                <w:b w:val="0"/>
                <w:bCs w:val="0"/>
                <w:i/>
                <w:iCs/>
                <w:sz w:val="24"/>
                <w:szCs w:val="24"/>
              </w:rPr>
              <w:t xml:space="preserve">S. </w:t>
            </w:r>
            <w:proofErr w:type="spellStart"/>
            <w:r w:rsidRPr="0035354F">
              <w:rPr>
                <w:rFonts w:ascii="Garamond" w:hAnsi="Garamond"/>
                <w:b w:val="0"/>
                <w:bCs w:val="0"/>
                <w:i/>
                <w:iCs/>
                <w:sz w:val="24"/>
                <w:szCs w:val="24"/>
              </w:rPr>
              <w:t>aureus</w:t>
            </w:r>
            <w:proofErr w:type="spellEnd"/>
          </w:p>
        </w:tc>
        <w:tc>
          <w:tcPr>
            <w:tcW w:w="2336" w:type="dxa"/>
            <w:vMerge/>
            <w:tcBorders>
              <w:top w:val="nil"/>
              <w:left w:val="nil"/>
              <w:bottom w:val="nil"/>
              <w:right w:val="nil"/>
            </w:tcBorders>
            <w:vAlign w:val="center"/>
          </w:tcPr>
          <w:p w14:paraId="0033EA4E" w14:textId="77777777" w:rsidR="0016048B" w:rsidRPr="00844695" w:rsidRDefault="0016048B" w:rsidP="003F487D">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62B06656" w14:textId="77777777" w:rsidR="0016048B" w:rsidRDefault="0016048B"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670F08D7" w14:textId="77777777" w:rsidR="00805B5C" w:rsidRDefault="00805B5C" w:rsidP="00805B5C">
      <w:pPr>
        <w:spacing w:after="0"/>
        <w:jc w:val="center"/>
        <w:rPr>
          <w:rFonts w:ascii="Garamond" w:hAnsi="Garamond"/>
          <w:b/>
          <w:bCs/>
          <w:sz w:val="24"/>
          <w:szCs w:val="24"/>
        </w:rPr>
      </w:pPr>
    </w:p>
    <w:p w14:paraId="30E317E5" w14:textId="51BD5267" w:rsidR="00805B5C" w:rsidRDefault="00805B5C" w:rsidP="00805B5C">
      <w:pPr>
        <w:spacing w:after="0"/>
        <w:jc w:val="center"/>
        <w:rPr>
          <w:rFonts w:ascii="Garamond" w:hAnsi="Garamond"/>
          <w:b/>
          <w:bCs/>
          <w:sz w:val="24"/>
          <w:szCs w:val="24"/>
        </w:rPr>
      </w:pPr>
      <w:r w:rsidRPr="007C3B3F">
        <w:rPr>
          <w:rFonts w:ascii="Garamond" w:hAnsi="Garamond"/>
          <w:b/>
          <w:bCs/>
          <w:sz w:val="24"/>
          <w:szCs w:val="24"/>
        </w:rPr>
        <w:t>Nabor parametrov za mikrobiološk</w:t>
      </w:r>
      <w:r>
        <w:rPr>
          <w:rFonts w:ascii="Garamond" w:hAnsi="Garamond"/>
          <w:b/>
          <w:bCs/>
          <w:sz w:val="24"/>
          <w:szCs w:val="24"/>
        </w:rPr>
        <w:t>o</w:t>
      </w:r>
      <w:r w:rsidRPr="007C3B3F">
        <w:rPr>
          <w:rFonts w:ascii="Garamond" w:hAnsi="Garamond"/>
          <w:b/>
          <w:bCs/>
          <w:sz w:val="24"/>
          <w:szCs w:val="24"/>
        </w:rPr>
        <w:t xml:space="preserve"> </w:t>
      </w:r>
      <w:r>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brisov delovnih površin</w:t>
      </w:r>
    </w:p>
    <w:p w14:paraId="131870FB" w14:textId="77777777" w:rsidR="00805B5C" w:rsidRDefault="00805B5C" w:rsidP="00805B5C">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4253"/>
        <w:gridCol w:w="2336"/>
        <w:gridCol w:w="2337"/>
      </w:tblGrid>
      <w:tr w:rsidR="00805B5C" w14:paraId="53BA8C8A" w14:textId="77777777" w:rsidTr="003F487D">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4253" w:type="dxa"/>
            <w:tcBorders>
              <w:top w:val="nil"/>
              <w:bottom w:val="single" w:sz="4" w:space="0" w:color="auto"/>
              <w:right w:val="nil"/>
            </w:tcBorders>
            <w:vAlign w:val="center"/>
          </w:tcPr>
          <w:p w14:paraId="2BB2F6EC" w14:textId="77777777" w:rsidR="00805B5C" w:rsidRPr="00B31AF7" w:rsidRDefault="00805B5C" w:rsidP="003F487D">
            <w:pPr>
              <w:spacing w:after="0"/>
              <w:jc w:val="center"/>
              <w:rPr>
                <w:rFonts w:ascii="Garamond" w:hAnsi="Garamond"/>
                <w:sz w:val="24"/>
                <w:szCs w:val="24"/>
              </w:rPr>
            </w:pPr>
            <w:r w:rsidRPr="00B31AF7">
              <w:rPr>
                <w:rFonts w:ascii="Garamond" w:hAnsi="Garamond"/>
                <w:sz w:val="24"/>
                <w:szCs w:val="24"/>
              </w:rPr>
              <w:t>Parametri</w:t>
            </w:r>
          </w:p>
        </w:tc>
        <w:tc>
          <w:tcPr>
            <w:tcW w:w="2336" w:type="dxa"/>
            <w:tcBorders>
              <w:top w:val="nil"/>
              <w:left w:val="nil"/>
              <w:bottom w:val="single" w:sz="4" w:space="0" w:color="auto"/>
              <w:right w:val="nil"/>
            </w:tcBorders>
            <w:vAlign w:val="center"/>
          </w:tcPr>
          <w:p w14:paraId="0BB775E2" w14:textId="77777777" w:rsidR="00805B5C" w:rsidRPr="00B31AF7" w:rsidRDefault="00805B5C"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337" w:type="dxa"/>
            <w:tcBorders>
              <w:left w:val="nil"/>
              <w:bottom w:val="single" w:sz="4" w:space="0" w:color="auto"/>
            </w:tcBorders>
          </w:tcPr>
          <w:p w14:paraId="183210C8" w14:textId="77777777" w:rsidR="00805B5C" w:rsidRPr="00B31AF7" w:rsidRDefault="00805B5C"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805B5C" w14:paraId="745D9243" w14:textId="77777777" w:rsidTr="003F48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36AE79B4" w14:textId="77777777" w:rsidR="00805B5C" w:rsidRPr="005F5653" w:rsidRDefault="00805B5C" w:rsidP="003F487D">
            <w:pPr>
              <w:spacing w:after="0"/>
              <w:rPr>
                <w:rFonts w:ascii="Garamond" w:hAnsi="Garamond"/>
                <w:b w:val="0"/>
                <w:bCs w:val="0"/>
                <w:sz w:val="24"/>
                <w:szCs w:val="24"/>
              </w:rPr>
            </w:pPr>
            <w:proofErr w:type="spellStart"/>
            <w:r>
              <w:rPr>
                <w:rFonts w:ascii="Garamond" w:hAnsi="Garamond"/>
                <w:b w:val="0"/>
                <w:bCs w:val="0"/>
                <w:sz w:val="24"/>
                <w:szCs w:val="24"/>
              </w:rPr>
              <w:t>enterokoki</w:t>
            </w:r>
            <w:proofErr w:type="spellEnd"/>
          </w:p>
        </w:tc>
        <w:tc>
          <w:tcPr>
            <w:tcW w:w="2336" w:type="dxa"/>
            <w:vMerge w:val="restart"/>
            <w:tcBorders>
              <w:top w:val="single" w:sz="4" w:space="0" w:color="auto"/>
              <w:left w:val="nil"/>
              <w:bottom w:val="nil"/>
              <w:right w:val="nil"/>
            </w:tcBorders>
            <w:vAlign w:val="center"/>
          </w:tcPr>
          <w:p w14:paraId="5E7FB39F" w14:textId="77777777" w:rsidR="00805B5C" w:rsidRPr="00844695" w:rsidRDefault="00805B5C"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interna D-1</w:t>
            </w:r>
          </w:p>
        </w:tc>
        <w:tc>
          <w:tcPr>
            <w:tcW w:w="2337" w:type="dxa"/>
            <w:vMerge w:val="restart"/>
            <w:tcBorders>
              <w:top w:val="single" w:sz="4" w:space="0" w:color="auto"/>
              <w:left w:val="nil"/>
              <w:bottom w:val="nil"/>
            </w:tcBorders>
            <w:vAlign w:val="center"/>
          </w:tcPr>
          <w:p w14:paraId="641AD4AB" w14:textId="77777777" w:rsidR="00805B5C" w:rsidRDefault="00805B5C"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roofErr w:type="spellStart"/>
            <w:r>
              <w:rPr>
                <w:rFonts w:ascii="Garamond" w:hAnsi="Garamond"/>
                <w:sz w:val="24"/>
                <w:szCs w:val="24"/>
              </w:rPr>
              <w:t>neakreditirana</w:t>
            </w:r>
            <w:proofErr w:type="spellEnd"/>
            <w:r>
              <w:rPr>
                <w:rFonts w:ascii="Garamond" w:hAnsi="Garamond"/>
                <w:sz w:val="24"/>
                <w:szCs w:val="24"/>
              </w:rPr>
              <w:t xml:space="preserve"> dejavnost</w:t>
            </w:r>
          </w:p>
        </w:tc>
      </w:tr>
      <w:tr w:rsidR="00805B5C" w14:paraId="7AA0856B" w14:textId="77777777" w:rsidTr="003F487D">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44C114FE" w14:textId="77777777" w:rsidR="00805B5C" w:rsidRPr="0035354F" w:rsidRDefault="00805B5C" w:rsidP="003F487D">
            <w:pPr>
              <w:spacing w:after="0"/>
              <w:rPr>
                <w:rFonts w:ascii="Garamond" w:hAnsi="Garamond"/>
                <w:b w:val="0"/>
                <w:bCs w:val="0"/>
                <w:i/>
                <w:iCs/>
                <w:sz w:val="24"/>
                <w:szCs w:val="24"/>
              </w:rPr>
            </w:pPr>
            <w:proofErr w:type="spellStart"/>
            <w:r w:rsidRPr="0035354F">
              <w:rPr>
                <w:rFonts w:ascii="Garamond" w:hAnsi="Garamond"/>
                <w:b w:val="0"/>
                <w:bCs w:val="0"/>
                <w:i/>
                <w:iCs/>
                <w:sz w:val="24"/>
                <w:szCs w:val="24"/>
              </w:rPr>
              <w:t>Escherichia</w:t>
            </w:r>
            <w:proofErr w:type="spellEnd"/>
            <w:r w:rsidRPr="0035354F">
              <w:rPr>
                <w:rFonts w:ascii="Garamond" w:hAnsi="Garamond"/>
                <w:b w:val="0"/>
                <w:bCs w:val="0"/>
                <w:i/>
                <w:iCs/>
                <w:sz w:val="24"/>
                <w:szCs w:val="24"/>
              </w:rPr>
              <w:t xml:space="preserve"> coli</w:t>
            </w:r>
          </w:p>
        </w:tc>
        <w:tc>
          <w:tcPr>
            <w:tcW w:w="2336" w:type="dxa"/>
            <w:vMerge/>
            <w:tcBorders>
              <w:top w:val="nil"/>
              <w:left w:val="nil"/>
              <w:bottom w:val="nil"/>
              <w:right w:val="nil"/>
            </w:tcBorders>
            <w:vAlign w:val="center"/>
          </w:tcPr>
          <w:p w14:paraId="3E4F2978" w14:textId="77777777" w:rsidR="00805B5C" w:rsidRPr="00844695" w:rsidRDefault="00805B5C" w:rsidP="003F487D">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7DF6A839" w14:textId="77777777" w:rsidR="00805B5C" w:rsidRDefault="00805B5C"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805B5C" w14:paraId="4AA62977" w14:textId="77777777" w:rsidTr="003F48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tcPr>
          <w:p w14:paraId="7B2B5DAB" w14:textId="77777777" w:rsidR="00805B5C" w:rsidRPr="00F84986" w:rsidRDefault="00805B5C" w:rsidP="003F487D">
            <w:pPr>
              <w:spacing w:after="0"/>
              <w:rPr>
                <w:rFonts w:ascii="Garamond" w:hAnsi="Garamond"/>
                <w:b w:val="0"/>
                <w:bCs w:val="0"/>
                <w:sz w:val="24"/>
                <w:szCs w:val="24"/>
              </w:rPr>
            </w:pPr>
            <w:proofErr w:type="spellStart"/>
            <w:r>
              <w:rPr>
                <w:rFonts w:ascii="Garamond" w:hAnsi="Garamond"/>
                <w:b w:val="0"/>
                <w:bCs w:val="0"/>
                <w:sz w:val="24"/>
                <w:szCs w:val="24"/>
              </w:rPr>
              <w:t>Koagulaza</w:t>
            </w:r>
            <w:proofErr w:type="spellEnd"/>
            <w:r>
              <w:rPr>
                <w:rFonts w:ascii="Garamond" w:hAnsi="Garamond"/>
                <w:b w:val="0"/>
                <w:bCs w:val="0"/>
                <w:sz w:val="24"/>
                <w:szCs w:val="24"/>
              </w:rPr>
              <w:t xml:space="preserve"> pozitivni stafilokoki in </w:t>
            </w:r>
            <w:r w:rsidRPr="0035354F">
              <w:rPr>
                <w:rFonts w:ascii="Garamond" w:hAnsi="Garamond"/>
                <w:b w:val="0"/>
                <w:bCs w:val="0"/>
                <w:i/>
                <w:iCs/>
                <w:sz w:val="24"/>
                <w:szCs w:val="24"/>
              </w:rPr>
              <w:t xml:space="preserve">S. </w:t>
            </w:r>
            <w:proofErr w:type="spellStart"/>
            <w:r w:rsidRPr="0035354F">
              <w:rPr>
                <w:rFonts w:ascii="Garamond" w:hAnsi="Garamond"/>
                <w:b w:val="0"/>
                <w:bCs w:val="0"/>
                <w:i/>
                <w:iCs/>
                <w:sz w:val="24"/>
                <w:szCs w:val="24"/>
              </w:rPr>
              <w:t>aureus</w:t>
            </w:r>
            <w:proofErr w:type="spellEnd"/>
          </w:p>
        </w:tc>
        <w:tc>
          <w:tcPr>
            <w:tcW w:w="2336" w:type="dxa"/>
            <w:vMerge/>
            <w:tcBorders>
              <w:top w:val="nil"/>
              <w:left w:val="nil"/>
              <w:bottom w:val="nil"/>
              <w:right w:val="nil"/>
            </w:tcBorders>
            <w:vAlign w:val="center"/>
          </w:tcPr>
          <w:p w14:paraId="49B55671" w14:textId="77777777" w:rsidR="00805B5C" w:rsidRPr="00844695" w:rsidRDefault="00805B5C" w:rsidP="003F487D">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4CC2077D" w14:textId="77777777" w:rsidR="00805B5C" w:rsidRDefault="00805B5C"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805B5C" w14:paraId="4035DD56" w14:textId="77777777" w:rsidTr="003F487D">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vAlign w:val="center"/>
          </w:tcPr>
          <w:p w14:paraId="63919903" w14:textId="77777777" w:rsidR="00805B5C" w:rsidRPr="00F84986" w:rsidRDefault="00805B5C" w:rsidP="003F487D">
            <w:pPr>
              <w:spacing w:after="0"/>
              <w:rPr>
                <w:rFonts w:ascii="Garamond" w:hAnsi="Garamond"/>
                <w:b w:val="0"/>
                <w:bCs w:val="0"/>
                <w:sz w:val="24"/>
                <w:szCs w:val="24"/>
              </w:rPr>
            </w:pPr>
            <w:r>
              <w:rPr>
                <w:rFonts w:ascii="Garamond" w:hAnsi="Garamond"/>
                <w:b w:val="0"/>
                <w:bCs w:val="0"/>
                <w:sz w:val="24"/>
                <w:szCs w:val="24"/>
              </w:rPr>
              <w:t xml:space="preserve">Proteus </w:t>
            </w:r>
            <w:proofErr w:type="spellStart"/>
            <w:r>
              <w:rPr>
                <w:rFonts w:ascii="Garamond" w:hAnsi="Garamond"/>
                <w:b w:val="0"/>
                <w:bCs w:val="0"/>
                <w:sz w:val="24"/>
                <w:szCs w:val="24"/>
              </w:rPr>
              <w:t>spp</w:t>
            </w:r>
            <w:proofErr w:type="spellEnd"/>
            <w:r>
              <w:rPr>
                <w:rFonts w:ascii="Garamond" w:hAnsi="Garamond"/>
                <w:b w:val="0"/>
                <w:bCs w:val="0"/>
                <w:sz w:val="24"/>
                <w:szCs w:val="24"/>
              </w:rPr>
              <w:t>.</w:t>
            </w:r>
          </w:p>
        </w:tc>
        <w:tc>
          <w:tcPr>
            <w:tcW w:w="2336" w:type="dxa"/>
            <w:vMerge/>
            <w:tcBorders>
              <w:top w:val="nil"/>
              <w:left w:val="nil"/>
              <w:bottom w:val="nil"/>
              <w:right w:val="nil"/>
            </w:tcBorders>
          </w:tcPr>
          <w:p w14:paraId="63A7FFAC" w14:textId="77777777" w:rsidR="00805B5C" w:rsidRPr="00844695" w:rsidRDefault="00805B5C" w:rsidP="003F487D">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3F0865CA" w14:textId="77777777" w:rsidR="00805B5C" w:rsidRDefault="00805B5C"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805B5C" w14:paraId="369D75CF" w14:textId="77777777" w:rsidTr="003F48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vAlign w:val="center"/>
          </w:tcPr>
          <w:p w14:paraId="6D78F5BF" w14:textId="77777777" w:rsidR="00805B5C" w:rsidRDefault="00805B5C" w:rsidP="003F487D">
            <w:pPr>
              <w:spacing w:after="0"/>
              <w:rPr>
                <w:rFonts w:ascii="Garamond" w:hAnsi="Garamond"/>
                <w:b w:val="0"/>
                <w:bCs w:val="0"/>
                <w:sz w:val="24"/>
                <w:szCs w:val="24"/>
              </w:rPr>
            </w:pPr>
            <w:proofErr w:type="spellStart"/>
            <w:r>
              <w:rPr>
                <w:rFonts w:ascii="Garamond" w:hAnsi="Garamond"/>
                <w:b w:val="0"/>
                <w:bCs w:val="0"/>
                <w:sz w:val="24"/>
                <w:szCs w:val="24"/>
              </w:rPr>
              <w:t>Pseudomonas</w:t>
            </w:r>
            <w:proofErr w:type="spellEnd"/>
            <w:r>
              <w:rPr>
                <w:rFonts w:ascii="Garamond" w:hAnsi="Garamond"/>
                <w:b w:val="0"/>
                <w:bCs w:val="0"/>
                <w:sz w:val="24"/>
                <w:szCs w:val="24"/>
              </w:rPr>
              <w:t xml:space="preserve"> </w:t>
            </w:r>
            <w:proofErr w:type="spellStart"/>
            <w:r>
              <w:rPr>
                <w:rFonts w:ascii="Garamond" w:hAnsi="Garamond"/>
                <w:b w:val="0"/>
                <w:bCs w:val="0"/>
                <w:sz w:val="24"/>
                <w:szCs w:val="24"/>
              </w:rPr>
              <w:t>aeruginosa</w:t>
            </w:r>
            <w:proofErr w:type="spellEnd"/>
          </w:p>
        </w:tc>
        <w:tc>
          <w:tcPr>
            <w:tcW w:w="2336" w:type="dxa"/>
            <w:vMerge/>
            <w:tcBorders>
              <w:top w:val="nil"/>
              <w:left w:val="nil"/>
              <w:bottom w:val="nil"/>
              <w:right w:val="nil"/>
            </w:tcBorders>
          </w:tcPr>
          <w:p w14:paraId="5478817E" w14:textId="77777777" w:rsidR="00805B5C" w:rsidRDefault="00805B5C" w:rsidP="003F487D">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2337" w:type="dxa"/>
            <w:vMerge/>
            <w:tcBorders>
              <w:top w:val="nil"/>
              <w:left w:val="nil"/>
              <w:bottom w:val="nil"/>
            </w:tcBorders>
          </w:tcPr>
          <w:p w14:paraId="2E0CA833" w14:textId="77777777" w:rsidR="00805B5C" w:rsidRDefault="00805B5C"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61CA680F" w14:textId="77777777" w:rsidR="005D6DD3" w:rsidRDefault="005D6DD3" w:rsidP="008B5E5A">
      <w:pPr>
        <w:spacing w:after="0"/>
        <w:rPr>
          <w:b/>
          <w:bCs/>
        </w:rPr>
      </w:pPr>
    </w:p>
    <w:p w14:paraId="43BD4DA0" w14:textId="77777777" w:rsidR="008B5E5A" w:rsidRDefault="008B5E5A" w:rsidP="008B5E5A">
      <w:pPr>
        <w:spacing w:after="0"/>
        <w:rPr>
          <w:b/>
          <w:bCs/>
        </w:rPr>
      </w:pPr>
    </w:p>
    <w:p w14:paraId="5222BFA1" w14:textId="77777777" w:rsidR="008B5E5A" w:rsidRDefault="008B5E5A" w:rsidP="008B5E5A">
      <w:pPr>
        <w:spacing w:after="0"/>
        <w:rPr>
          <w:b/>
          <w:bCs/>
        </w:rPr>
      </w:pPr>
    </w:p>
    <w:p w14:paraId="18CFBE1F" w14:textId="77777777" w:rsidR="008B5E5A" w:rsidRDefault="008B5E5A" w:rsidP="008B5E5A">
      <w:pPr>
        <w:spacing w:after="0"/>
        <w:rPr>
          <w:rFonts w:ascii="Garamond" w:hAnsi="Garamond"/>
          <w:b/>
          <w:bCs/>
          <w:sz w:val="24"/>
          <w:szCs w:val="24"/>
        </w:rPr>
      </w:pPr>
    </w:p>
    <w:p w14:paraId="3C1AAF24" w14:textId="48AF665F" w:rsidR="005D6DD3" w:rsidRDefault="005D6DD3" w:rsidP="005D6DD3">
      <w:pPr>
        <w:spacing w:after="0"/>
        <w:jc w:val="center"/>
        <w:rPr>
          <w:rFonts w:ascii="Garamond" w:hAnsi="Garamond"/>
          <w:b/>
          <w:bCs/>
          <w:sz w:val="24"/>
          <w:szCs w:val="24"/>
        </w:rPr>
      </w:pPr>
      <w:r w:rsidRPr="007C3B3F">
        <w:rPr>
          <w:rFonts w:ascii="Garamond" w:hAnsi="Garamond"/>
          <w:b/>
          <w:bCs/>
          <w:sz w:val="24"/>
          <w:szCs w:val="24"/>
        </w:rPr>
        <w:t xml:space="preserve">Nabor </w:t>
      </w:r>
      <w:r w:rsidR="009E692E">
        <w:rPr>
          <w:rFonts w:ascii="Garamond" w:hAnsi="Garamond"/>
          <w:b/>
          <w:bCs/>
          <w:sz w:val="24"/>
          <w:szCs w:val="24"/>
        </w:rPr>
        <w:t xml:space="preserve">posameznih </w:t>
      </w:r>
      <w:r w:rsidRPr="007C3B3F">
        <w:rPr>
          <w:rFonts w:ascii="Garamond" w:hAnsi="Garamond"/>
          <w:b/>
          <w:bCs/>
          <w:sz w:val="24"/>
          <w:szCs w:val="24"/>
        </w:rPr>
        <w:t>parametrov za mikrobiološk</w:t>
      </w:r>
      <w:r>
        <w:rPr>
          <w:rFonts w:ascii="Garamond" w:hAnsi="Garamond"/>
          <w:b/>
          <w:bCs/>
          <w:sz w:val="24"/>
          <w:szCs w:val="24"/>
        </w:rPr>
        <w:t>o</w:t>
      </w:r>
      <w:r w:rsidRPr="007C3B3F">
        <w:rPr>
          <w:rFonts w:ascii="Garamond" w:hAnsi="Garamond"/>
          <w:b/>
          <w:bCs/>
          <w:sz w:val="24"/>
          <w:szCs w:val="24"/>
        </w:rPr>
        <w:t xml:space="preserve"> </w:t>
      </w:r>
      <w:r>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brisov</w:t>
      </w:r>
      <w:r w:rsidR="009E692E">
        <w:rPr>
          <w:rFonts w:ascii="Garamond" w:hAnsi="Garamond"/>
          <w:b/>
          <w:bCs/>
          <w:sz w:val="24"/>
          <w:szCs w:val="24"/>
        </w:rPr>
        <w:t>/živila</w:t>
      </w:r>
    </w:p>
    <w:p w14:paraId="66BDDD4E" w14:textId="77777777" w:rsidR="005D6DD3" w:rsidRDefault="005D6DD3" w:rsidP="005D6DD3">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4253"/>
        <w:gridCol w:w="2268"/>
        <w:gridCol w:w="2406"/>
      </w:tblGrid>
      <w:tr w:rsidR="009E692E" w14:paraId="2BCCF5D2" w14:textId="77777777" w:rsidTr="008B361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4253" w:type="dxa"/>
            <w:tcBorders>
              <w:top w:val="nil"/>
              <w:bottom w:val="single" w:sz="4" w:space="0" w:color="auto"/>
              <w:right w:val="nil"/>
            </w:tcBorders>
            <w:vAlign w:val="center"/>
          </w:tcPr>
          <w:p w14:paraId="65CD0C32" w14:textId="77777777" w:rsidR="009E692E" w:rsidRPr="00B31AF7" w:rsidRDefault="009E692E" w:rsidP="003F487D">
            <w:pPr>
              <w:spacing w:after="0"/>
              <w:jc w:val="center"/>
              <w:rPr>
                <w:rFonts w:ascii="Garamond" w:hAnsi="Garamond"/>
                <w:sz w:val="24"/>
                <w:szCs w:val="24"/>
              </w:rPr>
            </w:pPr>
            <w:r w:rsidRPr="00B31AF7">
              <w:rPr>
                <w:rFonts w:ascii="Garamond" w:hAnsi="Garamond"/>
                <w:sz w:val="24"/>
                <w:szCs w:val="24"/>
              </w:rPr>
              <w:t>Parametri</w:t>
            </w:r>
          </w:p>
        </w:tc>
        <w:tc>
          <w:tcPr>
            <w:tcW w:w="2268" w:type="dxa"/>
            <w:tcBorders>
              <w:top w:val="nil"/>
              <w:left w:val="nil"/>
              <w:bottom w:val="single" w:sz="4" w:space="0" w:color="auto"/>
              <w:right w:val="nil"/>
            </w:tcBorders>
            <w:vAlign w:val="center"/>
          </w:tcPr>
          <w:p w14:paraId="0659D6D9" w14:textId="77777777" w:rsidR="009E692E" w:rsidRPr="00B31AF7" w:rsidRDefault="009E692E"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406" w:type="dxa"/>
            <w:tcBorders>
              <w:left w:val="nil"/>
              <w:bottom w:val="single" w:sz="4" w:space="0" w:color="auto"/>
            </w:tcBorders>
          </w:tcPr>
          <w:p w14:paraId="3F93FFE6" w14:textId="77777777" w:rsidR="009E692E" w:rsidRPr="00B31AF7" w:rsidRDefault="009E692E"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98058B" w14:paraId="48FD242B" w14:textId="77777777" w:rsidTr="008B36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53A9B483" w14:textId="5A155D77" w:rsidR="0098058B" w:rsidRPr="0035354F" w:rsidRDefault="0098058B" w:rsidP="009E692E">
            <w:pPr>
              <w:spacing w:after="0"/>
              <w:rPr>
                <w:rFonts w:ascii="Garamond" w:hAnsi="Garamond"/>
                <w:b w:val="0"/>
                <w:bCs w:val="0"/>
                <w:i/>
                <w:iCs/>
                <w:sz w:val="24"/>
                <w:szCs w:val="24"/>
              </w:rPr>
            </w:pPr>
            <w:proofErr w:type="spellStart"/>
            <w:r w:rsidRPr="0035354F">
              <w:rPr>
                <w:rFonts w:ascii="Garamond" w:hAnsi="Garamond"/>
                <w:b w:val="0"/>
                <w:bCs w:val="0"/>
                <w:i/>
                <w:iCs/>
                <w:sz w:val="24"/>
                <w:szCs w:val="24"/>
              </w:rPr>
              <w:t>Salmonella</w:t>
            </w:r>
            <w:proofErr w:type="spellEnd"/>
            <w:r w:rsidRPr="0035354F">
              <w:rPr>
                <w:rFonts w:ascii="Garamond" w:hAnsi="Garamond"/>
                <w:b w:val="0"/>
                <w:bCs w:val="0"/>
                <w:i/>
                <w:iCs/>
                <w:sz w:val="24"/>
                <w:szCs w:val="24"/>
              </w:rPr>
              <w:t xml:space="preserve"> </w:t>
            </w:r>
            <w:proofErr w:type="spellStart"/>
            <w:r w:rsidRPr="0035354F">
              <w:rPr>
                <w:rFonts w:ascii="Garamond" w:hAnsi="Garamond"/>
                <w:b w:val="0"/>
                <w:bCs w:val="0"/>
                <w:i/>
                <w:iCs/>
                <w:sz w:val="24"/>
                <w:szCs w:val="24"/>
              </w:rPr>
              <w:t>spp</w:t>
            </w:r>
            <w:proofErr w:type="spellEnd"/>
            <w:r w:rsidRPr="0035354F">
              <w:rPr>
                <w:rFonts w:ascii="Garamond" w:hAnsi="Garamond"/>
                <w:b w:val="0"/>
                <w:bCs w:val="0"/>
                <w:i/>
                <w:iCs/>
                <w:sz w:val="24"/>
                <w:szCs w:val="24"/>
              </w:rPr>
              <w:t>.</w:t>
            </w:r>
            <w:r>
              <w:rPr>
                <w:rFonts w:ascii="Garamond" w:hAnsi="Garamond"/>
                <w:b w:val="0"/>
                <w:bCs w:val="0"/>
                <w:i/>
                <w:iCs/>
                <w:sz w:val="24"/>
                <w:szCs w:val="24"/>
              </w:rPr>
              <w:t xml:space="preserve"> </w:t>
            </w:r>
            <w:r w:rsidRPr="0098058B">
              <w:rPr>
                <w:rFonts w:ascii="Garamond" w:hAnsi="Garamond"/>
                <w:b w:val="0"/>
                <w:bCs w:val="0"/>
                <w:sz w:val="24"/>
                <w:szCs w:val="24"/>
              </w:rPr>
              <w:t>- bris</w:t>
            </w:r>
          </w:p>
        </w:tc>
        <w:tc>
          <w:tcPr>
            <w:tcW w:w="2268" w:type="dxa"/>
            <w:tcBorders>
              <w:top w:val="single" w:sz="4" w:space="0" w:color="auto"/>
              <w:left w:val="nil"/>
              <w:bottom w:val="single" w:sz="4" w:space="0" w:color="auto"/>
              <w:right w:val="nil"/>
            </w:tcBorders>
            <w:vAlign w:val="center"/>
          </w:tcPr>
          <w:p w14:paraId="307EF4F9" w14:textId="40ABC9AB" w:rsidR="0098058B" w:rsidRDefault="0098058B" w:rsidP="009E692E">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6579-1:2017</w:t>
            </w:r>
          </w:p>
        </w:tc>
        <w:tc>
          <w:tcPr>
            <w:tcW w:w="2406" w:type="dxa"/>
            <w:vMerge w:val="restart"/>
            <w:tcBorders>
              <w:top w:val="single" w:sz="4" w:space="0" w:color="auto"/>
              <w:left w:val="nil"/>
              <w:bottom w:val="nil"/>
            </w:tcBorders>
            <w:vAlign w:val="center"/>
          </w:tcPr>
          <w:p w14:paraId="1188D26C" w14:textId="0C328807" w:rsidR="0098058B" w:rsidRDefault="0098058B" w:rsidP="009E692E">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akreditirana dejavnost</w:t>
            </w:r>
          </w:p>
        </w:tc>
      </w:tr>
      <w:tr w:rsidR="0098058B" w14:paraId="0E0C742B" w14:textId="77777777" w:rsidTr="008B3612">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70FF35E7" w14:textId="13A52AF0" w:rsidR="0098058B" w:rsidRPr="0035354F" w:rsidRDefault="0098058B" w:rsidP="009E692E">
            <w:pPr>
              <w:spacing w:after="0"/>
              <w:rPr>
                <w:rFonts w:ascii="Garamond" w:hAnsi="Garamond"/>
                <w:b w:val="0"/>
                <w:bCs w:val="0"/>
                <w:i/>
                <w:iCs/>
                <w:sz w:val="24"/>
                <w:szCs w:val="24"/>
              </w:rPr>
            </w:pPr>
            <w:proofErr w:type="spellStart"/>
            <w:r w:rsidRPr="0035354F">
              <w:rPr>
                <w:rFonts w:ascii="Garamond" w:hAnsi="Garamond"/>
                <w:b w:val="0"/>
                <w:bCs w:val="0"/>
                <w:i/>
                <w:iCs/>
                <w:sz w:val="24"/>
                <w:szCs w:val="24"/>
              </w:rPr>
              <w:t>Listeria</w:t>
            </w:r>
            <w:proofErr w:type="spellEnd"/>
            <w:r w:rsidRPr="0035354F">
              <w:rPr>
                <w:rFonts w:ascii="Garamond" w:hAnsi="Garamond"/>
                <w:b w:val="0"/>
                <w:bCs w:val="0"/>
                <w:i/>
                <w:iCs/>
                <w:sz w:val="24"/>
                <w:szCs w:val="24"/>
              </w:rPr>
              <w:t xml:space="preserve"> </w:t>
            </w:r>
            <w:proofErr w:type="spellStart"/>
            <w:r w:rsidRPr="0035354F">
              <w:rPr>
                <w:rFonts w:ascii="Garamond" w:hAnsi="Garamond"/>
                <w:b w:val="0"/>
                <w:bCs w:val="0"/>
                <w:i/>
                <w:iCs/>
                <w:sz w:val="24"/>
                <w:szCs w:val="24"/>
              </w:rPr>
              <w:t>monocytogenes</w:t>
            </w:r>
            <w:proofErr w:type="spellEnd"/>
            <w:r>
              <w:rPr>
                <w:rFonts w:ascii="Garamond" w:hAnsi="Garamond"/>
                <w:b w:val="0"/>
                <w:bCs w:val="0"/>
                <w:i/>
                <w:iCs/>
                <w:sz w:val="24"/>
                <w:szCs w:val="24"/>
              </w:rPr>
              <w:t xml:space="preserve"> </w:t>
            </w:r>
            <w:r w:rsidRPr="0098058B">
              <w:rPr>
                <w:rFonts w:ascii="Garamond" w:hAnsi="Garamond"/>
                <w:b w:val="0"/>
                <w:bCs w:val="0"/>
                <w:sz w:val="24"/>
                <w:szCs w:val="24"/>
              </w:rPr>
              <w:t>- bris</w:t>
            </w:r>
          </w:p>
        </w:tc>
        <w:tc>
          <w:tcPr>
            <w:tcW w:w="2268" w:type="dxa"/>
            <w:tcBorders>
              <w:top w:val="single" w:sz="4" w:space="0" w:color="auto"/>
              <w:left w:val="nil"/>
              <w:bottom w:val="single" w:sz="4" w:space="0" w:color="auto"/>
              <w:right w:val="nil"/>
            </w:tcBorders>
            <w:vAlign w:val="center"/>
          </w:tcPr>
          <w:p w14:paraId="09C3DD1A" w14:textId="77777777" w:rsidR="0098058B" w:rsidRPr="00844695" w:rsidRDefault="0098058B" w:rsidP="009E692E">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11290-1:2017</w:t>
            </w:r>
          </w:p>
        </w:tc>
        <w:tc>
          <w:tcPr>
            <w:tcW w:w="2406" w:type="dxa"/>
            <w:vMerge/>
            <w:tcBorders>
              <w:top w:val="single" w:sz="4" w:space="0" w:color="auto"/>
              <w:left w:val="nil"/>
              <w:bottom w:val="nil"/>
            </w:tcBorders>
            <w:vAlign w:val="center"/>
          </w:tcPr>
          <w:p w14:paraId="3A05DD6D" w14:textId="5E80BF2A" w:rsidR="0098058B" w:rsidRDefault="0098058B" w:rsidP="009E692E">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98058B" w14:paraId="08E76031" w14:textId="77777777" w:rsidTr="008B36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7BF90924" w14:textId="36D7AC5C" w:rsidR="0098058B" w:rsidRPr="0035354F" w:rsidRDefault="0098058B" w:rsidP="0098058B">
            <w:pPr>
              <w:spacing w:after="0"/>
              <w:rPr>
                <w:rFonts w:ascii="Garamond" w:hAnsi="Garamond"/>
                <w:b w:val="0"/>
                <w:bCs w:val="0"/>
                <w:i/>
                <w:iCs/>
                <w:sz w:val="24"/>
                <w:szCs w:val="24"/>
              </w:rPr>
            </w:pPr>
            <w:proofErr w:type="spellStart"/>
            <w:r w:rsidRPr="0035354F">
              <w:rPr>
                <w:rFonts w:ascii="Garamond" w:hAnsi="Garamond"/>
                <w:b w:val="0"/>
                <w:bCs w:val="0"/>
                <w:i/>
                <w:iCs/>
                <w:sz w:val="24"/>
                <w:szCs w:val="24"/>
              </w:rPr>
              <w:lastRenderedPageBreak/>
              <w:t>Listeria</w:t>
            </w:r>
            <w:proofErr w:type="spellEnd"/>
            <w:r w:rsidRPr="0035354F">
              <w:rPr>
                <w:rFonts w:ascii="Garamond" w:hAnsi="Garamond"/>
                <w:b w:val="0"/>
                <w:bCs w:val="0"/>
                <w:i/>
                <w:iCs/>
                <w:sz w:val="24"/>
                <w:szCs w:val="24"/>
              </w:rPr>
              <w:t xml:space="preserve"> </w:t>
            </w:r>
            <w:proofErr w:type="spellStart"/>
            <w:r w:rsidRPr="0035354F">
              <w:rPr>
                <w:rFonts w:ascii="Garamond" w:hAnsi="Garamond"/>
                <w:b w:val="0"/>
                <w:bCs w:val="0"/>
                <w:i/>
                <w:iCs/>
                <w:sz w:val="24"/>
                <w:szCs w:val="24"/>
              </w:rPr>
              <w:t>monocytogenes</w:t>
            </w:r>
            <w:proofErr w:type="spellEnd"/>
            <w:r>
              <w:rPr>
                <w:rFonts w:ascii="Garamond" w:hAnsi="Garamond"/>
                <w:b w:val="0"/>
                <w:bCs w:val="0"/>
                <w:i/>
                <w:iCs/>
                <w:sz w:val="24"/>
                <w:szCs w:val="24"/>
              </w:rPr>
              <w:t xml:space="preserve"> </w:t>
            </w:r>
            <w:r w:rsidRPr="0098058B">
              <w:rPr>
                <w:rFonts w:ascii="Garamond" w:hAnsi="Garamond"/>
                <w:b w:val="0"/>
                <w:bCs w:val="0"/>
                <w:sz w:val="24"/>
                <w:szCs w:val="24"/>
              </w:rPr>
              <w:t xml:space="preserve">- </w:t>
            </w:r>
            <w:r>
              <w:rPr>
                <w:rFonts w:ascii="Garamond" w:hAnsi="Garamond"/>
                <w:b w:val="0"/>
                <w:bCs w:val="0"/>
                <w:sz w:val="24"/>
                <w:szCs w:val="24"/>
              </w:rPr>
              <w:t>živilo</w:t>
            </w:r>
          </w:p>
        </w:tc>
        <w:tc>
          <w:tcPr>
            <w:tcW w:w="2268" w:type="dxa"/>
            <w:tcBorders>
              <w:top w:val="single" w:sz="4" w:space="0" w:color="auto"/>
              <w:left w:val="nil"/>
              <w:bottom w:val="single" w:sz="4" w:space="0" w:color="auto"/>
              <w:right w:val="nil"/>
            </w:tcBorders>
            <w:vAlign w:val="center"/>
          </w:tcPr>
          <w:p w14:paraId="1BE0A2B7" w14:textId="3FBE05BC" w:rsidR="0098058B" w:rsidRDefault="0098058B" w:rsidP="0098058B">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11290-2:2017</w:t>
            </w:r>
          </w:p>
        </w:tc>
        <w:tc>
          <w:tcPr>
            <w:tcW w:w="2406" w:type="dxa"/>
            <w:vMerge/>
            <w:tcBorders>
              <w:top w:val="single" w:sz="4" w:space="0" w:color="auto"/>
              <w:left w:val="nil"/>
              <w:bottom w:val="nil"/>
            </w:tcBorders>
            <w:vAlign w:val="center"/>
          </w:tcPr>
          <w:p w14:paraId="13CF0B0B" w14:textId="77777777" w:rsidR="0098058B" w:rsidRDefault="0098058B" w:rsidP="0098058B">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98058B" w14:paraId="6927BE1A" w14:textId="77777777" w:rsidTr="008B3612">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0ED159BC" w14:textId="05A0E3F0" w:rsidR="0098058B" w:rsidRPr="0035354F" w:rsidRDefault="0098058B" w:rsidP="0098058B">
            <w:pPr>
              <w:spacing w:after="0"/>
              <w:rPr>
                <w:rFonts w:ascii="Garamond" w:hAnsi="Garamond"/>
                <w:b w:val="0"/>
                <w:bCs w:val="0"/>
                <w:i/>
                <w:iCs/>
                <w:sz w:val="24"/>
                <w:szCs w:val="24"/>
              </w:rPr>
            </w:pPr>
            <w:proofErr w:type="spellStart"/>
            <w:r>
              <w:rPr>
                <w:rFonts w:ascii="Garamond" w:hAnsi="Garamond"/>
                <w:b w:val="0"/>
                <w:bCs w:val="0"/>
                <w:i/>
                <w:iCs/>
                <w:sz w:val="24"/>
                <w:szCs w:val="24"/>
              </w:rPr>
              <w:t>Bacillus</w:t>
            </w:r>
            <w:proofErr w:type="spellEnd"/>
            <w:r>
              <w:rPr>
                <w:rFonts w:ascii="Garamond" w:hAnsi="Garamond"/>
                <w:b w:val="0"/>
                <w:bCs w:val="0"/>
                <w:i/>
                <w:iCs/>
                <w:sz w:val="24"/>
                <w:szCs w:val="24"/>
              </w:rPr>
              <w:t xml:space="preserve"> </w:t>
            </w:r>
            <w:proofErr w:type="spellStart"/>
            <w:r>
              <w:rPr>
                <w:rFonts w:ascii="Garamond" w:hAnsi="Garamond"/>
                <w:b w:val="0"/>
                <w:bCs w:val="0"/>
                <w:i/>
                <w:iCs/>
                <w:sz w:val="24"/>
                <w:szCs w:val="24"/>
              </w:rPr>
              <w:t>cereus</w:t>
            </w:r>
            <w:proofErr w:type="spellEnd"/>
            <w:r w:rsidR="008B3612">
              <w:rPr>
                <w:rFonts w:ascii="Garamond" w:hAnsi="Garamond"/>
                <w:b w:val="0"/>
                <w:bCs w:val="0"/>
                <w:i/>
                <w:iCs/>
                <w:sz w:val="24"/>
                <w:szCs w:val="24"/>
              </w:rPr>
              <w:t xml:space="preserve"> </w:t>
            </w:r>
            <w:r w:rsidR="008B3612" w:rsidRPr="008B3612">
              <w:rPr>
                <w:rFonts w:ascii="Garamond" w:hAnsi="Garamond"/>
                <w:b w:val="0"/>
                <w:bCs w:val="0"/>
                <w:sz w:val="24"/>
                <w:szCs w:val="24"/>
              </w:rPr>
              <w:t>- živilo</w:t>
            </w:r>
          </w:p>
        </w:tc>
        <w:tc>
          <w:tcPr>
            <w:tcW w:w="2268" w:type="dxa"/>
            <w:tcBorders>
              <w:top w:val="single" w:sz="4" w:space="0" w:color="auto"/>
              <w:left w:val="nil"/>
              <w:bottom w:val="single" w:sz="4" w:space="0" w:color="auto"/>
              <w:right w:val="nil"/>
            </w:tcBorders>
            <w:vAlign w:val="center"/>
          </w:tcPr>
          <w:p w14:paraId="106C390C" w14:textId="77777777" w:rsidR="0098058B" w:rsidRPr="00844695" w:rsidRDefault="0098058B" w:rsidP="0098058B">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16649-2:2001</w:t>
            </w:r>
          </w:p>
        </w:tc>
        <w:tc>
          <w:tcPr>
            <w:tcW w:w="2406" w:type="dxa"/>
            <w:vMerge/>
            <w:tcBorders>
              <w:top w:val="single" w:sz="4" w:space="0" w:color="auto"/>
              <w:left w:val="nil"/>
              <w:bottom w:val="nil"/>
            </w:tcBorders>
          </w:tcPr>
          <w:p w14:paraId="22D53A3B" w14:textId="77777777" w:rsidR="0098058B" w:rsidRDefault="0098058B" w:rsidP="0098058B">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98058B" w14:paraId="4BC1D863" w14:textId="77777777" w:rsidTr="008B36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34B4CF07" w14:textId="52951853" w:rsidR="0098058B" w:rsidRPr="0098058B" w:rsidRDefault="0098058B" w:rsidP="0098058B">
            <w:pPr>
              <w:spacing w:after="0"/>
              <w:rPr>
                <w:rFonts w:ascii="Garamond" w:hAnsi="Garamond"/>
                <w:b w:val="0"/>
                <w:bCs w:val="0"/>
                <w:i/>
                <w:iCs/>
                <w:sz w:val="24"/>
                <w:szCs w:val="24"/>
              </w:rPr>
            </w:pPr>
            <w:proofErr w:type="spellStart"/>
            <w:r w:rsidRPr="0098058B">
              <w:rPr>
                <w:rFonts w:ascii="Garamond" w:hAnsi="Garamond"/>
                <w:b w:val="0"/>
                <w:bCs w:val="0"/>
                <w:i/>
                <w:iCs/>
                <w:sz w:val="24"/>
                <w:szCs w:val="24"/>
              </w:rPr>
              <w:t>Campylobacter</w:t>
            </w:r>
            <w:proofErr w:type="spellEnd"/>
            <w:r w:rsidRPr="0098058B">
              <w:rPr>
                <w:rFonts w:ascii="Garamond" w:hAnsi="Garamond"/>
                <w:b w:val="0"/>
                <w:bCs w:val="0"/>
                <w:i/>
                <w:iCs/>
                <w:sz w:val="24"/>
                <w:szCs w:val="24"/>
              </w:rPr>
              <w:t xml:space="preserve"> </w:t>
            </w:r>
            <w:proofErr w:type="spellStart"/>
            <w:r w:rsidRPr="0098058B">
              <w:rPr>
                <w:rFonts w:ascii="Garamond" w:hAnsi="Garamond"/>
                <w:b w:val="0"/>
                <w:bCs w:val="0"/>
                <w:i/>
                <w:iCs/>
                <w:sz w:val="24"/>
                <w:szCs w:val="24"/>
              </w:rPr>
              <w:t>spp</w:t>
            </w:r>
            <w:proofErr w:type="spellEnd"/>
            <w:r w:rsidRPr="0098058B">
              <w:rPr>
                <w:rFonts w:ascii="Garamond" w:hAnsi="Garamond"/>
                <w:b w:val="0"/>
                <w:bCs w:val="0"/>
                <w:i/>
                <w:iCs/>
                <w:sz w:val="24"/>
                <w:szCs w:val="24"/>
              </w:rPr>
              <w:t>.</w:t>
            </w:r>
            <w:r>
              <w:rPr>
                <w:rFonts w:ascii="Garamond" w:hAnsi="Garamond"/>
                <w:b w:val="0"/>
                <w:bCs w:val="0"/>
                <w:i/>
                <w:iCs/>
                <w:sz w:val="24"/>
                <w:szCs w:val="24"/>
              </w:rPr>
              <w:t xml:space="preserve"> </w:t>
            </w:r>
            <w:r w:rsidRPr="0098058B">
              <w:rPr>
                <w:rFonts w:ascii="Garamond" w:hAnsi="Garamond"/>
                <w:b w:val="0"/>
                <w:bCs w:val="0"/>
                <w:sz w:val="24"/>
                <w:szCs w:val="24"/>
              </w:rPr>
              <w:t>- bris</w:t>
            </w:r>
          </w:p>
        </w:tc>
        <w:tc>
          <w:tcPr>
            <w:tcW w:w="2268" w:type="dxa"/>
            <w:tcBorders>
              <w:top w:val="single" w:sz="4" w:space="0" w:color="auto"/>
              <w:left w:val="nil"/>
              <w:bottom w:val="single" w:sz="4" w:space="0" w:color="auto"/>
              <w:right w:val="nil"/>
            </w:tcBorders>
            <w:vAlign w:val="center"/>
          </w:tcPr>
          <w:p w14:paraId="17770262" w14:textId="09D636F9" w:rsidR="0098058B" w:rsidRPr="00844695" w:rsidRDefault="0098058B" w:rsidP="0098058B">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10272-1:2006</w:t>
            </w:r>
          </w:p>
        </w:tc>
        <w:tc>
          <w:tcPr>
            <w:tcW w:w="2406" w:type="dxa"/>
            <w:vMerge/>
            <w:tcBorders>
              <w:top w:val="single" w:sz="4" w:space="0" w:color="auto"/>
              <w:left w:val="nil"/>
              <w:bottom w:val="nil"/>
            </w:tcBorders>
          </w:tcPr>
          <w:p w14:paraId="4BA31DFA" w14:textId="77777777" w:rsidR="0098058B" w:rsidRDefault="0098058B" w:rsidP="0098058B">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8B3612" w14:paraId="3F5F7486" w14:textId="77777777" w:rsidTr="008B3612">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77EBA7C5" w14:textId="61EAFD8D" w:rsidR="008B3612" w:rsidRPr="0098058B" w:rsidRDefault="008B3612" w:rsidP="0098058B">
            <w:pPr>
              <w:spacing w:after="0"/>
              <w:rPr>
                <w:rFonts w:ascii="Garamond" w:hAnsi="Garamond"/>
                <w:b w:val="0"/>
                <w:bCs w:val="0"/>
                <w:i/>
                <w:iCs/>
                <w:sz w:val="24"/>
                <w:szCs w:val="24"/>
              </w:rPr>
            </w:pPr>
            <w:proofErr w:type="spellStart"/>
            <w:r w:rsidRPr="0098058B">
              <w:rPr>
                <w:rFonts w:ascii="Garamond" w:hAnsi="Garamond"/>
                <w:b w:val="0"/>
                <w:bCs w:val="0"/>
                <w:i/>
                <w:iCs/>
                <w:sz w:val="24"/>
                <w:szCs w:val="24"/>
              </w:rPr>
              <w:t>Campylobacter</w:t>
            </w:r>
            <w:proofErr w:type="spellEnd"/>
            <w:r w:rsidRPr="0098058B">
              <w:rPr>
                <w:rFonts w:ascii="Garamond" w:hAnsi="Garamond"/>
                <w:b w:val="0"/>
                <w:bCs w:val="0"/>
                <w:i/>
                <w:iCs/>
                <w:sz w:val="24"/>
                <w:szCs w:val="24"/>
              </w:rPr>
              <w:t xml:space="preserve"> </w:t>
            </w:r>
            <w:proofErr w:type="spellStart"/>
            <w:r w:rsidRPr="0098058B">
              <w:rPr>
                <w:rFonts w:ascii="Garamond" w:hAnsi="Garamond"/>
                <w:b w:val="0"/>
                <w:bCs w:val="0"/>
                <w:i/>
                <w:iCs/>
                <w:sz w:val="24"/>
                <w:szCs w:val="24"/>
              </w:rPr>
              <w:t>spp</w:t>
            </w:r>
            <w:proofErr w:type="spellEnd"/>
            <w:r w:rsidRPr="0098058B">
              <w:rPr>
                <w:rFonts w:ascii="Garamond" w:hAnsi="Garamond"/>
                <w:b w:val="0"/>
                <w:bCs w:val="0"/>
                <w:i/>
                <w:iCs/>
                <w:sz w:val="24"/>
                <w:szCs w:val="24"/>
              </w:rPr>
              <w:t>.</w:t>
            </w:r>
            <w:r>
              <w:rPr>
                <w:rFonts w:ascii="Garamond" w:hAnsi="Garamond"/>
                <w:b w:val="0"/>
                <w:bCs w:val="0"/>
                <w:i/>
                <w:iCs/>
                <w:sz w:val="24"/>
                <w:szCs w:val="24"/>
              </w:rPr>
              <w:t xml:space="preserve"> </w:t>
            </w:r>
            <w:r w:rsidRPr="0098058B">
              <w:rPr>
                <w:rFonts w:ascii="Garamond" w:hAnsi="Garamond"/>
                <w:b w:val="0"/>
                <w:bCs w:val="0"/>
                <w:sz w:val="24"/>
                <w:szCs w:val="24"/>
              </w:rPr>
              <w:t xml:space="preserve">- </w:t>
            </w:r>
            <w:r>
              <w:rPr>
                <w:rFonts w:ascii="Garamond" w:hAnsi="Garamond"/>
                <w:b w:val="0"/>
                <w:bCs w:val="0"/>
                <w:sz w:val="24"/>
                <w:szCs w:val="24"/>
              </w:rPr>
              <w:t>živilo</w:t>
            </w:r>
          </w:p>
        </w:tc>
        <w:tc>
          <w:tcPr>
            <w:tcW w:w="2268" w:type="dxa"/>
            <w:tcBorders>
              <w:top w:val="single" w:sz="4" w:space="0" w:color="auto"/>
              <w:left w:val="nil"/>
              <w:bottom w:val="single" w:sz="4" w:space="0" w:color="auto"/>
              <w:right w:val="nil"/>
            </w:tcBorders>
            <w:vAlign w:val="center"/>
          </w:tcPr>
          <w:p w14:paraId="26902C80" w14:textId="5748CB9C" w:rsidR="008B3612" w:rsidRDefault="008B3612" w:rsidP="0098058B">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10272-2:2006</w:t>
            </w:r>
          </w:p>
        </w:tc>
        <w:tc>
          <w:tcPr>
            <w:tcW w:w="2406" w:type="dxa"/>
            <w:vMerge/>
            <w:tcBorders>
              <w:top w:val="single" w:sz="4" w:space="0" w:color="auto"/>
              <w:left w:val="nil"/>
              <w:bottom w:val="nil"/>
            </w:tcBorders>
          </w:tcPr>
          <w:p w14:paraId="0407EEC3" w14:textId="77777777" w:rsidR="008B3612" w:rsidRDefault="008B3612" w:rsidP="0098058B">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98058B" w14:paraId="691BB365" w14:textId="77777777" w:rsidTr="008B36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tcPr>
          <w:p w14:paraId="66971C43" w14:textId="25E56F61" w:rsidR="0098058B" w:rsidRPr="0035354F" w:rsidRDefault="0098058B" w:rsidP="0098058B">
            <w:pPr>
              <w:spacing w:after="0"/>
              <w:rPr>
                <w:rFonts w:ascii="Garamond" w:hAnsi="Garamond"/>
                <w:b w:val="0"/>
                <w:bCs w:val="0"/>
                <w:i/>
                <w:iCs/>
                <w:sz w:val="24"/>
                <w:szCs w:val="24"/>
              </w:rPr>
            </w:pPr>
            <w:proofErr w:type="spellStart"/>
            <w:r>
              <w:rPr>
                <w:rFonts w:ascii="Garamond" w:hAnsi="Garamond"/>
                <w:b w:val="0"/>
                <w:bCs w:val="0"/>
                <w:i/>
                <w:iCs/>
                <w:sz w:val="24"/>
                <w:szCs w:val="24"/>
              </w:rPr>
              <w:t>Shigella</w:t>
            </w:r>
            <w:proofErr w:type="spellEnd"/>
            <w:r>
              <w:rPr>
                <w:rFonts w:ascii="Garamond" w:hAnsi="Garamond"/>
                <w:b w:val="0"/>
                <w:bCs w:val="0"/>
                <w:i/>
                <w:iCs/>
                <w:sz w:val="24"/>
                <w:szCs w:val="24"/>
              </w:rPr>
              <w:t xml:space="preserve"> </w:t>
            </w:r>
            <w:proofErr w:type="spellStart"/>
            <w:r>
              <w:rPr>
                <w:rFonts w:ascii="Garamond" w:hAnsi="Garamond"/>
                <w:b w:val="0"/>
                <w:bCs w:val="0"/>
                <w:i/>
                <w:iCs/>
                <w:sz w:val="24"/>
                <w:szCs w:val="24"/>
              </w:rPr>
              <w:t>spp</w:t>
            </w:r>
            <w:proofErr w:type="spellEnd"/>
            <w:r>
              <w:rPr>
                <w:rFonts w:ascii="Garamond" w:hAnsi="Garamond"/>
                <w:b w:val="0"/>
                <w:bCs w:val="0"/>
                <w:i/>
                <w:iCs/>
                <w:sz w:val="24"/>
                <w:szCs w:val="24"/>
              </w:rPr>
              <w:t xml:space="preserve">. </w:t>
            </w:r>
            <w:r w:rsidRPr="0098058B">
              <w:rPr>
                <w:rFonts w:ascii="Garamond" w:hAnsi="Garamond"/>
                <w:b w:val="0"/>
                <w:bCs w:val="0"/>
                <w:sz w:val="24"/>
                <w:szCs w:val="24"/>
              </w:rPr>
              <w:t>- živilo</w:t>
            </w:r>
          </w:p>
        </w:tc>
        <w:tc>
          <w:tcPr>
            <w:tcW w:w="2268" w:type="dxa"/>
            <w:tcBorders>
              <w:top w:val="single" w:sz="4" w:space="0" w:color="auto"/>
              <w:left w:val="nil"/>
              <w:bottom w:val="nil"/>
              <w:right w:val="nil"/>
            </w:tcBorders>
            <w:vAlign w:val="center"/>
          </w:tcPr>
          <w:p w14:paraId="4E242F6C" w14:textId="468527AF" w:rsidR="0098058B" w:rsidRPr="00844695" w:rsidRDefault="0098058B" w:rsidP="0098058B">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10273:2003</w:t>
            </w:r>
          </w:p>
        </w:tc>
        <w:tc>
          <w:tcPr>
            <w:tcW w:w="2406" w:type="dxa"/>
            <w:vMerge/>
            <w:tcBorders>
              <w:top w:val="single" w:sz="4" w:space="0" w:color="auto"/>
              <w:left w:val="nil"/>
              <w:bottom w:val="nil"/>
            </w:tcBorders>
          </w:tcPr>
          <w:p w14:paraId="5D3C3074" w14:textId="77777777" w:rsidR="0098058B" w:rsidRDefault="0098058B" w:rsidP="0098058B">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2389524F" w14:textId="77777777" w:rsidR="00F35E78" w:rsidRDefault="00F35E78" w:rsidP="008B5E5A">
      <w:pPr>
        <w:spacing w:after="0"/>
      </w:pPr>
    </w:p>
    <w:p w14:paraId="5327E920" w14:textId="77777777" w:rsidR="008B5E5A" w:rsidRPr="008B5E5A" w:rsidRDefault="008B5E5A" w:rsidP="008B5E5A">
      <w:pPr>
        <w:spacing w:after="0"/>
        <w:rPr>
          <w:rFonts w:ascii="Garamond" w:hAnsi="Garamond"/>
          <w:sz w:val="24"/>
          <w:szCs w:val="24"/>
        </w:rPr>
      </w:pPr>
      <w:r w:rsidRPr="008B5E5A">
        <w:rPr>
          <w:rFonts w:ascii="Garamond" w:hAnsi="Garamond"/>
          <w:sz w:val="24"/>
          <w:szCs w:val="24"/>
        </w:rPr>
        <w:t>Posamezne parametre bo naročnik naročal po potrebi v primeru izrednih stanj.</w:t>
      </w:r>
    </w:p>
    <w:p w14:paraId="48572B60" w14:textId="77777777" w:rsidR="008B5E5A" w:rsidRPr="00F35E78" w:rsidRDefault="008B5E5A" w:rsidP="00F35E78"/>
    <w:p w14:paraId="13D98008" w14:textId="42284FA5" w:rsidR="00640729" w:rsidRDefault="00640729" w:rsidP="00640729">
      <w:pPr>
        <w:pStyle w:val="Naslov3"/>
      </w:pPr>
      <w:bookmarkStart w:id="30" w:name="_Toc236813361"/>
      <w:r>
        <w:t>Mikrobiološka preiskava vzorca živil/posamezne jedi</w:t>
      </w:r>
      <w:bookmarkEnd w:id="30"/>
    </w:p>
    <w:p w14:paraId="05C157E9" w14:textId="77777777" w:rsidR="0016048B" w:rsidRDefault="0016048B" w:rsidP="0035354F">
      <w:pPr>
        <w:spacing w:after="0"/>
        <w:jc w:val="center"/>
        <w:rPr>
          <w:rFonts w:ascii="Garamond" w:hAnsi="Garamond"/>
          <w:b/>
          <w:bCs/>
          <w:sz w:val="24"/>
          <w:szCs w:val="24"/>
        </w:rPr>
      </w:pPr>
    </w:p>
    <w:p w14:paraId="07EC2DE3" w14:textId="195C51F8" w:rsidR="0035354F" w:rsidRDefault="0035354F" w:rsidP="0035354F">
      <w:pPr>
        <w:spacing w:after="0"/>
        <w:jc w:val="center"/>
        <w:rPr>
          <w:rFonts w:ascii="Garamond" w:hAnsi="Garamond"/>
          <w:b/>
          <w:bCs/>
          <w:sz w:val="24"/>
          <w:szCs w:val="24"/>
        </w:rPr>
      </w:pPr>
      <w:r w:rsidRPr="007C3B3F">
        <w:rPr>
          <w:rFonts w:ascii="Garamond" w:hAnsi="Garamond"/>
          <w:b/>
          <w:bCs/>
          <w:sz w:val="24"/>
          <w:szCs w:val="24"/>
        </w:rPr>
        <w:t>Nabor parametrov za mikrobiološk</w:t>
      </w:r>
      <w:r>
        <w:rPr>
          <w:rFonts w:ascii="Garamond" w:hAnsi="Garamond"/>
          <w:b/>
          <w:bCs/>
          <w:sz w:val="24"/>
          <w:szCs w:val="24"/>
        </w:rPr>
        <w:t>o</w:t>
      </w:r>
      <w:r w:rsidRPr="007C3B3F">
        <w:rPr>
          <w:rFonts w:ascii="Garamond" w:hAnsi="Garamond"/>
          <w:b/>
          <w:bCs/>
          <w:sz w:val="24"/>
          <w:szCs w:val="24"/>
        </w:rPr>
        <w:t xml:space="preserve"> </w:t>
      </w:r>
      <w:r>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vzorca živil</w:t>
      </w:r>
    </w:p>
    <w:p w14:paraId="0117032F" w14:textId="77777777" w:rsidR="0035354F" w:rsidRPr="0035354F" w:rsidRDefault="0035354F" w:rsidP="0035354F">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4253"/>
        <w:gridCol w:w="2336"/>
        <w:gridCol w:w="2337"/>
      </w:tblGrid>
      <w:tr w:rsidR="0035354F" w14:paraId="0D930985" w14:textId="77777777" w:rsidTr="005F565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4253" w:type="dxa"/>
            <w:tcBorders>
              <w:top w:val="nil"/>
              <w:bottom w:val="single" w:sz="4" w:space="0" w:color="auto"/>
              <w:right w:val="nil"/>
            </w:tcBorders>
            <w:vAlign w:val="center"/>
          </w:tcPr>
          <w:p w14:paraId="0DE6CBCF" w14:textId="77777777" w:rsidR="0035354F" w:rsidRPr="00B31AF7" w:rsidRDefault="0035354F" w:rsidP="003F487D">
            <w:pPr>
              <w:spacing w:after="0"/>
              <w:jc w:val="center"/>
              <w:rPr>
                <w:rFonts w:ascii="Garamond" w:hAnsi="Garamond"/>
                <w:sz w:val="24"/>
                <w:szCs w:val="24"/>
              </w:rPr>
            </w:pPr>
            <w:r w:rsidRPr="00B31AF7">
              <w:rPr>
                <w:rFonts w:ascii="Garamond" w:hAnsi="Garamond"/>
                <w:sz w:val="24"/>
                <w:szCs w:val="24"/>
              </w:rPr>
              <w:t>Parametri</w:t>
            </w:r>
          </w:p>
        </w:tc>
        <w:tc>
          <w:tcPr>
            <w:tcW w:w="2336" w:type="dxa"/>
            <w:tcBorders>
              <w:top w:val="nil"/>
              <w:left w:val="nil"/>
              <w:bottom w:val="single" w:sz="4" w:space="0" w:color="auto"/>
              <w:right w:val="nil"/>
            </w:tcBorders>
            <w:vAlign w:val="center"/>
          </w:tcPr>
          <w:p w14:paraId="6A257460" w14:textId="77777777" w:rsidR="0035354F" w:rsidRPr="00B31AF7" w:rsidRDefault="0035354F"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337" w:type="dxa"/>
            <w:tcBorders>
              <w:left w:val="nil"/>
              <w:bottom w:val="none" w:sz="0" w:space="0" w:color="auto"/>
            </w:tcBorders>
          </w:tcPr>
          <w:p w14:paraId="39EE7F36" w14:textId="77777777" w:rsidR="0035354F" w:rsidRPr="00B31AF7" w:rsidRDefault="0035354F"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5E5A58" w14:paraId="5C084158" w14:textId="77777777" w:rsidTr="005F56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5CE0F10E" w14:textId="06FB112B" w:rsidR="005E5A58" w:rsidRPr="0035354F" w:rsidRDefault="005E5A58" w:rsidP="005E5A58">
            <w:pPr>
              <w:spacing w:after="0"/>
              <w:rPr>
                <w:rFonts w:ascii="Garamond" w:hAnsi="Garamond"/>
                <w:b w:val="0"/>
                <w:bCs w:val="0"/>
                <w:i/>
                <w:iCs/>
                <w:sz w:val="24"/>
                <w:szCs w:val="24"/>
              </w:rPr>
            </w:pPr>
            <w:proofErr w:type="spellStart"/>
            <w:r w:rsidRPr="0035354F">
              <w:rPr>
                <w:rFonts w:ascii="Garamond" w:hAnsi="Garamond"/>
                <w:b w:val="0"/>
                <w:bCs w:val="0"/>
                <w:i/>
                <w:iCs/>
                <w:sz w:val="24"/>
                <w:szCs w:val="24"/>
              </w:rPr>
              <w:t>Listeria</w:t>
            </w:r>
            <w:proofErr w:type="spellEnd"/>
            <w:r w:rsidRPr="0035354F">
              <w:rPr>
                <w:rFonts w:ascii="Garamond" w:hAnsi="Garamond"/>
                <w:b w:val="0"/>
                <w:bCs w:val="0"/>
                <w:i/>
                <w:iCs/>
                <w:sz w:val="24"/>
                <w:szCs w:val="24"/>
              </w:rPr>
              <w:t xml:space="preserve"> </w:t>
            </w:r>
            <w:proofErr w:type="spellStart"/>
            <w:r w:rsidRPr="0035354F">
              <w:rPr>
                <w:rFonts w:ascii="Garamond" w:hAnsi="Garamond"/>
                <w:b w:val="0"/>
                <w:bCs w:val="0"/>
                <w:i/>
                <w:iCs/>
                <w:sz w:val="24"/>
                <w:szCs w:val="24"/>
              </w:rPr>
              <w:t>monocytogenes</w:t>
            </w:r>
            <w:proofErr w:type="spellEnd"/>
          </w:p>
        </w:tc>
        <w:tc>
          <w:tcPr>
            <w:tcW w:w="2336" w:type="dxa"/>
            <w:tcBorders>
              <w:top w:val="single" w:sz="4" w:space="0" w:color="auto"/>
              <w:left w:val="nil"/>
              <w:bottom w:val="single" w:sz="4" w:space="0" w:color="auto"/>
              <w:right w:val="nil"/>
            </w:tcBorders>
            <w:vAlign w:val="center"/>
          </w:tcPr>
          <w:p w14:paraId="3C8C99B3" w14:textId="2B288F20" w:rsidR="005E5A58" w:rsidRPr="00844695" w:rsidRDefault="005E5A58"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11290-1:2017</w:t>
            </w:r>
          </w:p>
        </w:tc>
        <w:tc>
          <w:tcPr>
            <w:tcW w:w="2337" w:type="dxa"/>
            <w:vMerge w:val="restart"/>
            <w:tcBorders>
              <w:left w:val="nil"/>
            </w:tcBorders>
            <w:vAlign w:val="center"/>
          </w:tcPr>
          <w:p w14:paraId="78F14C47" w14:textId="77777777" w:rsidR="005E5A58" w:rsidRDefault="005E5A58"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akreditirana dejavnost</w:t>
            </w:r>
          </w:p>
        </w:tc>
      </w:tr>
      <w:tr w:rsidR="005E5A58" w14:paraId="76CB9BB9" w14:textId="77777777" w:rsidTr="005F5653">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43BFA90E" w14:textId="06BC9A8B" w:rsidR="005E5A58" w:rsidRPr="0035354F" w:rsidRDefault="005E5A58" w:rsidP="005E5A58">
            <w:pPr>
              <w:spacing w:after="0"/>
              <w:rPr>
                <w:rFonts w:ascii="Garamond" w:hAnsi="Garamond"/>
                <w:b w:val="0"/>
                <w:bCs w:val="0"/>
                <w:i/>
                <w:iCs/>
                <w:sz w:val="24"/>
                <w:szCs w:val="24"/>
              </w:rPr>
            </w:pPr>
            <w:proofErr w:type="spellStart"/>
            <w:r w:rsidRPr="0035354F">
              <w:rPr>
                <w:rFonts w:ascii="Garamond" w:hAnsi="Garamond"/>
                <w:b w:val="0"/>
                <w:bCs w:val="0"/>
                <w:i/>
                <w:iCs/>
                <w:sz w:val="24"/>
                <w:szCs w:val="24"/>
              </w:rPr>
              <w:t>Escherichia</w:t>
            </w:r>
            <w:proofErr w:type="spellEnd"/>
            <w:r w:rsidRPr="0035354F">
              <w:rPr>
                <w:rFonts w:ascii="Garamond" w:hAnsi="Garamond"/>
                <w:b w:val="0"/>
                <w:bCs w:val="0"/>
                <w:i/>
                <w:iCs/>
                <w:sz w:val="24"/>
                <w:szCs w:val="24"/>
              </w:rPr>
              <w:t xml:space="preserve"> coli</w:t>
            </w:r>
          </w:p>
        </w:tc>
        <w:tc>
          <w:tcPr>
            <w:tcW w:w="2336" w:type="dxa"/>
            <w:tcBorders>
              <w:top w:val="single" w:sz="4" w:space="0" w:color="auto"/>
              <w:left w:val="nil"/>
              <w:bottom w:val="single" w:sz="4" w:space="0" w:color="auto"/>
              <w:right w:val="nil"/>
            </w:tcBorders>
            <w:vAlign w:val="center"/>
          </w:tcPr>
          <w:p w14:paraId="2AC560FE" w14:textId="08B6D204" w:rsidR="005E5A58" w:rsidRPr="00844695" w:rsidRDefault="005E5A58"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16649-2:2001</w:t>
            </w:r>
          </w:p>
        </w:tc>
        <w:tc>
          <w:tcPr>
            <w:tcW w:w="2337" w:type="dxa"/>
            <w:vMerge/>
            <w:tcBorders>
              <w:left w:val="nil"/>
            </w:tcBorders>
          </w:tcPr>
          <w:p w14:paraId="7126C11E" w14:textId="77777777" w:rsidR="005E5A58" w:rsidRDefault="005E5A58"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5E5A58" w14:paraId="5C5AEB3F" w14:textId="77777777" w:rsidTr="005F565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7C2203E9" w14:textId="226566A4" w:rsidR="005E5A58" w:rsidRPr="004F6607" w:rsidRDefault="005E5A58" w:rsidP="005E5A58">
            <w:pPr>
              <w:spacing w:after="0"/>
              <w:rPr>
                <w:rFonts w:ascii="Garamond" w:hAnsi="Garamond"/>
                <w:b w:val="0"/>
                <w:bCs w:val="0"/>
                <w:i/>
                <w:iCs/>
                <w:sz w:val="24"/>
                <w:szCs w:val="24"/>
              </w:rPr>
            </w:pPr>
            <w:r>
              <w:rPr>
                <w:rFonts w:ascii="Garamond" w:hAnsi="Garamond"/>
                <w:b w:val="0"/>
                <w:bCs w:val="0"/>
                <w:sz w:val="24"/>
                <w:szCs w:val="24"/>
              </w:rPr>
              <w:t>Skupno število mikroorganizmov</w:t>
            </w:r>
          </w:p>
        </w:tc>
        <w:tc>
          <w:tcPr>
            <w:tcW w:w="2336" w:type="dxa"/>
            <w:tcBorders>
              <w:top w:val="single" w:sz="4" w:space="0" w:color="auto"/>
              <w:left w:val="nil"/>
              <w:bottom w:val="single" w:sz="4" w:space="0" w:color="auto"/>
              <w:right w:val="nil"/>
            </w:tcBorders>
            <w:vAlign w:val="center"/>
          </w:tcPr>
          <w:p w14:paraId="3FFCFDA7" w14:textId="435C342E" w:rsidR="005E5A58" w:rsidRPr="00844695" w:rsidRDefault="005E5A58"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4833-1:2013</w:t>
            </w:r>
          </w:p>
        </w:tc>
        <w:tc>
          <w:tcPr>
            <w:tcW w:w="2337" w:type="dxa"/>
            <w:vMerge/>
            <w:tcBorders>
              <w:left w:val="nil"/>
            </w:tcBorders>
          </w:tcPr>
          <w:p w14:paraId="679BBAD2" w14:textId="77777777" w:rsidR="005E5A58" w:rsidRDefault="005E5A58"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5E5A58" w14:paraId="3AA1C0B2" w14:textId="77777777" w:rsidTr="005F5653">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tcPr>
          <w:p w14:paraId="26FFAB60" w14:textId="103E53CE" w:rsidR="005E5A58" w:rsidRPr="0035354F" w:rsidRDefault="005E5A58" w:rsidP="005E5A58">
            <w:pPr>
              <w:spacing w:after="0"/>
              <w:rPr>
                <w:rFonts w:ascii="Garamond" w:hAnsi="Garamond"/>
                <w:b w:val="0"/>
                <w:bCs w:val="0"/>
                <w:i/>
                <w:iCs/>
                <w:sz w:val="24"/>
                <w:szCs w:val="24"/>
              </w:rPr>
            </w:pPr>
            <w:proofErr w:type="spellStart"/>
            <w:r w:rsidRPr="0035354F">
              <w:rPr>
                <w:rFonts w:ascii="Garamond" w:hAnsi="Garamond"/>
                <w:b w:val="0"/>
                <w:bCs w:val="0"/>
                <w:i/>
                <w:iCs/>
                <w:sz w:val="24"/>
                <w:szCs w:val="24"/>
              </w:rPr>
              <w:t>Salmonella</w:t>
            </w:r>
            <w:proofErr w:type="spellEnd"/>
            <w:r w:rsidRPr="0035354F">
              <w:rPr>
                <w:rFonts w:ascii="Garamond" w:hAnsi="Garamond"/>
                <w:b w:val="0"/>
                <w:bCs w:val="0"/>
                <w:i/>
                <w:iCs/>
                <w:sz w:val="24"/>
                <w:szCs w:val="24"/>
              </w:rPr>
              <w:t xml:space="preserve"> </w:t>
            </w:r>
            <w:proofErr w:type="spellStart"/>
            <w:r w:rsidRPr="0035354F">
              <w:rPr>
                <w:rFonts w:ascii="Garamond" w:hAnsi="Garamond"/>
                <w:b w:val="0"/>
                <w:bCs w:val="0"/>
                <w:i/>
                <w:iCs/>
                <w:sz w:val="24"/>
                <w:szCs w:val="24"/>
              </w:rPr>
              <w:t>spp</w:t>
            </w:r>
            <w:proofErr w:type="spellEnd"/>
            <w:r w:rsidRPr="0035354F">
              <w:rPr>
                <w:rFonts w:ascii="Garamond" w:hAnsi="Garamond"/>
                <w:b w:val="0"/>
                <w:bCs w:val="0"/>
                <w:i/>
                <w:iCs/>
                <w:sz w:val="24"/>
                <w:szCs w:val="24"/>
              </w:rPr>
              <w:t>.</w:t>
            </w:r>
          </w:p>
        </w:tc>
        <w:tc>
          <w:tcPr>
            <w:tcW w:w="2336" w:type="dxa"/>
            <w:tcBorders>
              <w:top w:val="single" w:sz="4" w:space="0" w:color="auto"/>
              <w:left w:val="nil"/>
              <w:bottom w:val="nil"/>
              <w:right w:val="nil"/>
            </w:tcBorders>
            <w:vAlign w:val="center"/>
          </w:tcPr>
          <w:p w14:paraId="395E5366" w14:textId="270B7B83" w:rsidR="005E5A58" w:rsidRPr="00844695" w:rsidRDefault="005E5A58"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6579-1:2017</w:t>
            </w:r>
          </w:p>
        </w:tc>
        <w:tc>
          <w:tcPr>
            <w:tcW w:w="2337" w:type="dxa"/>
            <w:vMerge/>
            <w:tcBorders>
              <w:left w:val="nil"/>
            </w:tcBorders>
          </w:tcPr>
          <w:p w14:paraId="72B23B81" w14:textId="77777777" w:rsidR="005E5A58" w:rsidRDefault="005E5A58" w:rsidP="0035354F">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5E5A58" w14:paraId="021D5F2D"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single" w:sz="4" w:space="0" w:color="auto"/>
              <w:right w:val="nil"/>
            </w:tcBorders>
          </w:tcPr>
          <w:p w14:paraId="73337B55" w14:textId="24CB6857" w:rsidR="005E5A58" w:rsidRPr="00F84986" w:rsidRDefault="005E5A58" w:rsidP="005E5A58">
            <w:pPr>
              <w:spacing w:after="0"/>
              <w:rPr>
                <w:rFonts w:ascii="Garamond" w:hAnsi="Garamond"/>
                <w:b w:val="0"/>
                <w:bCs w:val="0"/>
                <w:sz w:val="24"/>
                <w:szCs w:val="24"/>
              </w:rPr>
            </w:pPr>
            <w:proofErr w:type="spellStart"/>
            <w:r>
              <w:rPr>
                <w:rFonts w:ascii="Garamond" w:hAnsi="Garamond"/>
                <w:b w:val="0"/>
                <w:bCs w:val="0"/>
                <w:sz w:val="24"/>
                <w:szCs w:val="24"/>
              </w:rPr>
              <w:t>Koagulaza</w:t>
            </w:r>
            <w:proofErr w:type="spellEnd"/>
            <w:r>
              <w:rPr>
                <w:rFonts w:ascii="Garamond" w:hAnsi="Garamond"/>
                <w:b w:val="0"/>
                <w:bCs w:val="0"/>
                <w:sz w:val="24"/>
                <w:szCs w:val="24"/>
              </w:rPr>
              <w:t xml:space="preserve"> pozitivni stafilokoki in </w:t>
            </w:r>
            <w:r w:rsidRPr="0035354F">
              <w:rPr>
                <w:rFonts w:ascii="Garamond" w:hAnsi="Garamond"/>
                <w:b w:val="0"/>
                <w:bCs w:val="0"/>
                <w:i/>
                <w:iCs/>
                <w:sz w:val="24"/>
                <w:szCs w:val="24"/>
              </w:rPr>
              <w:t xml:space="preserve">S. </w:t>
            </w:r>
            <w:proofErr w:type="spellStart"/>
            <w:r w:rsidRPr="0035354F">
              <w:rPr>
                <w:rFonts w:ascii="Garamond" w:hAnsi="Garamond"/>
                <w:b w:val="0"/>
                <w:bCs w:val="0"/>
                <w:i/>
                <w:iCs/>
                <w:sz w:val="24"/>
                <w:szCs w:val="24"/>
              </w:rPr>
              <w:t>aureus</w:t>
            </w:r>
            <w:proofErr w:type="spellEnd"/>
          </w:p>
        </w:tc>
        <w:tc>
          <w:tcPr>
            <w:tcW w:w="2336" w:type="dxa"/>
            <w:tcBorders>
              <w:top w:val="single" w:sz="4" w:space="0" w:color="auto"/>
              <w:left w:val="nil"/>
              <w:bottom w:val="single" w:sz="4" w:space="0" w:color="auto"/>
              <w:right w:val="nil"/>
            </w:tcBorders>
            <w:vAlign w:val="center"/>
          </w:tcPr>
          <w:p w14:paraId="190F6E2F" w14:textId="646DA05D" w:rsidR="005E5A58" w:rsidRPr="00844695" w:rsidRDefault="005E5A58"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6888-1:2021</w:t>
            </w:r>
          </w:p>
        </w:tc>
        <w:tc>
          <w:tcPr>
            <w:tcW w:w="2337" w:type="dxa"/>
            <w:vMerge/>
            <w:tcBorders>
              <w:left w:val="nil"/>
              <w:bottom w:val="single" w:sz="4" w:space="0" w:color="auto"/>
            </w:tcBorders>
          </w:tcPr>
          <w:p w14:paraId="0002AFC2" w14:textId="77777777" w:rsidR="005E5A58" w:rsidRDefault="005E5A58" w:rsidP="0035354F">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35354F" w14:paraId="61AF0200"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auto"/>
              <w:bottom w:val="nil"/>
              <w:right w:val="nil"/>
            </w:tcBorders>
            <w:vAlign w:val="center"/>
          </w:tcPr>
          <w:p w14:paraId="52B427E7" w14:textId="411E40BF" w:rsidR="0035354F" w:rsidRPr="00F84986" w:rsidRDefault="005E5A58" w:rsidP="005F5653">
            <w:pPr>
              <w:spacing w:after="0"/>
              <w:rPr>
                <w:rFonts w:ascii="Garamond" w:hAnsi="Garamond"/>
                <w:b w:val="0"/>
                <w:bCs w:val="0"/>
                <w:sz w:val="24"/>
                <w:szCs w:val="24"/>
              </w:rPr>
            </w:pPr>
            <w:r>
              <w:rPr>
                <w:rFonts w:ascii="Garamond" w:hAnsi="Garamond"/>
                <w:b w:val="0"/>
                <w:bCs w:val="0"/>
                <w:sz w:val="24"/>
                <w:szCs w:val="24"/>
              </w:rPr>
              <w:t>Plesni in kvasovke</w:t>
            </w:r>
          </w:p>
        </w:tc>
        <w:tc>
          <w:tcPr>
            <w:tcW w:w="2336" w:type="dxa"/>
            <w:tcBorders>
              <w:top w:val="single" w:sz="4" w:space="0" w:color="auto"/>
              <w:left w:val="nil"/>
              <w:bottom w:val="nil"/>
              <w:right w:val="nil"/>
            </w:tcBorders>
            <w:vAlign w:val="center"/>
          </w:tcPr>
          <w:p w14:paraId="646BB6C3" w14:textId="32ED1FCA" w:rsidR="0035354F" w:rsidRPr="00844695" w:rsidRDefault="005E5A58" w:rsidP="005F5653">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21527-1:2008</w:t>
            </w:r>
          </w:p>
        </w:tc>
        <w:tc>
          <w:tcPr>
            <w:tcW w:w="2337" w:type="dxa"/>
            <w:tcBorders>
              <w:top w:val="single" w:sz="4" w:space="0" w:color="auto"/>
              <w:left w:val="nil"/>
              <w:bottom w:val="nil"/>
            </w:tcBorders>
            <w:vAlign w:val="center"/>
          </w:tcPr>
          <w:p w14:paraId="134F3B9F" w14:textId="5990B503" w:rsidR="0035354F" w:rsidRDefault="005E5A58" w:rsidP="005F5653">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roofErr w:type="spellStart"/>
            <w:r>
              <w:rPr>
                <w:rFonts w:ascii="Garamond" w:hAnsi="Garamond"/>
                <w:sz w:val="24"/>
                <w:szCs w:val="24"/>
              </w:rPr>
              <w:t>neakreditirana</w:t>
            </w:r>
            <w:proofErr w:type="spellEnd"/>
            <w:r>
              <w:rPr>
                <w:rFonts w:ascii="Garamond" w:hAnsi="Garamond"/>
                <w:sz w:val="24"/>
                <w:szCs w:val="24"/>
              </w:rPr>
              <w:t xml:space="preserve"> dejavnost</w:t>
            </w:r>
          </w:p>
        </w:tc>
      </w:tr>
    </w:tbl>
    <w:p w14:paraId="0142570B" w14:textId="77777777" w:rsidR="005D6DD3" w:rsidRDefault="005D6DD3" w:rsidP="005D6DD3">
      <w:pPr>
        <w:pStyle w:val="Naslov3"/>
        <w:numPr>
          <w:ilvl w:val="0"/>
          <w:numId w:val="0"/>
        </w:numPr>
        <w:ind w:left="720"/>
      </w:pPr>
    </w:p>
    <w:p w14:paraId="7FDBD702" w14:textId="2FD45EB7" w:rsidR="005D6DD3" w:rsidRDefault="005D6DD3" w:rsidP="005D6DD3">
      <w:pPr>
        <w:pStyle w:val="Naslov3"/>
      </w:pPr>
      <w:bookmarkStart w:id="31" w:name="_Toc236813362"/>
      <w:r>
        <w:t>Analiza obroka</w:t>
      </w:r>
      <w:bookmarkEnd w:id="31"/>
    </w:p>
    <w:p w14:paraId="4CEBE614" w14:textId="10E667DB" w:rsidR="005D6DD3" w:rsidRDefault="005D6DD3" w:rsidP="005D6DD3">
      <w:pPr>
        <w:spacing w:after="0"/>
        <w:jc w:val="both"/>
        <w:rPr>
          <w:rFonts w:ascii="Garamond" w:hAnsi="Garamond"/>
          <w:sz w:val="24"/>
          <w:szCs w:val="24"/>
        </w:rPr>
      </w:pPr>
      <w:r w:rsidRPr="005D6DD3">
        <w:rPr>
          <w:rFonts w:ascii="Garamond" w:hAnsi="Garamond"/>
          <w:sz w:val="24"/>
          <w:szCs w:val="24"/>
        </w:rPr>
        <w:t>Odvzem vzorca obroka ter izvedba kemijske analize odvzetega vzorca, ki vključuje določitev osnovne hranilne sestave (energijska vrednost, vsebnost beljakovin, maščob, ogljikovih hidratov, sladkorjev, prehranskih vlaknin, soli oziroma drugih parametrov glede na vrsto obroka). Izvajalec mora pripraviti pisno strokovno poročilo z rezultati preskušanja, interpretacijo ugotovljenih vrednosti ter oceno skladnosti obroka z veljavnimi prehranskimi smernicami, predpisi in strokovnimi priporočili.</w:t>
      </w:r>
    </w:p>
    <w:p w14:paraId="6AFA6AAA" w14:textId="77777777" w:rsidR="005D6DD3" w:rsidRPr="005D6DD3" w:rsidRDefault="005D6DD3" w:rsidP="005D6DD3">
      <w:pPr>
        <w:spacing w:after="0"/>
        <w:jc w:val="both"/>
        <w:rPr>
          <w:rFonts w:ascii="Garamond" w:hAnsi="Garamond"/>
          <w:sz w:val="24"/>
          <w:szCs w:val="24"/>
        </w:rPr>
      </w:pPr>
    </w:p>
    <w:p w14:paraId="29C80A3C" w14:textId="29235E78" w:rsidR="00B47C07" w:rsidRDefault="00B47C07" w:rsidP="007C3B3F">
      <w:pPr>
        <w:pStyle w:val="Naslov3"/>
      </w:pPr>
      <w:bookmarkStart w:id="32" w:name="_Toc236813363"/>
      <w:r>
        <w:t>Mikrobiološka preiskava vzorca pitne vode</w:t>
      </w:r>
      <w:bookmarkEnd w:id="32"/>
    </w:p>
    <w:p w14:paraId="16E132FC" w14:textId="586D9A94" w:rsidR="004F6607" w:rsidRDefault="007C3B3F" w:rsidP="007C3B3F">
      <w:pPr>
        <w:spacing w:after="0"/>
        <w:jc w:val="both"/>
        <w:rPr>
          <w:rFonts w:ascii="Garamond" w:hAnsi="Garamond"/>
          <w:sz w:val="24"/>
          <w:szCs w:val="24"/>
        </w:rPr>
      </w:pPr>
      <w:r w:rsidRPr="007C3B3F">
        <w:rPr>
          <w:rFonts w:ascii="Garamond" w:hAnsi="Garamond"/>
          <w:sz w:val="24"/>
          <w:szCs w:val="24"/>
        </w:rPr>
        <w:t xml:space="preserve">Obseg preiskav in zahtevani parametri </w:t>
      </w:r>
      <w:r>
        <w:rPr>
          <w:rFonts w:ascii="Garamond" w:hAnsi="Garamond"/>
          <w:sz w:val="24"/>
          <w:szCs w:val="24"/>
        </w:rPr>
        <w:t xml:space="preserve">so povzeti in </w:t>
      </w:r>
      <w:r w:rsidRPr="007C3B3F">
        <w:rPr>
          <w:rFonts w:ascii="Garamond" w:hAnsi="Garamond"/>
          <w:sz w:val="24"/>
          <w:szCs w:val="24"/>
        </w:rPr>
        <w:t>morajo biti skladni s Pravilnikom o pitni vodi (Uradni list RS, št. 19/04 s spremembami) oziroma drugim veljavnim predpisom, ki ureja področje pitne vode, ter njegovimi prilogami, ki določajo parametre, mejne vrednosti, monitoring in zahteve za preskušanje.</w:t>
      </w:r>
    </w:p>
    <w:p w14:paraId="17B7CABD" w14:textId="77777777" w:rsidR="007C3B3F" w:rsidRDefault="007C3B3F" w:rsidP="007C3B3F">
      <w:pPr>
        <w:spacing w:after="0"/>
        <w:jc w:val="both"/>
        <w:rPr>
          <w:rFonts w:ascii="Garamond" w:hAnsi="Garamond"/>
          <w:sz w:val="24"/>
          <w:szCs w:val="24"/>
        </w:rPr>
      </w:pPr>
    </w:p>
    <w:p w14:paraId="4DF62668" w14:textId="77777777" w:rsidR="008B5E5A" w:rsidRDefault="008B5E5A" w:rsidP="007C3B3F">
      <w:pPr>
        <w:spacing w:after="0"/>
        <w:jc w:val="both"/>
        <w:rPr>
          <w:rFonts w:ascii="Garamond" w:hAnsi="Garamond"/>
          <w:sz w:val="24"/>
          <w:szCs w:val="24"/>
        </w:rPr>
      </w:pPr>
    </w:p>
    <w:p w14:paraId="76089CA8" w14:textId="77777777" w:rsidR="008B5E5A" w:rsidRDefault="008B5E5A" w:rsidP="007C3B3F">
      <w:pPr>
        <w:spacing w:after="0"/>
        <w:jc w:val="both"/>
        <w:rPr>
          <w:rFonts w:ascii="Garamond" w:hAnsi="Garamond"/>
          <w:sz w:val="24"/>
          <w:szCs w:val="24"/>
        </w:rPr>
      </w:pPr>
    </w:p>
    <w:p w14:paraId="0D71317B" w14:textId="77777777" w:rsidR="008B5E5A" w:rsidRDefault="008B5E5A" w:rsidP="007C3B3F">
      <w:pPr>
        <w:spacing w:after="0"/>
        <w:jc w:val="both"/>
        <w:rPr>
          <w:rFonts w:ascii="Garamond" w:hAnsi="Garamond"/>
          <w:sz w:val="24"/>
          <w:szCs w:val="24"/>
        </w:rPr>
      </w:pPr>
    </w:p>
    <w:p w14:paraId="41F96F63" w14:textId="77777777" w:rsidR="008B5E5A" w:rsidRDefault="008B5E5A" w:rsidP="007C3B3F">
      <w:pPr>
        <w:spacing w:after="0"/>
        <w:jc w:val="both"/>
        <w:rPr>
          <w:rFonts w:ascii="Garamond" w:hAnsi="Garamond"/>
          <w:sz w:val="24"/>
          <w:szCs w:val="24"/>
        </w:rPr>
      </w:pPr>
    </w:p>
    <w:p w14:paraId="6F8C1002" w14:textId="19CB49EA" w:rsidR="007C3B3F" w:rsidRDefault="007C3B3F" w:rsidP="007C3B3F">
      <w:pPr>
        <w:spacing w:after="0"/>
        <w:jc w:val="center"/>
        <w:rPr>
          <w:rFonts w:ascii="Garamond" w:hAnsi="Garamond"/>
          <w:b/>
          <w:bCs/>
          <w:sz w:val="24"/>
          <w:szCs w:val="24"/>
        </w:rPr>
      </w:pPr>
      <w:r w:rsidRPr="007C3B3F">
        <w:rPr>
          <w:rFonts w:ascii="Garamond" w:hAnsi="Garamond"/>
          <w:b/>
          <w:bCs/>
          <w:sz w:val="24"/>
          <w:szCs w:val="24"/>
        </w:rPr>
        <w:t>Nabor parametrov za redn</w:t>
      </w:r>
      <w:r>
        <w:rPr>
          <w:rFonts w:ascii="Garamond" w:hAnsi="Garamond"/>
          <w:b/>
          <w:bCs/>
          <w:sz w:val="24"/>
          <w:szCs w:val="24"/>
        </w:rPr>
        <w:t>o</w:t>
      </w:r>
      <w:r w:rsidRPr="007C3B3F">
        <w:rPr>
          <w:rFonts w:ascii="Garamond" w:hAnsi="Garamond"/>
          <w:b/>
          <w:bCs/>
          <w:sz w:val="24"/>
          <w:szCs w:val="24"/>
        </w:rPr>
        <w:t xml:space="preserve"> mikrobiološk</w:t>
      </w:r>
      <w:r>
        <w:rPr>
          <w:rFonts w:ascii="Garamond" w:hAnsi="Garamond"/>
          <w:b/>
          <w:bCs/>
          <w:sz w:val="24"/>
          <w:szCs w:val="24"/>
        </w:rPr>
        <w:t>o</w:t>
      </w:r>
      <w:r w:rsidRPr="007C3B3F">
        <w:rPr>
          <w:rFonts w:ascii="Garamond" w:hAnsi="Garamond"/>
          <w:b/>
          <w:bCs/>
          <w:sz w:val="24"/>
          <w:szCs w:val="24"/>
        </w:rPr>
        <w:t xml:space="preserve"> </w:t>
      </w:r>
      <w:r w:rsidR="001F6DA5">
        <w:rPr>
          <w:rFonts w:ascii="Garamond" w:hAnsi="Garamond"/>
          <w:b/>
          <w:bCs/>
          <w:sz w:val="24"/>
          <w:szCs w:val="24"/>
        </w:rPr>
        <w:t>preiskavo</w:t>
      </w:r>
      <w:r w:rsidRPr="007C3B3F">
        <w:rPr>
          <w:rFonts w:ascii="Garamond" w:hAnsi="Garamond"/>
          <w:b/>
          <w:bCs/>
          <w:sz w:val="24"/>
          <w:szCs w:val="24"/>
        </w:rPr>
        <w:t xml:space="preserve"> </w:t>
      </w:r>
      <w:r>
        <w:rPr>
          <w:rFonts w:ascii="Garamond" w:hAnsi="Garamond"/>
          <w:b/>
          <w:bCs/>
          <w:sz w:val="24"/>
          <w:szCs w:val="24"/>
        </w:rPr>
        <w:t xml:space="preserve">pitne </w:t>
      </w:r>
      <w:r w:rsidRPr="007C3B3F">
        <w:rPr>
          <w:rFonts w:ascii="Garamond" w:hAnsi="Garamond"/>
          <w:b/>
          <w:bCs/>
          <w:sz w:val="24"/>
          <w:szCs w:val="24"/>
        </w:rPr>
        <w:t>vode</w:t>
      </w:r>
    </w:p>
    <w:p w14:paraId="6D1A3C8A" w14:textId="77777777" w:rsidR="007C3B3F" w:rsidRDefault="007C3B3F" w:rsidP="007C3B3F">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2975"/>
        <w:gridCol w:w="2975"/>
        <w:gridCol w:w="2976"/>
      </w:tblGrid>
      <w:tr w:rsidR="001F6DA5" w14:paraId="50886F32" w14:textId="69F57C47" w:rsidTr="0016048B">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975" w:type="dxa"/>
            <w:tcBorders>
              <w:top w:val="nil"/>
              <w:bottom w:val="single" w:sz="4" w:space="0" w:color="auto"/>
              <w:right w:val="nil"/>
            </w:tcBorders>
            <w:vAlign w:val="center"/>
          </w:tcPr>
          <w:p w14:paraId="24E08346" w14:textId="77777777" w:rsidR="001F6DA5" w:rsidRPr="00B31AF7" w:rsidRDefault="001F6DA5" w:rsidP="003F487D">
            <w:pPr>
              <w:spacing w:after="0"/>
              <w:jc w:val="center"/>
              <w:rPr>
                <w:rFonts w:ascii="Garamond" w:hAnsi="Garamond"/>
                <w:sz w:val="24"/>
                <w:szCs w:val="24"/>
              </w:rPr>
            </w:pPr>
            <w:r w:rsidRPr="00B31AF7">
              <w:rPr>
                <w:rFonts w:ascii="Garamond" w:hAnsi="Garamond"/>
                <w:sz w:val="24"/>
                <w:szCs w:val="24"/>
              </w:rPr>
              <w:t>Parametri</w:t>
            </w:r>
          </w:p>
        </w:tc>
        <w:tc>
          <w:tcPr>
            <w:tcW w:w="2975" w:type="dxa"/>
            <w:tcBorders>
              <w:top w:val="nil"/>
              <w:left w:val="nil"/>
              <w:bottom w:val="single" w:sz="4" w:space="0" w:color="auto"/>
              <w:right w:val="nil"/>
            </w:tcBorders>
            <w:vAlign w:val="center"/>
          </w:tcPr>
          <w:p w14:paraId="58E47C7B" w14:textId="77777777" w:rsidR="001F6DA5" w:rsidRPr="00B31AF7" w:rsidRDefault="001F6DA5"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976" w:type="dxa"/>
            <w:tcBorders>
              <w:left w:val="nil"/>
              <w:bottom w:val="none" w:sz="0" w:space="0" w:color="auto"/>
            </w:tcBorders>
          </w:tcPr>
          <w:p w14:paraId="09AD92C7" w14:textId="6DEBA40A" w:rsidR="001F6DA5" w:rsidRPr="00B31AF7" w:rsidRDefault="001F6DA5" w:rsidP="00000FC9">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1F6DA5" w14:paraId="550EB975" w14:textId="62E48DBE"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1D1EBC50" w14:textId="5F4B9FC3" w:rsidR="001F6DA5" w:rsidRPr="00F84986" w:rsidRDefault="001F6DA5" w:rsidP="005E5A58">
            <w:pPr>
              <w:spacing w:after="0"/>
              <w:rPr>
                <w:rFonts w:ascii="Garamond" w:hAnsi="Garamond"/>
                <w:b w:val="0"/>
                <w:bCs w:val="0"/>
                <w:sz w:val="24"/>
                <w:szCs w:val="24"/>
              </w:rPr>
            </w:pPr>
            <w:r>
              <w:rPr>
                <w:rFonts w:ascii="Garamond" w:hAnsi="Garamond"/>
                <w:b w:val="0"/>
                <w:bCs w:val="0"/>
                <w:sz w:val="24"/>
                <w:szCs w:val="24"/>
              </w:rPr>
              <w:t>Število kolonij pri 22 °C</w:t>
            </w:r>
          </w:p>
        </w:tc>
        <w:tc>
          <w:tcPr>
            <w:tcW w:w="2975" w:type="dxa"/>
            <w:tcBorders>
              <w:top w:val="single" w:sz="4" w:space="0" w:color="auto"/>
              <w:left w:val="nil"/>
              <w:bottom w:val="single" w:sz="4" w:space="0" w:color="auto"/>
              <w:right w:val="nil"/>
            </w:tcBorders>
          </w:tcPr>
          <w:p w14:paraId="73711A66" w14:textId="556B945F" w:rsidR="001F6DA5" w:rsidRPr="00844695" w:rsidRDefault="001F6DA5"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6222:1999</w:t>
            </w:r>
          </w:p>
        </w:tc>
        <w:tc>
          <w:tcPr>
            <w:tcW w:w="2976" w:type="dxa"/>
            <w:vMerge w:val="restart"/>
            <w:tcBorders>
              <w:top w:val="none" w:sz="0" w:space="0" w:color="auto"/>
              <w:left w:val="nil"/>
              <w:bottom w:val="none" w:sz="0" w:space="0" w:color="auto"/>
            </w:tcBorders>
            <w:vAlign w:val="center"/>
          </w:tcPr>
          <w:p w14:paraId="751EADBA" w14:textId="3E63E7B4" w:rsidR="001F6DA5" w:rsidRDefault="004F6607" w:rsidP="004F660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akreditirana dejavnost</w:t>
            </w:r>
          </w:p>
        </w:tc>
      </w:tr>
      <w:tr w:rsidR="001F6DA5" w14:paraId="1C2ADCEE" w14:textId="34FBB481" w:rsidTr="0016048B">
        <w:trPr>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30EDA7D4" w14:textId="5E14525B" w:rsidR="001F6DA5" w:rsidRPr="00F84986" w:rsidRDefault="001F6DA5" w:rsidP="005E5A58">
            <w:pPr>
              <w:spacing w:after="0"/>
              <w:rPr>
                <w:rFonts w:ascii="Garamond" w:hAnsi="Garamond"/>
                <w:b w:val="0"/>
                <w:bCs w:val="0"/>
                <w:sz w:val="24"/>
                <w:szCs w:val="24"/>
              </w:rPr>
            </w:pPr>
            <w:r>
              <w:rPr>
                <w:rFonts w:ascii="Garamond" w:hAnsi="Garamond"/>
                <w:b w:val="0"/>
                <w:bCs w:val="0"/>
                <w:sz w:val="24"/>
                <w:szCs w:val="24"/>
              </w:rPr>
              <w:t>Število kolonij pri 36 °C</w:t>
            </w:r>
          </w:p>
        </w:tc>
        <w:tc>
          <w:tcPr>
            <w:tcW w:w="2975" w:type="dxa"/>
            <w:tcBorders>
              <w:top w:val="single" w:sz="4" w:space="0" w:color="auto"/>
              <w:left w:val="nil"/>
              <w:bottom w:val="single" w:sz="4" w:space="0" w:color="auto"/>
              <w:right w:val="nil"/>
            </w:tcBorders>
          </w:tcPr>
          <w:p w14:paraId="104758EB" w14:textId="627AA5AB" w:rsidR="001F6DA5" w:rsidRPr="00844695" w:rsidRDefault="001F6DA5"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6222:1999</w:t>
            </w:r>
          </w:p>
        </w:tc>
        <w:tc>
          <w:tcPr>
            <w:tcW w:w="2976" w:type="dxa"/>
            <w:vMerge/>
            <w:tcBorders>
              <w:left w:val="nil"/>
            </w:tcBorders>
          </w:tcPr>
          <w:p w14:paraId="37487D20" w14:textId="42DEFEB5" w:rsidR="001F6DA5" w:rsidRDefault="001F6DA5" w:rsidP="001F6DA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1F6DA5" w14:paraId="749A5AB4" w14:textId="72F4FA4E"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336A5AB9" w14:textId="15CF1D83" w:rsidR="001F6DA5" w:rsidRPr="004F6607" w:rsidRDefault="001F6DA5" w:rsidP="005E5A58">
            <w:pPr>
              <w:spacing w:after="0"/>
              <w:rPr>
                <w:rFonts w:ascii="Garamond" w:hAnsi="Garamond"/>
                <w:b w:val="0"/>
                <w:bCs w:val="0"/>
                <w:i/>
                <w:iCs/>
                <w:sz w:val="24"/>
                <w:szCs w:val="24"/>
              </w:rPr>
            </w:pPr>
            <w:proofErr w:type="spellStart"/>
            <w:r w:rsidRPr="004F6607">
              <w:rPr>
                <w:rFonts w:ascii="Garamond" w:hAnsi="Garamond"/>
                <w:b w:val="0"/>
                <w:bCs w:val="0"/>
                <w:i/>
                <w:iCs/>
                <w:sz w:val="24"/>
                <w:szCs w:val="24"/>
              </w:rPr>
              <w:lastRenderedPageBreak/>
              <w:t>Escherichia</w:t>
            </w:r>
            <w:proofErr w:type="spellEnd"/>
            <w:r w:rsidRPr="004F6607">
              <w:rPr>
                <w:rFonts w:ascii="Garamond" w:hAnsi="Garamond"/>
                <w:b w:val="0"/>
                <w:bCs w:val="0"/>
                <w:i/>
                <w:iCs/>
                <w:sz w:val="24"/>
                <w:szCs w:val="24"/>
              </w:rPr>
              <w:t xml:space="preserve"> coli</w:t>
            </w:r>
          </w:p>
        </w:tc>
        <w:tc>
          <w:tcPr>
            <w:tcW w:w="2975" w:type="dxa"/>
            <w:tcBorders>
              <w:top w:val="single" w:sz="4" w:space="0" w:color="auto"/>
              <w:left w:val="nil"/>
              <w:bottom w:val="single" w:sz="4" w:space="0" w:color="auto"/>
              <w:right w:val="nil"/>
            </w:tcBorders>
          </w:tcPr>
          <w:p w14:paraId="048B71D3" w14:textId="5D281A67" w:rsidR="001F6DA5" w:rsidRPr="00844695" w:rsidRDefault="001F6DA5"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9308-1:2014</w:t>
            </w:r>
          </w:p>
        </w:tc>
        <w:tc>
          <w:tcPr>
            <w:tcW w:w="2976" w:type="dxa"/>
            <w:vMerge/>
            <w:tcBorders>
              <w:top w:val="none" w:sz="0" w:space="0" w:color="auto"/>
              <w:left w:val="nil"/>
              <w:bottom w:val="none" w:sz="0" w:space="0" w:color="auto"/>
            </w:tcBorders>
          </w:tcPr>
          <w:p w14:paraId="3B337FB1" w14:textId="4EF3CBFB" w:rsidR="001F6DA5" w:rsidRDefault="001F6DA5" w:rsidP="001F6DA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1F6DA5" w14:paraId="627706C2" w14:textId="41B67ECB" w:rsidTr="0016048B">
        <w:trPr>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nil"/>
              <w:right w:val="nil"/>
            </w:tcBorders>
          </w:tcPr>
          <w:p w14:paraId="6096AE4A" w14:textId="03DBD88D" w:rsidR="001F6DA5" w:rsidRPr="00F84986" w:rsidRDefault="001F6DA5" w:rsidP="005E5A58">
            <w:pPr>
              <w:spacing w:after="0"/>
              <w:rPr>
                <w:rFonts w:ascii="Garamond" w:hAnsi="Garamond"/>
                <w:b w:val="0"/>
                <w:bCs w:val="0"/>
                <w:sz w:val="24"/>
                <w:szCs w:val="24"/>
              </w:rPr>
            </w:pPr>
            <w:r>
              <w:rPr>
                <w:rFonts w:ascii="Garamond" w:hAnsi="Garamond"/>
                <w:b w:val="0"/>
                <w:bCs w:val="0"/>
                <w:sz w:val="24"/>
                <w:szCs w:val="24"/>
              </w:rPr>
              <w:t>Koliformne bakterije</w:t>
            </w:r>
          </w:p>
        </w:tc>
        <w:tc>
          <w:tcPr>
            <w:tcW w:w="2975" w:type="dxa"/>
            <w:tcBorders>
              <w:top w:val="single" w:sz="4" w:space="0" w:color="auto"/>
              <w:left w:val="nil"/>
              <w:bottom w:val="nil"/>
              <w:right w:val="nil"/>
            </w:tcBorders>
          </w:tcPr>
          <w:p w14:paraId="69224326" w14:textId="3C45B8B4" w:rsidR="001F6DA5" w:rsidRPr="00844695" w:rsidRDefault="001F6DA5"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9308-1:2014</w:t>
            </w:r>
          </w:p>
        </w:tc>
        <w:tc>
          <w:tcPr>
            <w:tcW w:w="2976" w:type="dxa"/>
            <w:vMerge/>
            <w:tcBorders>
              <w:left w:val="nil"/>
            </w:tcBorders>
          </w:tcPr>
          <w:p w14:paraId="112B1541" w14:textId="1EE981D1" w:rsidR="001F6DA5" w:rsidRDefault="001F6DA5" w:rsidP="001F6DA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bl>
    <w:p w14:paraId="413714D3" w14:textId="77777777" w:rsidR="001F6DA5" w:rsidRDefault="001F6DA5" w:rsidP="007C3B3F">
      <w:pPr>
        <w:spacing w:after="0"/>
        <w:jc w:val="center"/>
        <w:rPr>
          <w:rFonts w:ascii="Garamond" w:hAnsi="Garamond"/>
          <w:b/>
          <w:bCs/>
          <w:sz w:val="24"/>
          <w:szCs w:val="24"/>
        </w:rPr>
      </w:pPr>
    </w:p>
    <w:p w14:paraId="68C34AAD" w14:textId="5291DF79" w:rsidR="007C3B3F" w:rsidRDefault="007C3B3F" w:rsidP="007C3B3F">
      <w:pPr>
        <w:spacing w:after="0"/>
        <w:jc w:val="center"/>
        <w:rPr>
          <w:rFonts w:ascii="Garamond" w:hAnsi="Garamond"/>
          <w:b/>
          <w:bCs/>
          <w:sz w:val="24"/>
          <w:szCs w:val="24"/>
        </w:rPr>
      </w:pPr>
      <w:r w:rsidRPr="007C3B3F">
        <w:rPr>
          <w:rFonts w:ascii="Garamond" w:hAnsi="Garamond"/>
          <w:b/>
          <w:bCs/>
          <w:sz w:val="24"/>
          <w:szCs w:val="24"/>
        </w:rPr>
        <w:t xml:space="preserve">Nabor parametrov za </w:t>
      </w:r>
      <w:r>
        <w:rPr>
          <w:rFonts w:ascii="Garamond" w:hAnsi="Garamond"/>
          <w:b/>
          <w:bCs/>
          <w:sz w:val="24"/>
          <w:szCs w:val="24"/>
        </w:rPr>
        <w:t>občasno</w:t>
      </w:r>
      <w:r w:rsidRPr="007C3B3F">
        <w:rPr>
          <w:rFonts w:ascii="Garamond" w:hAnsi="Garamond"/>
          <w:b/>
          <w:bCs/>
          <w:sz w:val="24"/>
          <w:szCs w:val="24"/>
        </w:rPr>
        <w:t xml:space="preserve"> mikrobiološk</w:t>
      </w:r>
      <w:r>
        <w:rPr>
          <w:rFonts w:ascii="Garamond" w:hAnsi="Garamond"/>
          <w:b/>
          <w:bCs/>
          <w:sz w:val="24"/>
          <w:szCs w:val="24"/>
        </w:rPr>
        <w:t>o</w:t>
      </w:r>
      <w:r w:rsidRPr="007C3B3F">
        <w:rPr>
          <w:rFonts w:ascii="Garamond" w:hAnsi="Garamond"/>
          <w:b/>
          <w:bCs/>
          <w:sz w:val="24"/>
          <w:szCs w:val="24"/>
        </w:rPr>
        <w:t xml:space="preserve"> preskušanj</w:t>
      </w:r>
      <w:r>
        <w:rPr>
          <w:rFonts w:ascii="Garamond" w:hAnsi="Garamond"/>
          <w:b/>
          <w:bCs/>
          <w:sz w:val="24"/>
          <w:szCs w:val="24"/>
        </w:rPr>
        <w:t>e</w:t>
      </w:r>
      <w:r w:rsidRPr="007C3B3F">
        <w:rPr>
          <w:rFonts w:ascii="Garamond" w:hAnsi="Garamond"/>
          <w:b/>
          <w:bCs/>
          <w:sz w:val="24"/>
          <w:szCs w:val="24"/>
        </w:rPr>
        <w:t xml:space="preserve"> </w:t>
      </w:r>
      <w:r>
        <w:rPr>
          <w:rFonts w:ascii="Garamond" w:hAnsi="Garamond"/>
          <w:b/>
          <w:bCs/>
          <w:sz w:val="24"/>
          <w:szCs w:val="24"/>
        </w:rPr>
        <w:t xml:space="preserve">pitne </w:t>
      </w:r>
      <w:r w:rsidRPr="007C3B3F">
        <w:rPr>
          <w:rFonts w:ascii="Garamond" w:hAnsi="Garamond"/>
          <w:b/>
          <w:bCs/>
          <w:sz w:val="24"/>
          <w:szCs w:val="24"/>
        </w:rPr>
        <w:t>vode</w:t>
      </w:r>
    </w:p>
    <w:p w14:paraId="12F39485" w14:textId="77777777" w:rsidR="001F6DA5" w:rsidRDefault="001F6DA5" w:rsidP="007C3B3F">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2975"/>
        <w:gridCol w:w="2975"/>
        <w:gridCol w:w="2976"/>
      </w:tblGrid>
      <w:tr w:rsidR="00000FC9" w14:paraId="160C0872" w14:textId="77777777" w:rsidTr="0016048B">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975" w:type="dxa"/>
            <w:tcBorders>
              <w:top w:val="nil"/>
              <w:bottom w:val="single" w:sz="4" w:space="0" w:color="auto"/>
              <w:right w:val="nil"/>
            </w:tcBorders>
            <w:vAlign w:val="center"/>
          </w:tcPr>
          <w:p w14:paraId="686CE00D" w14:textId="77777777" w:rsidR="00000FC9" w:rsidRPr="00B31AF7" w:rsidRDefault="00000FC9" w:rsidP="003F487D">
            <w:pPr>
              <w:spacing w:after="0"/>
              <w:jc w:val="center"/>
              <w:rPr>
                <w:rFonts w:ascii="Garamond" w:hAnsi="Garamond"/>
                <w:sz w:val="24"/>
                <w:szCs w:val="24"/>
              </w:rPr>
            </w:pPr>
            <w:r w:rsidRPr="00B31AF7">
              <w:rPr>
                <w:rFonts w:ascii="Garamond" w:hAnsi="Garamond"/>
                <w:sz w:val="24"/>
                <w:szCs w:val="24"/>
              </w:rPr>
              <w:t>Parametri</w:t>
            </w:r>
          </w:p>
        </w:tc>
        <w:tc>
          <w:tcPr>
            <w:tcW w:w="2975" w:type="dxa"/>
            <w:tcBorders>
              <w:top w:val="nil"/>
              <w:left w:val="nil"/>
              <w:bottom w:val="single" w:sz="4" w:space="0" w:color="auto"/>
              <w:right w:val="nil"/>
            </w:tcBorders>
            <w:vAlign w:val="center"/>
          </w:tcPr>
          <w:p w14:paraId="33DC388D" w14:textId="77777777" w:rsidR="00000FC9" w:rsidRPr="00B31AF7" w:rsidRDefault="00000FC9"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976" w:type="dxa"/>
            <w:tcBorders>
              <w:top w:val="nil"/>
              <w:left w:val="nil"/>
              <w:bottom w:val="single" w:sz="4" w:space="0" w:color="auto"/>
            </w:tcBorders>
          </w:tcPr>
          <w:p w14:paraId="22724D4B" w14:textId="77777777" w:rsidR="00000FC9" w:rsidRPr="00B31AF7" w:rsidRDefault="00000FC9"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000FC9" w14:paraId="74507B05"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66ACBADA" w14:textId="77777777" w:rsidR="00000FC9" w:rsidRPr="00F84986" w:rsidRDefault="00000FC9" w:rsidP="005E5A58">
            <w:pPr>
              <w:spacing w:after="0"/>
              <w:rPr>
                <w:rFonts w:ascii="Garamond" w:hAnsi="Garamond"/>
                <w:b w:val="0"/>
                <w:bCs w:val="0"/>
                <w:sz w:val="24"/>
                <w:szCs w:val="24"/>
              </w:rPr>
            </w:pPr>
            <w:r>
              <w:rPr>
                <w:rFonts w:ascii="Garamond" w:hAnsi="Garamond"/>
                <w:b w:val="0"/>
                <w:bCs w:val="0"/>
                <w:sz w:val="24"/>
                <w:szCs w:val="24"/>
              </w:rPr>
              <w:t>Število kolonij pri 22 °C</w:t>
            </w:r>
          </w:p>
        </w:tc>
        <w:tc>
          <w:tcPr>
            <w:tcW w:w="2975" w:type="dxa"/>
            <w:tcBorders>
              <w:top w:val="single" w:sz="4" w:space="0" w:color="auto"/>
              <w:left w:val="nil"/>
              <w:bottom w:val="single" w:sz="4" w:space="0" w:color="auto"/>
              <w:right w:val="nil"/>
            </w:tcBorders>
          </w:tcPr>
          <w:p w14:paraId="0B893B4E" w14:textId="77777777" w:rsidR="00000FC9" w:rsidRPr="00844695" w:rsidRDefault="00000FC9"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6222:1999</w:t>
            </w:r>
          </w:p>
        </w:tc>
        <w:tc>
          <w:tcPr>
            <w:tcW w:w="2976" w:type="dxa"/>
            <w:vMerge w:val="restart"/>
            <w:tcBorders>
              <w:top w:val="single" w:sz="4" w:space="0" w:color="auto"/>
              <w:left w:val="nil"/>
              <w:bottom w:val="nil"/>
            </w:tcBorders>
            <w:vAlign w:val="center"/>
          </w:tcPr>
          <w:p w14:paraId="2AB4C759" w14:textId="434FB5DF" w:rsidR="00000FC9" w:rsidRDefault="004F6607"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akreditirana dejavnost</w:t>
            </w:r>
          </w:p>
        </w:tc>
      </w:tr>
      <w:tr w:rsidR="00000FC9" w14:paraId="05D5E309"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4E8C58EA" w14:textId="77777777" w:rsidR="00000FC9" w:rsidRPr="00F84986" w:rsidRDefault="00000FC9" w:rsidP="005E5A58">
            <w:pPr>
              <w:spacing w:after="0"/>
              <w:rPr>
                <w:rFonts w:ascii="Garamond" w:hAnsi="Garamond"/>
                <w:b w:val="0"/>
                <w:bCs w:val="0"/>
                <w:sz w:val="24"/>
                <w:szCs w:val="24"/>
              </w:rPr>
            </w:pPr>
            <w:r>
              <w:rPr>
                <w:rFonts w:ascii="Garamond" w:hAnsi="Garamond"/>
                <w:b w:val="0"/>
                <w:bCs w:val="0"/>
                <w:sz w:val="24"/>
                <w:szCs w:val="24"/>
              </w:rPr>
              <w:t>Število kolonij pri 36 °C</w:t>
            </w:r>
          </w:p>
        </w:tc>
        <w:tc>
          <w:tcPr>
            <w:tcW w:w="2975" w:type="dxa"/>
            <w:tcBorders>
              <w:top w:val="single" w:sz="4" w:space="0" w:color="auto"/>
              <w:left w:val="nil"/>
              <w:bottom w:val="single" w:sz="4" w:space="0" w:color="auto"/>
              <w:right w:val="nil"/>
            </w:tcBorders>
          </w:tcPr>
          <w:p w14:paraId="793BEAA3" w14:textId="77777777" w:rsidR="00000FC9" w:rsidRPr="00844695" w:rsidRDefault="00000FC9"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6222:1999</w:t>
            </w:r>
          </w:p>
        </w:tc>
        <w:tc>
          <w:tcPr>
            <w:tcW w:w="2976" w:type="dxa"/>
            <w:vMerge/>
            <w:tcBorders>
              <w:top w:val="nil"/>
              <w:left w:val="nil"/>
              <w:bottom w:val="nil"/>
            </w:tcBorders>
          </w:tcPr>
          <w:p w14:paraId="0AA5630F" w14:textId="77777777" w:rsidR="00000FC9" w:rsidRDefault="00000FC9"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000FC9" w14:paraId="45F230F3"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299E0DDE" w14:textId="3BA90005" w:rsidR="00000FC9" w:rsidRDefault="00000FC9" w:rsidP="005E5A58">
            <w:pPr>
              <w:spacing w:after="0"/>
              <w:rPr>
                <w:rFonts w:ascii="Garamond" w:hAnsi="Garamond"/>
                <w:b w:val="0"/>
                <w:bCs w:val="0"/>
                <w:sz w:val="24"/>
                <w:szCs w:val="24"/>
              </w:rPr>
            </w:pPr>
            <w:proofErr w:type="spellStart"/>
            <w:r>
              <w:rPr>
                <w:rFonts w:ascii="Garamond" w:hAnsi="Garamond"/>
                <w:b w:val="0"/>
                <w:bCs w:val="0"/>
                <w:sz w:val="24"/>
                <w:szCs w:val="24"/>
              </w:rPr>
              <w:t>Enterokoki</w:t>
            </w:r>
            <w:proofErr w:type="spellEnd"/>
          </w:p>
        </w:tc>
        <w:tc>
          <w:tcPr>
            <w:tcW w:w="2975" w:type="dxa"/>
            <w:tcBorders>
              <w:top w:val="single" w:sz="4" w:space="0" w:color="auto"/>
              <w:left w:val="nil"/>
              <w:bottom w:val="single" w:sz="4" w:space="0" w:color="auto"/>
              <w:right w:val="nil"/>
            </w:tcBorders>
          </w:tcPr>
          <w:p w14:paraId="2F86CB33" w14:textId="39E5BAE0" w:rsidR="00000FC9" w:rsidRDefault="00000FC9"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7899-2:2000</w:t>
            </w:r>
          </w:p>
        </w:tc>
        <w:tc>
          <w:tcPr>
            <w:tcW w:w="2976" w:type="dxa"/>
            <w:vMerge/>
            <w:tcBorders>
              <w:top w:val="nil"/>
              <w:left w:val="nil"/>
              <w:bottom w:val="nil"/>
            </w:tcBorders>
          </w:tcPr>
          <w:p w14:paraId="612E3D4A" w14:textId="77777777" w:rsidR="00000FC9" w:rsidRDefault="00000FC9"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000FC9" w14:paraId="7F6C1E1B" w14:textId="77777777" w:rsidTr="0016048B">
        <w:trPr>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single" w:sz="4" w:space="0" w:color="auto"/>
              <w:right w:val="nil"/>
            </w:tcBorders>
          </w:tcPr>
          <w:p w14:paraId="797386AA" w14:textId="77777777" w:rsidR="00000FC9" w:rsidRPr="004F6607" w:rsidRDefault="00000FC9" w:rsidP="005E5A58">
            <w:pPr>
              <w:spacing w:after="0"/>
              <w:rPr>
                <w:rFonts w:ascii="Garamond" w:hAnsi="Garamond"/>
                <w:b w:val="0"/>
                <w:bCs w:val="0"/>
                <w:i/>
                <w:iCs/>
                <w:sz w:val="24"/>
                <w:szCs w:val="24"/>
              </w:rPr>
            </w:pPr>
            <w:proofErr w:type="spellStart"/>
            <w:r w:rsidRPr="004F6607">
              <w:rPr>
                <w:rFonts w:ascii="Garamond" w:hAnsi="Garamond"/>
                <w:b w:val="0"/>
                <w:bCs w:val="0"/>
                <w:i/>
                <w:iCs/>
                <w:sz w:val="24"/>
                <w:szCs w:val="24"/>
              </w:rPr>
              <w:t>Escherichia</w:t>
            </w:r>
            <w:proofErr w:type="spellEnd"/>
            <w:r w:rsidRPr="004F6607">
              <w:rPr>
                <w:rFonts w:ascii="Garamond" w:hAnsi="Garamond"/>
                <w:b w:val="0"/>
                <w:bCs w:val="0"/>
                <w:i/>
                <w:iCs/>
                <w:sz w:val="24"/>
                <w:szCs w:val="24"/>
              </w:rPr>
              <w:t xml:space="preserve"> coli</w:t>
            </w:r>
          </w:p>
        </w:tc>
        <w:tc>
          <w:tcPr>
            <w:tcW w:w="2975" w:type="dxa"/>
            <w:tcBorders>
              <w:top w:val="single" w:sz="4" w:space="0" w:color="auto"/>
              <w:left w:val="nil"/>
              <w:bottom w:val="single" w:sz="4" w:space="0" w:color="auto"/>
              <w:right w:val="nil"/>
            </w:tcBorders>
          </w:tcPr>
          <w:p w14:paraId="60022303" w14:textId="77777777" w:rsidR="00000FC9" w:rsidRPr="00844695" w:rsidRDefault="00000FC9" w:rsidP="005E5A58">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ISO 9308-1:2014</w:t>
            </w:r>
          </w:p>
        </w:tc>
        <w:tc>
          <w:tcPr>
            <w:tcW w:w="2976" w:type="dxa"/>
            <w:vMerge/>
            <w:tcBorders>
              <w:top w:val="nil"/>
              <w:left w:val="nil"/>
              <w:bottom w:val="nil"/>
            </w:tcBorders>
          </w:tcPr>
          <w:p w14:paraId="4D0622A6" w14:textId="77777777" w:rsidR="00000FC9" w:rsidRDefault="00000FC9" w:rsidP="003F487D">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000FC9" w14:paraId="12A4D1BF" w14:textId="77777777" w:rsidTr="001604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75" w:type="dxa"/>
            <w:tcBorders>
              <w:top w:val="single" w:sz="4" w:space="0" w:color="auto"/>
              <w:bottom w:val="nil"/>
              <w:right w:val="nil"/>
            </w:tcBorders>
          </w:tcPr>
          <w:p w14:paraId="71CBEFE9" w14:textId="77777777" w:rsidR="00000FC9" w:rsidRPr="00F84986" w:rsidRDefault="00000FC9" w:rsidP="005E5A58">
            <w:pPr>
              <w:spacing w:after="0"/>
              <w:rPr>
                <w:rFonts w:ascii="Garamond" w:hAnsi="Garamond"/>
                <w:b w:val="0"/>
                <w:bCs w:val="0"/>
                <w:sz w:val="24"/>
                <w:szCs w:val="24"/>
              </w:rPr>
            </w:pPr>
            <w:r>
              <w:rPr>
                <w:rFonts w:ascii="Garamond" w:hAnsi="Garamond"/>
                <w:b w:val="0"/>
                <w:bCs w:val="0"/>
                <w:sz w:val="24"/>
                <w:szCs w:val="24"/>
              </w:rPr>
              <w:t>Koliformne bakterije</w:t>
            </w:r>
          </w:p>
        </w:tc>
        <w:tc>
          <w:tcPr>
            <w:tcW w:w="2975" w:type="dxa"/>
            <w:tcBorders>
              <w:top w:val="single" w:sz="4" w:space="0" w:color="auto"/>
              <w:left w:val="nil"/>
              <w:bottom w:val="nil"/>
              <w:right w:val="nil"/>
            </w:tcBorders>
          </w:tcPr>
          <w:p w14:paraId="37BFB275" w14:textId="77777777" w:rsidR="00000FC9" w:rsidRPr="00844695" w:rsidRDefault="00000FC9"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ISO 9308-1:2014</w:t>
            </w:r>
          </w:p>
        </w:tc>
        <w:tc>
          <w:tcPr>
            <w:tcW w:w="2976" w:type="dxa"/>
            <w:vMerge/>
            <w:tcBorders>
              <w:top w:val="nil"/>
              <w:left w:val="nil"/>
              <w:bottom w:val="nil"/>
            </w:tcBorders>
          </w:tcPr>
          <w:p w14:paraId="502E133C" w14:textId="77777777" w:rsidR="00000FC9" w:rsidRDefault="00000FC9"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42D02560" w14:textId="77777777" w:rsidR="00000FC9" w:rsidRDefault="00000FC9" w:rsidP="00000FC9">
      <w:pPr>
        <w:spacing w:after="0"/>
        <w:rPr>
          <w:rFonts w:ascii="Garamond" w:hAnsi="Garamond"/>
          <w:b/>
          <w:bCs/>
          <w:sz w:val="24"/>
          <w:szCs w:val="24"/>
        </w:rPr>
      </w:pPr>
    </w:p>
    <w:p w14:paraId="181E57EE" w14:textId="01CF8769" w:rsidR="007C3B3F" w:rsidRDefault="007C3B3F" w:rsidP="007C3B3F">
      <w:pPr>
        <w:spacing w:after="0"/>
        <w:jc w:val="center"/>
        <w:rPr>
          <w:rFonts w:ascii="Garamond" w:hAnsi="Garamond"/>
          <w:b/>
          <w:bCs/>
          <w:sz w:val="24"/>
          <w:szCs w:val="24"/>
        </w:rPr>
      </w:pPr>
      <w:r w:rsidRPr="007C3B3F">
        <w:rPr>
          <w:rFonts w:ascii="Garamond" w:hAnsi="Garamond"/>
          <w:b/>
          <w:bCs/>
          <w:sz w:val="24"/>
          <w:szCs w:val="24"/>
        </w:rPr>
        <w:t xml:space="preserve">Nabor parametrov za preskušanje prisotnosti </w:t>
      </w:r>
      <w:proofErr w:type="spellStart"/>
      <w:r w:rsidRPr="007C3B3F">
        <w:rPr>
          <w:rFonts w:ascii="Garamond" w:hAnsi="Garamond"/>
          <w:b/>
          <w:bCs/>
          <w:sz w:val="24"/>
          <w:szCs w:val="24"/>
        </w:rPr>
        <w:t>legionel</w:t>
      </w:r>
      <w:proofErr w:type="spellEnd"/>
    </w:p>
    <w:p w14:paraId="020D4F03" w14:textId="77777777" w:rsidR="001F6DA5" w:rsidRDefault="001F6DA5" w:rsidP="007C3B3F">
      <w:pPr>
        <w:spacing w:after="0"/>
        <w:jc w:val="center"/>
        <w:rPr>
          <w:rFonts w:ascii="Garamond" w:hAnsi="Garamond"/>
          <w:b/>
          <w:bCs/>
          <w:sz w:val="24"/>
          <w:szCs w:val="24"/>
        </w:rPr>
      </w:pPr>
    </w:p>
    <w:tbl>
      <w:tblPr>
        <w:tblStyle w:val="Navadnatabela2"/>
        <w:tblW w:w="0" w:type="auto"/>
        <w:jc w:val="center"/>
        <w:tblBorders>
          <w:top w:val="none" w:sz="0" w:space="0" w:color="auto"/>
          <w:bottom w:val="none" w:sz="0" w:space="0" w:color="auto"/>
          <w:insideH w:val="single" w:sz="4" w:space="0" w:color="auto"/>
          <w:insideV w:val="single" w:sz="4" w:space="0" w:color="auto"/>
        </w:tblBorders>
        <w:tblLook w:val="04A0" w:firstRow="1" w:lastRow="0" w:firstColumn="1" w:lastColumn="0" w:noHBand="0" w:noVBand="1"/>
      </w:tblPr>
      <w:tblGrid>
        <w:gridCol w:w="2694"/>
        <w:gridCol w:w="3256"/>
        <w:gridCol w:w="2976"/>
      </w:tblGrid>
      <w:tr w:rsidR="004F6607" w14:paraId="1B82E5DD" w14:textId="77777777" w:rsidTr="005E5A58">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694" w:type="dxa"/>
            <w:tcBorders>
              <w:top w:val="nil"/>
              <w:bottom w:val="single" w:sz="4" w:space="0" w:color="auto"/>
              <w:right w:val="nil"/>
            </w:tcBorders>
            <w:vAlign w:val="center"/>
          </w:tcPr>
          <w:p w14:paraId="63AC42B1" w14:textId="77777777" w:rsidR="004F6607" w:rsidRPr="00B31AF7" w:rsidRDefault="004F6607" w:rsidP="003F487D">
            <w:pPr>
              <w:spacing w:after="0"/>
              <w:jc w:val="center"/>
              <w:rPr>
                <w:rFonts w:ascii="Garamond" w:hAnsi="Garamond"/>
                <w:sz w:val="24"/>
                <w:szCs w:val="24"/>
              </w:rPr>
            </w:pPr>
            <w:r w:rsidRPr="00B31AF7">
              <w:rPr>
                <w:rFonts w:ascii="Garamond" w:hAnsi="Garamond"/>
                <w:sz w:val="24"/>
                <w:szCs w:val="24"/>
              </w:rPr>
              <w:t>Parametri</w:t>
            </w:r>
          </w:p>
        </w:tc>
        <w:tc>
          <w:tcPr>
            <w:tcW w:w="3256" w:type="dxa"/>
            <w:tcBorders>
              <w:top w:val="nil"/>
              <w:left w:val="nil"/>
              <w:bottom w:val="single" w:sz="4" w:space="0" w:color="auto"/>
              <w:right w:val="nil"/>
            </w:tcBorders>
            <w:vAlign w:val="center"/>
          </w:tcPr>
          <w:p w14:paraId="62877D48" w14:textId="77777777" w:rsidR="004F6607" w:rsidRPr="00B31AF7" w:rsidRDefault="004F6607"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c>
          <w:tcPr>
            <w:tcW w:w="2976" w:type="dxa"/>
            <w:tcBorders>
              <w:top w:val="nil"/>
              <w:left w:val="nil"/>
              <w:bottom w:val="single" w:sz="4" w:space="0" w:color="auto"/>
            </w:tcBorders>
          </w:tcPr>
          <w:p w14:paraId="02DE0C1A" w14:textId="77777777" w:rsidR="004F6607" w:rsidRPr="00B31AF7" w:rsidRDefault="004F6607" w:rsidP="003F487D">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Akreditacija</w:t>
            </w:r>
          </w:p>
        </w:tc>
      </w:tr>
      <w:tr w:rsidR="004F6607" w14:paraId="04711AA4" w14:textId="77777777" w:rsidTr="005E5A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uto"/>
              <w:bottom w:val="nil"/>
              <w:right w:val="nil"/>
            </w:tcBorders>
            <w:vAlign w:val="center"/>
          </w:tcPr>
          <w:p w14:paraId="07B90D68" w14:textId="1E8B96EB" w:rsidR="004F6607" w:rsidRPr="004F6607" w:rsidRDefault="004F6607" w:rsidP="005E5A58">
            <w:pPr>
              <w:spacing w:after="0"/>
              <w:rPr>
                <w:rFonts w:ascii="Garamond" w:hAnsi="Garamond"/>
                <w:b w:val="0"/>
                <w:bCs w:val="0"/>
                <w:i/>
                <w:iCs/>
                <w:sz w:val="24"/>
                <w:szCs w:val="24"/>
              </w:rPr>
            </w:pPr>
            <w:proofErr w:type="spellStart"/>
            <w:r w:rsidRPr="004F6607">
              <w:rPr>
                <w:rFonts w:ascii="Garamond" w:hAnsi="Garamond"/>
                <w:b w:val="0"/>
                <w:bCs w:val="0"/>
                <w:i/>
                <w:iCs/>
                <w:sz w:val="24"/>
                <w:szCs w:val="24"/>
              </w:rPr>
              <w:t>Legionella</w:t>
            </w:r>
            <w:proofErr w:type="spellEnd"/>
            <w:r w:rsidRPr="004F6607">
              <w:rPr>
                <w:rFonts w:ascii="Garamond" w:hAnsi="Garamond"/>
                <w:b w:val="0"/>
                <w:bCs w:val="0"/>
                <w:i/>
                <w:iCs/>
                <w:sz w:val="24"/>
                <w:szCs w:val="24"/>
              </w:rPr>
              <w:t xml:space="preserve"> </w:t>
            </w:r>
            <w:proofErr w:type="spellStart"/>
            <w:r w:rsidRPr="004F6607">
              <w:rPr>
                <w:rFonts w:ascii="Garamond" w:hAnsi="Garamond"/>
                <w:b w:val="0"/>
                <w:bCs w:val="0"/>
                <w:i/>
                <w:iCs/>
                <w:sz w:val="24"/>
                <w:szCs w:val="24"/>
              </w:rPr>
              <w:t>spp</w:t>
            </w:r>
            <w:proofErr w:type="spellEnd"/>
            <w:r w:rsidRPr="004F6607">
              <w:rPr>
                <w:rFonts w:ascii="Garamond" w:hAnsi="Garamond"/>
                <w:b w:val="0"/>
                <w:bCs w:val="0"/>
                <w:i/>
                <w:iCs/>
                <w:sz w:val="24"/>
                <w:szCs w:val="24"/>
              </w:rPr>
              <w:t>.</w:t>
            </w:r>
          </w:p>
        </w:tc>
        <w:tc>
          <w:tcPr>
            <w:tcW w:w="3256" w:type="dxa"/>
            <w:tcBorders>
              <w:top w:val="single" w:sz="4" w:space="0" w:color="auto"/>
              <w:left w:val="nil"/>
              <w:bottom w:val="nil"/>
              <w:right w:val="nil"/>
            </w:tcBorders>
          </w:tcPr>
          <w:p w14:paraId="61440926" w14:textId="2C4AE61F" w:rsidR="004F6607" w:rsidRPr="00844695" w:rsidRDefault="004F6607" w:rsidP="005E5A58">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 xml:space="preserve">ISO 11731:2017 s </w:t>
            </w:r>
            <w:proofErr w:type="spellStart"/>
            <w:r>
              <w:rPr>
                <w:rFonts w:ascii="Garamond" w:hAnsi="Garamond"/>
                <w:sz w:val="24"/>
                <w:szCs w:val="24"/>
              </w:rPr>
              <w:t>serotipizacijo</w:t>
            </w:r>
            <w:proofErr w:type="spellEnd"/>
          </w:p>
        </w:tc>
        <w:tc>
          <w:tcPr>
            <w:tcW w:w="2976" w:type="dxa"/>
            <w:tcBorders>
              <w:top w:val="single" w:sz="4" w:space="0" w:color="auto"/>
              <w:left w:val="nil"/>
              <w:bottom w:val="nil"/>
            </w:tcBorders>
            <w:vAlign w:val="center"/>
          </w:tcPr>
          <w:p w14:paraId="0A1FE3C1" w14:textId="14B7DFFA" w:rsidR="004F6607" w:rsidRDefault="004F6607" w:rsidP="003F487D">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akreditirana dejavnost</w:t>
            </w:r>
          </w:p>
        </w:tc>
      </w:tr>
    </w:tbl>
    <w:p w14:paraId="53F9D647" w14:textId="77777777" w:rsidR="008B5E5A" w:rsidRDefault="008B5E5A" w:rsidP="008B5E5A">
      <w:pPr>
        <w:pStyle w:val="Naslov3"/>
        <w:numPr>
          <w:ilvl w:val="0"/>
          <w:numId w:val="0"/>
        </w:numPr>
        <w:ind w:left="720"/>
      </w:pPr>
    </w:p>
    <w:p w14:paraId="0F895137" w14:textId="1932FBFD" w:rsidR="00805B5C" w:rsidRPr="00B47C07" w:rsidRDefault="00805B5C" w:rsidP="00805B5C">
      <w:pPr>
        <w:pStyle w:val="Naslov3"/>
      </w:pPr>
      <w:bookmarkStart w:id="33" w:name="_Toc236813364"/>
      <w:r>
        <w:t>Mikrobiološko preskušanje – kontrola zraka z izpostavitvijo</w:t>
      </w:r>
      <w:bookmarkEnd w:id="33"/>
    </w:p>
    <w:p w14:paraId="21FD570A" w14:textId="77777777" w:rsidR="00805B5C" w:rsidRDefault="00805B5C" w:rsidP="00805B5C">
      <w:pPr>
        <w:spacing w:after="0"/>
        <w:jc w:val="both"/>
        <w:rPr>
          <w:rFonts w:ascii="Garamond" w:hAnsi="Garamond"/>
          <w:sz w:val="24"/>
          <w:szCs w:val="24"/>
        </w:rPr>
      </w:pPr>
      <w:r>
        <w:rPr>
          <w:rFonts w:ascii="Garamond" w:hAnsi="Garamond"/>
          <w:sz w:val="24"/>
          <w:szCs w:val="24"/>
        </w:rPr>
        <w:t xml:space="preserve">Mikrobiološki nadzor zraka se izvede z metodo izpostavitve (metoda usedanja oziroma metoda odprtih petrijevk), pri kateri se mikroorganizmi iz zraka usedejo neposredno na ustrezna hranilna gojišča. </w:t>
      </w:r>
      <w:r w:rsidRPr="00213D43">
        <w:rPr>
          <w:rFonts w:ascii="Garamond" w:hAnsi="Garamond"/>
          <w:sz w:val="24"/>
          <w:szCs w:val="24"/>
        </w:rPr>
        <w:t xml:space="preserve">Rezultat se določi na podlagi štetja kolonij, poraslih na ustreznem gojišču, in se poda kot </w:t>
      </w:r>
      <w:r w:rsidRPr="00213D43">
        <w:rPr>
          <w:rStyle w:val="Krepko"/>
          <w:rFonts w:ascii="Garamond" w:hAnsi="Garamond"/>
          <w:b w:val="0"/>
          <w:bCs w:val="0"/>
          <w:sz w:val="24"/>
          <w:szCs w:val="24"/>
        </w:rPr>
        <w:t>število kolonijskih enot (CFU)</w:t>
      </w:r>
      <w:r w:rsidRPr="00213D43">
        <w:rPr>
          <w:rFonts w:ascii="Garamond" w:hAnsi="Garamond"/>
          <w:sz w:val="24"/>
          <w:szCs w:val="24"/>
        </w:rPr>
        <w:t xml:space="preserve">. Metoda preskušanja je lahko </w:t>
      </w:r>
      <w:proofErr w:type="spellStart"/>
      <w:r w:rsidRPr="00213D43">
        <w:rPr>
          <w:rFonts w:ascii="Garamond" w:hAnsi="Garamond"/>
          <w:sz w:val="24"/>
          <w:szCs w:val="24"/>
        </w:rPr>
        <w:t>neakreditirana</w:t>
      </w:r>
      <w:proofErr w:type="spellEnd"/>
      <w:r w:rsidRPr="00213D43">
        <w:rPr>
          <w:rFonts w:ascii="Garamond" w:hAnsi="Garamond"/>
          <w:sz w:val="24"/>
          <w:szCs w:val="24"/>
        </w:rPr>
        <w:t>.</w:t>
      </w:r>
      <w:r>
        <w:rPr>
          <w:rFonts w:ascii="Garamond" w:hAnsi="Garamond"/>
          <w:sz w:val="24"/>
          <w:szCs w:val="24"/>
        </w:rPr>
        <w:t xml:space="preserve"> </w:t>
      </w:r>
      <w:r w:rsidRPr="00930A10">
        <w:rPr>
          <w:rFonts w:ascii="Garamond" w:hAnsi="Garamond"/>
          <w:sz w:val="24"/>
          <w:szCs w:val="24"/>
        </w:rPr>
        <w:t>Izvajalec mora zagotoviti ustrezna gojišča, strokovno izvedbo vzorčenja, inkubacijo, štetje kolonij ter naročniku posredovati poročilo z rezultati in njihovo strokovno interpretacijo.</w:t>
      </w:r>
    </w:p>
    <w:p w14:paraId="054DAA42" w14:textId="77777777" w:rsidR="00805B5C" w:rsidRDefault="00805B5C" w:rsidP="00805B5C">
      <w:pPr>
        <w:pStyle w:val="Naslov3"/>
        <w:numPr>
          <w:ilvl w:val="0"/>
          <w:numId w:val="0"/>
        </w:numPr>
        <w:ind w:left="720"/>
      </w:pPr>
    </w:p>
    <w:p w14:paraId="2C3B8D82" w14:textId="0BF30684" w:rsidR="00B47C07" w:rsidRDefault="00B47C07" w:rsidP="007C3B3F">
      <w:pPr>
        <w:pStyle w:val="Naslov3"/>
      </w:pPr>
      <w:bookmarkStart w:id="34" w:name="_Toc236813365"/>
      <w:r>
        <w:t xml:space="preserve">Kemijsko preskušanje – določitev vsebnosti </w:t>
      </w:r>
      <w:proofErr w:type="spellStart"/>
      <w:r>
        <w:t>akrilamida</w:t>
      </w:r>
      <w:bookmarkEnd w:id="34"/>
      <w:proofErr w:type="spellEnd"/>
    </w:p>
    <w:p w14:paraId="6890C4A8" w14:textId="013C058B" w:rsidR="00805B5C" w:rsidRDefault="00736EBC" w:rsidP="00CA7715">
      <w:pPr>
        <w:spacing w:after="0"/>
        <w:jc w:val="both"/>
        <w:rPr>
          <w:rFonts w:ascii="Garamond" w:eastAsiaTheme="majorEastAsia" w:hAnsi="Garamond" w:cstheme="majorBidi"/>
          <w:bCs/>
          <w:color w:val="000000" w:themeColor="text1"/>
          <w:sz w:val="24"/>
          <w:szCs w:val="32"/>
        </w:rPr>
      </w:pPr>
      <w:r w:rsidRPr="00736EBC">
        <w:rPr>
          <w:rFonts w:ascii="Garamond" w:eastAsiaTheme="majorEastAsia" w:hAnsi="Garamond" w:cstheme="majorBidi"/>
          <w:bCs/>
          <w:color w:val="000000" w:themeColor="text1"/>
          <w:sz w:val="24"/>
          <w:szCs w:val="32"/>
        </w:rPr>
        <w:t xml:space="preserve">Naročnik si pridržuje pravico, da glede na dejanske potrebe naroči tudi laboratorijsko analizo živila (jedi) na vsebnost </w:t>
      </w:r>
      <w:proofErr w:type="spellStart"/>
      <w:r w:rsidRPr="00736EBC">
        <w:rPr>
          <w:rFonts w:ascii="Garamond" w:eastAsiaTheme="majorEastAsia" w:hAnsi="Garamond" w:cstheme="majorBidi"/>
          <w:bCs/>
          <w:color w:val="000000" w:themeColor="text1"/>
          <w:sz w:val="24"/>
          <w:szCs w:val="32"/>
        </w:rPr>
        <w:t>akrilamida</w:t>
      </w:r>
      <w:proofErr w:type="spellEnd"/>
      <w:r w:rsidR="00CA7715">
        <w:rPr>
          <w:rFonts w:ascii="Garamond" w:eastAsiaTheme="majorEastAsia" w:hAnsi="Garamond" w:cstheme="majorBidi"/>
          <w:bCs/>
          <w:color w:val="000000" w:themeColor="text1"/>
          <w:sz w:val="24"/>
          <w:szCs w:val="32"/>
        </w:rPr>
        <w:t xml:space="preserve">, skladno z </w:t>
      </w:r>
      <w:r w:rsidR="00CA7715" w:rsidRPr="00736EBC">
        <w:rPr>
          <w:rFonts w:ascii="Garamond" w:eastAsiaTheme="majorEastAsia" w:hAnsi="Garamond" w:cstheme="majorBidi"/>
          <w:bCs/>
          <w:color w:val="000000" w:themeColor="text1"/>
          <w:sz w:val="24"/>
          <w:szCs w:val="32"/>
        </w:rPr>
        <w:t>Uredb</w:t>
      </w:r>
      <w:r w:rsidR="00CA7715">
        <w:rPr>
          <w:rFonts w:ascii="Garamond" w:eastAsiaTheme="majorEastAsia" w:hAnsi="Garamond" w:cstheme="majorBidi"/>
          <w:bCs/>
          <w:color w:val="000000" w:themeColor="text1"/>
          <w:sz w:val="24"/>
          <w:szCs w:val="32"/>
        </w:rPr>
        <w:t>o</w:t>
      </w:r>
      <w:r w:rsidR="00CA7715" w:rsidRPr="00736EBC">
        <w:rPr>
          <w:rFonts w:ascii="Garamond" w:eastAsiaTheme="majorEastAsia" w:hAnsi="Garamond" w:cstheme="majorBidi"/>
          <w:bCs/>
          <w:color w:val="000000" w:themeColor="text1"/>
          <w:sz w:val="24"/>
          <w:szCs w:val="32"/>
        </w:rPr>
        <w:t xml:space="preserve"> Komisije (EU) 2017/2158 z dne 20. novembra 2017</w:t>
      </w:r>
      <w:r w:rsidR="00CA7715">
        <w:rPr>
          <w:rFonts w:ascii="Garamond" w:eastAsiaTheme="majorEastAsia" w:hAnsi="Garamond" w:cstheme="majorBidi"/>
          <w:bCs/>
          <w:color w:val="000000" w:themeColor="text1"/>
          <w:sz w:val="24"/>
          <w:szCs w:val="32"/>
        </w:rPr>
        <w:t xml:space="preserve"> </w:t>
      </w:r>
      <w:r w:rsidR="00CA7715" w:rsidRPr="00736EBC">
        <w:rPr>
          <w:rFonts w:ascii="Garamond" w:eastAsiaTheme="majorEastAsia" w:hAnsi="Garamond" w:cstheme="majorBidi"/>
          <w:bCs/>
          <w:color w:val="000000" w:themeColor="text1"/>
          <w:sz w:val="24"/>
          <w:szCs w:val="32"/>
        </w:rPr>
        <w:t xml:space="preserve">o blažilnih ukrepih in referenčnih ravneh za zmanjšanje prisotnosti </w:t>
      </w:r>
      <w:proofErr w:type="spellStart"/>
      <w:r w:rsidR="00CA7715" w:rsidRPr="00736EBC">
        <w:rPr>
          <w:rFonts w:ascii="Garamond" w:eastAsiaTheme="majorEastAsia" w:hAnsi="Garamond" w:cstheme="majorBidi"/>
          <w:bCs/>
          <w:color w:val="000000" w:themeColor="text1"/>
          <w:sz w:val="24"/>
          <w:szCs w:val="32"/>
        </w:rPr>
        <w:t>akrilamida</w:t>
      </w:r>
      <w:proofErr w:type="spellEnd"/>
      <w:r w:rsidR="00CA7715" w:rsidRPr="00736EBC">
        <w:rPr>
          <w:rFonts w:ascii="Garamond" w:eastAsiaTheme="majorEastAsia" w:hAnsi="Garamond" w:cstheme="majorBidi"/>
          <w:bCs/>
          <w:color w:val="000000" w:themeColor="text1"/>
          <w:sz w:val="24"/>
          <w:szCs w:val="32"/>
        </w:rPr>
        <w:t xml:space="preserve"> v živilih</w:t>
      </w:r>
      <w:r w:rsidRPr="00736EBC">
        <w:rPr>
          <w:rFonts w:ascii="Garamond" w:eastAsiaTheme="majorEastAsia" w:hAnsi="Garamond" w:cstheme="majorBidi"/>
          <w:bCs/>
          <w:color w:val="000000" w:themeColor="text1"/>
          <w:sz w:val="24"/>
          <w:szCs w:val="32"/>
        </w:rPr>
        <w:t xml:space="preserve">. Izvajalec mora zagotoviti izvedbo analize in </w:t>
      </w:r>
      <w:r w:rsidR="00CA7715">
        <w:rPr>
          <w:rFonts w:ascii="Garamond" w:eastAsiaTheme="majorEastAsia" w:hAnsi="Garamond" w:cstheme="majorBidi"/>
          <w:bCs/>
          <w:color w:val="000000" w:themeColor="text1"/>
          <w:sz w:val="24"/>
          <w:szCs w:val="32"/>
        </w:rPr>
        <w:t>predloži poročilo z rezultati analize, oceno skladnosti z referenčnimi ravnmi ter priporočili za izvedbo blažilnih ukrepov, kadar so ta potrebna.</w:t>
      </w:r>
    </w:p>
    <w:p w14:paraId="48851E5C" w14:textId="77777777" w:rsidR="00805B5C" w:rsidRPr="00B47C07" w:rsidRDefault="00805B5C" w:rsidP="00805B5C">
      <w:pPr>
        <w:spacing w:after="0"/>
      </w:pPr>
    </w:p>
    <w:p w14:paraId="3861F790" w14:textId="4B61E711" w:rsidR="00E743C7" w:rsidRDefault="00D70498" w:rsidP="00E743C7">
      <w:pPr>
        <w:pStyle w:val="Naslov2"/>
      </w:pPr>
      <w:bookmarkStart w:id="35" w:name="_Toc236813366"/>
      <w:r>
        <w:t>Dodatne tehnične zahteve za sklop 2</w:t>
      </w:r>
      <w:r w:rsidR="006526AB">
        <w:t>: Analiza obrokov na prisotnost alergenov</w:t>
      </w:r>
      <w:bookmarkEnd w:id="35"/>
    </w:p>
    <w:p w14:paraId="0C85B1D9" w14:textId="7F8CEBED" w:rsidR="00E743C7" w:rsidRDefault="00930A10" w:rsidP="00930A10">
      <w:pPr>
        <w:spacing w:after="0"/>
        <w:jc w:val="both"/>
        <w:rPr>
          <w:rFonts w:ascii="Garamond" w:hAnsi="Garamond"/>
          <w:sz w:val="24"/>
          <w:szCs w:val="24"/>
        </w:rPr>
      </w:pPr>
      <w:r w:rsidRPr="00930A10">
        <w:rPr>
          <w:rFonts w:ascii="Garamond" w:hAnsi="Garamond"/>
          <w:sz w:val="24"/>
          <w:szCs w:val="24"/>
        </w:rPr>
        <w:t>Naročnik si pridržuje pravico, da glede na dejanske potrebe naroči laboratorijsko analizo obroka na prisotnost posameznih alergenov</w:t>
      </w:r>
      <w:r>
        <w:rPr>
          <w:rFonts w:ascii="Garamond" w:hAnsi="Garamond"/>
          <w:sz w:val="24"/>
          <w:szCs w:val="24"/>
        </w:rPr>
        <w:t xml:space="preserve">. </w:t>
      </w:r>
      <w:r w:rsidRPr="00930A10">
        <w:rPr>
          <w:rFonts w:ascii="Garamond" w:hAnsi="Garamond"/>
          <w:sz w:val="24"/>
          <w:szCs w:val="24"/>
        </w:rPr>
        <w:t>Izvajalec mora zagotoviti izvedbo analize za zahtevani alergen ter naročniku posredovati poročilo z rezultati analize in njihovo strokovno interpretacijo.</w:t>
      </w:r>
    </w:p>
    <w:p w14:paraId="2C70D633" w14:textId="77777777" w:rsidR="00930A10" w:rsidRPr="00930A10" w:rsidRDefault="00930A10" w:rsidP="00930A10">
      <w:pPr>
        <w:spacing w:after="0"/>
        <w:jc w:val="both"/>
        <w:rPr>
          <w:rFonts w:ascii="Garamond" w:hAnsi="Garamond"/>
          <w:sz w:val="24"/>
          <w:szCs w:val="24"/>
        </w:rPr>
      </w:pPr>
    </w:p>
    <w:p w14:paraId="7A06B72B" w14:textId="77777777" w:rsidR="008B5E5A" w:rsidRDefault="008B5E5A" w:rsidP="00E743C7">
      <w:pPr>
        <w:spacing w:after="0"/>
        <w:jc w:val="center"/>
        <w:rPr>
          <w:rFonts w:ascii="Garamond" w:hAnsi="Garamond" w:cs="Arial"/>
          <w:b/>
          <w:bCs/>
          <w:sz w:val="24"/>
          <w:szCs w:val="24"/>
          <w:lang w:eastAsia="sl-SI"/>
        </w:rPr>
      </w:pPr>
    </w:p>
    <w:p w14:paraId="214F0D3B" w14:textId="77777777" w:rsidR="008B5E5A" w:rsidRDefault="008B5E5A" w:rsidP="00E743C7">
      <w:pPr>
        <w:spacing w:after="0"/>
        <w:jc w:val="center"/>
        <w:rPr>
          <w:rFonts w:ascii="Garamond" w:hAnsi="Garamond" w:cs="Arial"/>
          <w:b/>
          <w:bCs/>
          <w:sz w:val="24"/>
          <w:szCs w:val="24"/>
          <w:lang w:eastAsia="sl-SI"/>
        </w:rPr>
      </w:pPr>
    </w:p>
    <w:p w14:paraId="205F6944" w14:textId="6EADEC4C" w:rsidR="00E743C7" w:rsidRDefault="00E743C7" w:rsidP="00E743C7">
      <w:pPr>
        <w:spacing w:after="0"/>
        <w:jc w:val="center"/>
        <w:rPr>
          <w:rFonts w:ascii="Garamond" w:hAnsi="Garamond" w:cs="Arial"/>
          <w:b/>
          <w:bCs/>
          <w:sz w:val="24"/>
          <w:szCs w:val="24"/>
          <w:lang w:eastAsia="sl-SI"/>
        </w:rPr>
      </w:pPr>
      <w:r w:rsidRPr="00B31AF7">
        <w:rPr>
          <w:rFonts w:ascii="Garamond" w:hAnsi="Garamond" w:cs="Arial"/>
          <w:b/>
          <w:bCs/>
          <w:sz w:val="24"/>
          <w:szCs w:val="24"/>
          <w:lang w:eastAsia="sl-SI"/>
        </w:rPr>
        <w:t xml:space="preserve">Nabor parametrov za </w:t>
      </w:r>
      <w:r>
        <w:rPr>
          <w:rFonts w:ascii="Garamond" w:hAnsi="Garamond" w:cs="Arial"/>
          <w:b/>
          <w:bCs/>
          <w:sz w:val="24"/>
          <w:szCs w:val="24"/>
          <w:lang w:eastAsia="sl-SI"/>
        </w:rPr>
        <w:t>analizo</w:t>
      </w:r>
      <w:r w:rsidRPr="00B31AF7">
        <w:rPr>
          <w:rFonts w:ascii="Garamond" w:hAnsi="Garamond" w:cs="Arial"/>
          <w:b/>
          <w:bCs/>
          <w:sz w:val="24"/>
          <w:szCs w:val="24"/>
          <w:lang w:eastAsia="sl-SI"/>
        </w:rPr>
        <w:t xml:space="preserve"> </w:t>
      </w:r>
      <w:r w:rsidR="00930A10">
        <w:rPr>
          <w:rFonts w:ascii="Garamond" w:hAnsi="Garamond" w:cs="Arial"/>
          <w:b/>
          <w:bCs/>
          <w:sz w:val="24"/>
          <w:szCs w:val="24"/>
          <w:lang w:eastAsia="sl-SI"/>
        </w:rPr>
        <w:t>obroka na prisotnost alergenov</w:t>
      </w:r>
    </w:p>
    <w:p w14:paraId="0F26FAD4" w14:textId="77777777" w:rsidR="00E743C7" w:rsidRDefault="00E743C7" w:rsidP="00E743C7">
      <w:pPr>
        <w:spacing w:after="0"/>
        <w:jc w:val="center"/>
        <w:rPr>
          <w:rFonts w:ascii="Garamond" w:hAnsi="Garamond" w:cs="Arial"/>
          <w:b/>
          <w:bCs/>
          <w:sz w:val="24"/>
          <w:szCs w:val="24"/>
          <w:lang w:eastAsia="sl-SI"/>
        </w:rPr>
      </w:pPr>
    </w:p>
    <w:tbl>
      <w:tblPr>
        <w:tblStyle w:val="Navadnatabela2"/>
        <w:tblW w:w="0" w:type="auto"/>
        <w:tblLook w:val="04A0" w:firstRow="1" w:lastRow="0" w:firstColumn="1" w:lastColumn="0" w:noHBand="0" w:noVBand="1"/>
      </w:tblPr>
      <w:tblGrid>
        <w:gridCol w:w="4111"/>
        <w:gridCol w:w="1418"/>
        <w:gridCol w:w="3533"/>
      </w:tblGrid>
      <w:tr w:rsidR="00E743C7" w14:paraId="5504D457" w14:textId="77777777" w:rsidTr="005839D2">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4111" w:type="dxa"/>
            <w:tcBorders>
              <w:top w:val="nil"/>
              <w:bottom w:val="single" w:sz="4" w:space="0" w:color="auto"/>
            </w:tcBorders>
            <w:vAlign w:val="center"/>
          </w:tcPr>
          <w:p w14:paraId="7A20A201" w14:textId="77777777" w:rsidR="00E743C7" w:rsidRPr="00B31AF7" w:rsidRDefault="00E743C7" w:rsidP="002767AC">
            <w:pPr>
              <w:spacing w:after="0"/>
              <w:jc w:val="center"/>
              <w:rPr>
                <w:rFonts w:ascii="Garamond" w:hAnsi="Garamond"/>
                <w:sz w:val="24"/>
                <w:szCs w:val="24"/>
              </w:rPr>
            </w:pPr>
            <w:r w:rsidRPr="00B31AF7">
              <w:rPr>
                <w:rFonts w:ascii="Garamond" w:hAnsi="Garamond"/>
                <w:sz w:val="24"/>
                <w:szCs w:val="24"/>
              </w:rPr>
              <w:t>Parametri</w:t>
            </w:r>
          </w:p>
        </w:tc>
        <w:tc>
          <w:tcPr>
            <w:tcW w:w="1418" w:type="dxa"/>
            <w:tcBorders>
              <w:top w:val="nil"/>
              <w:bottom w:val="single" w:sz="4" w:space="0" w:color="auto"/>
            </w:tcBorders>
            <w:vAlign w:val="center"/>
          </w:tcPr>
          <w:p w14:paraId="50F3FA92" w14:textId="69D8C3F2" w:rsidR="00E743C7" w:rsidRPr="00B31AF7" w:rsidRDefault="00E743C7"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Enota</w:t>
            </w:r>
          </w:p>
        </w:tc>
        <w:tc>
          <w:tcPr>
            <w:tcW w:w="3533" w:type="dxa"/>
            <w:tcBorders>
              <w:top w:val="nil"/>
              <w:bottom w:val="single" w:sz="4" w:space="0" w:color="auto"/>
            </w:tcBorders>
            <w:vAlign w:val="center"/>
          </w:tcPr>
          <w:p w14:paraId="3AE096C5" w14:textId="77777777" w:rsidR="00E743C7" w:rsidRPr="00B31AF7" w:rsidRDefault="00E743C7"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r>
      <w:tr w:rsidR="00E743C7" w14:paraId="7D5C1CF4" w14:textId="77777777" w:rsidTr="0058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auto"/>
            </w:tcBorders>
          </w:tcPr>
          <w:p w14:paraId="3552E01A" w14:textId="574C0568" w:rsidR="00E743C7" w:rsidRPr="00F84986" w:rsidRDefault="00E743C7" w:rsidP="002767AC">
            <w:pPr>
              <w:spacing w:after="0"/>
              <w:jc w:val="center"/>
              <w:rPr>
                <w:rFonts w:ascii="Garamond" w:hAnsi="Garamond"/>
                <w:b w:val="0"/>
                <w:bCs w:val="0"/>
                <w:sz w:val="24"/>
                <w:szCs w:val="24"/>
              </w:rPr>
            </w:pPr>
            <w:r>
              <w:rPr>
                <w:rFonts w:ascii="Garamond" w:hAnsi="Garamond"/>
                <w:b w:val="0"/>
                <w:bCs w:val="0"/>
                <w:sz w:val="24"/>
                <w:szCs w:val="24"/>
              </w:rPr>
              <w:t>Gluten</w:t>
            </w:r>
          </w:p>
        </w:tc>
        <w:tc>
          <w:tcPr>
            <w:tcW w:w="1418" w:type="dxa"/>
            <w:vMerge w:val="restart"/>
            <w:tcBorders>
              <w:top w:val="single" w:sz="4" w:space="0" w:color="auto"/>
            </w:tcBorders>
            <w:vAlign w:val="center"/>
          </w:tcPr>
          <w:p w14:paraId="476C1EC2" w14:textId="440C0A6D" w:rsidR="00E743C7" w:rsidRPr="00E743C7" w:rsidRDefault="00E743C7" w:rsidP="00E743C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sidRPr="00E743C7">
              <w:rPr>
                <w:rFonts w:ascii="Garamond" w:hAnsi="Garamond"/>
                <w:sz w:val="24"/>
                <w:szCs w:val="24"/>
              </w:rPr>
              <w:t>[mg/kg]</w:t>
            </w:r>
          </w:p>
        </w:tc>
        <w:tc>
          <w:tcPr>
            <w:tcW w:w="3533" w:type="dxa"/>
            <w:vMerge w:val="restart"/>
            <w:tcBorders>
              <w:top w:val="single" w:sz="4" w:space="0" w:color="auto"/>
            </w:tcBorders>
            <w:vAlign w:val="center"/>
          </w:tcPr>
          <w:p w14:paraId="19E4E619" w14:textId="7504042B" w:rsidR="00E743C7" w:rsidRPr="00844695" w:rsidRDefault="00E743C7" w:rsidP="00E743C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Kvantitativno določanje vsebnosti alergena v živilih z encimsko imunskim testom</w:t>
            </w:r>
          </w:p>
        </w:tc>
      </w:tr>
      <w:tr w:rsidR="00E743C7" w14:paraId="7C6F8F2E" w14:textId="77777777" w:rsidTr="005839D2">
        <w:tc>
          <w:tcPr>
            <w:cnfStyle w:val="001000000000" w:firstRow="0" w:lastRow="0" w:firstColumn="1" w:lastColumn="0" w:oddVBand="0" w:evenVBand="0" w:oddHBand="0" w:evenHBand="0" w:firstRowFirstColumn="0" w:firstRowLastColumn="0" w:lastRowFirstColumn="0" w:lastRowLastColumn="0"/>
            <w:tcW w:w="4111" w:type="dxa"/>
          </w:tcPr>
          <w:p w14:paraId="51CFAE9B" w14:textId="119D5D9D" w:rsidR="00E743C7" w:rsidRPr="00F84986" w:rsidRDefault="00E743C7" w:rsidP="002767AC">
            <w:pPr>
              <w:spacing w:after="0"/>
              <w:jc w:val="center"/>
              <w:rPr>
                <w:rFonts w:ascii="Garamond" w:hAnsi="Garamond"/>
                <w:b w:val="0"/>
                <w:bCs w:val="0"/>
                <w:sz w:val="24"/>
                <w:szCs w:val="24"/>
              </w:rPr>
            </w:pPr>
            <w:r>
              <w:rPr>
                <w:rFonts w:ascii="Garamond" w:hAnsi="Garamond"/>
                <w:b w:val="0"/>
                <w:bCs w:val="0"/>
                <w:sz w:val="24"/>
                <w:szCs w:val="24"/>
              </w:rPr>
              <w:t>Jajca</w:t>
            </w:r>
          </w:p>
        </w:tc>
        <w:tc>
          <w:tcPr>
            <w:tcW w:w="1418" w:type="dxa"/>
            <w:vMerge/>
          </w:tcPr>
          <w:p w14:paraId="276A54CA" w14:textId="51E5C54C" w:rsidR="00E743C7" w:rsidRPr="00F84986" w:rsidRDefault="00E743C7"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3533" w:type="dxa"/>
            <w:vMerge/>
          </w:tcPr>
          <w:p w14:paraId="3543931D" w14:textId="6CC41B60" w:rsidR="00E743C7" w:rsidRPr="00844695" w:rsidRDefault="00E743C7"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E743C7" w14:paraId="51408FAC" w14:textId="77777777" w:rsidTr="0058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5ED4DB22" w14:textId="1137FA88" w:rsidR="00E743C7" w:rsidRPr="00F84986" w:rsidRDefault="00E743C7" w:rsidP="002767AC">
            <w:pPr>
              <w:spacing w:after="0"/>
              <w:jc w:val="center"/>
              <w:rPr>
                <w:rFonts w:ascii="Garamond" w:hAnsi="Garamond"/>
                <w:b w:val="0"/>
                <w:bCs w:val="0"/>
                <w:sz w:val="24"/>
                <w:szCs w:val="24"/>
              </w:rPr>
            </w:pPr>
            <w:r>
              <w:rPr>
                <w:rFonts w:ascii="Garamond" w:hAnsi="Garamond"/>
                <w:b w:val="0"/>
                <w:bCs w:val="0"/>
                <w:sz w:val="24"/>
                <w:szCs w:val="24"/>
              </w:rPr>
              <w:lastRenderedPageBreak/>
              <w:t>Mleko</w:t>
            </w:r>
          </w:p>
        </w:tc>
        <w:tc>
          <w:tcPr>
            <w:tcW w:w="1418" w:type="dxa"/>
            <w:vMerge/>
          </w:tcPr>
          <w:p w14:paraId="26E79845" w14:textId="4C50C6C1" w:rsidR="00E743C7" w:rsidRPr="00F84986" w:rsidRDefault="00E743C7"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3533" w:type="dxa"/>
            <w:vMerge/>
          </w:tcPr>
          <w:p w14:paraId="1DC95EA5" w14:textId="36CB407B" w:rsidR="00E743C7" w:rsidRPr="00844695" w:rsidRDefault="00E743C7"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E743C7" w14:paraId="50D2A59A" w14:textId="77777777" w:rsidTr="005839D2">
        <w:tc>
          <w:tcPr>
            <w:cnfStyle w:val="001000000000" w:firstRow="0" w:lastRow="0" w:firstColumn="1" w:lastColumn="0" w:oddVBand="0" w:evenVBand="0" w:oddHBand="0" w:evenHBand="0" w:firstRowFirstColumn="0" w:firstRowLastColumn="0" w:lastRowFirstColumn="0" w:lastRowLastColumn="0"/>
            <w:tcW w:w="4111" w:type="dxa"/>
          </w:tcPr>
          <w:p w14:paraId="34D48803" w14:textId="38D7974E" w:rsidR="00E743C7" w:rsidRPr="00F84986" w:rsidRDefault="00E743C7" w:rsidP="002767AC">
            <w:pPr>
              <w:spacing w:after="0"/>
              <w:jc w:val="center"/>
              <w:rPr>
                <w:rFonts w:ascii="Garamond" w:hAnsi="Garamond"/>
                <w:b w:val="0"/>
                <w:bCs w:val="0"/>
                <w:sz w:val="24"/>
                <w:szCs w:val="24"/>
              </w:rPr>
            </w:pPr>
            <w:r>
              <w:rPr>
                <w:rFonts w:ascii="Garamond" w:hAnsi="Garamond"/>
                <w:b w:val="0"/>
                <w:bCs w:val="0"/>
                <w:sz w:val="24"/>
                <w:szCs w:val="24"/>
              </w:rPr>
              <w:t>Soja</w:t>
            </w:r>
          </w:p>
        </w:tc>
        <w:tc>
          <w:tcPr>
            <w:tcW w:w="1418" w:type="dxa"/>
            <w:vMerge/>
          </w:tcPr>
          <w:p w14:paraId="58729C5A" w14:textId="10D4BC84" w:rsidR="00E743C7" w:rsidRPr="00F84986" w:rsidRDefault="00E743C7"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c>
          <w:tcPr>
            <w:tcW w:w="3533" w:type="dxa"/>
            <w:vMerge/>
          </w:tcPr>
          <w:p w14:paraId="3FE50A8D" w14:textId="4943468C" w:rsidR="00E743C7" w:rsidRPr="00844695" w:rsidRDefault="00E743C7"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r w:rsidR="00E743C7" w14:paraId="7717E0D3" w14:textId="77777777" w:rsidTr="0058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0E84DF7" w14:textId="77777777" w:rsidR="005839D2" w:rsidRDefault="00E743C7" w:rsidP="002767AC">
            <w:pPr>
              <w:spacing w:after="0"/>
              <w:jc w:val="center"/>
              <w:rPr>
                <w:rFonts w:ascii="Garamond" w:hAnsi="Garamond"/>
                <w:sz w:val="24"/>
                <w:szCs w:val="24"/>
              </w:rPr>
            </w:pPr>
            <w:r>
              <w:rPr>
                <w:rFonts w:ascii="Garamond" w:hAnsi="Garamond"/>
                <w:b w:val="0"/>
                <w:bCs w:val="0"/>
                <w:sz w:val="24"/>
                <w:szCs w:val="24"/>
              </w:rPr>
              <w:t>Oreščki</w:t>
            </w:r>
            <w:r w:rsidR="005839D2">
              <w:rPr>
                <w:rFonts w:ascii="Garamond" w:hAnsi="Garamond"/>
                <w:b w:val="0"/>
                <w:bCs w:val="0"/>
                <w:sz w:val="24"/>
                <w:szCs w:val="24"/>
              </w:rPr>
              <w:t xml:space="preserve"> </w:t>
            </w:r>
          </w:p>
          <w:p w14:paraId="3C27F1BE" w14:textId="3B99A8AA" w:rsidR="00E743C7" w:rsidRPr="00F84986" w:rsidRDefault="005839D2" w:rsidP="002767AC">
            <w:pPr>
              <w:spacing w:after="0"/>
              <w:jc w:val="center"/>
              <w:rPr>
                <w:rFonts w:ascii="Garamond" w:hAnsi="Garamond"/>
                <w:b w:val="0"/>
                <w:bCs w:val="0"/>
                <w:sz w:val="24"/>
                <w:szCs w:val="24"/>
              </w:rPr>
            </w:pPr>
            <w:r>
              <w:rPr>
                <w:rFonts w:ascii="Garamond" w:hAnsi="Garamond"/>
                <w:b w:val="0"/>
                <w:bCs w:val="0"/>
                <w:sz w:val="24"/>
                <w:szCs w:val="24"/>
              </w:rPr>
              <w:t>(mandlji, lešniki, orehi in indijski oreščki)</w:t>
            </w:r>
          </w:p>
        </w:tc>
        <w:tc>
          <w:tcPr>
            <w:tcW w:w="1418" w:type="dxa"/>
            <w:vMerge/>
          </w:tcPr>
          <w:p w14:paraId="6371D5F8" w14:textId="0355757A" w:rsidR="00E743C7" w:rsidRPr="00F84986" w:rsidRDefault="00E743C7"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c>
          <w:tcPr>
            <w:tcW w:w="3533" w:type="dxa"/>
            <w:vMerge/>
          </w:tcPr>
          <w:p w14:paraId="212A8408" w14:textId="0880FC9C" w:rsidR="00E743C7" w:rsidRPr="00844695" w:rsidRDefault="00E743C7"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0E01A422" w14:textId="77777777" w:rsidR="009D25B1" w:rsidRDefault="009D25B1" w:rsidP="005839D2">
      <w:pPr>
        <w:spacing w:after="0"/>
        <w:jc w:val="both"/>
        <w:rPr>
          <w:rFonts w:ascii="Garamond" w:hAnsi="Garamond"/>
          <w:sz w:val="24"/>
          <w:szCs w:val="24"/>
        </w:rPr>
      </w:pPr>
    </w:p>
    <w:p w14:paraId="24B8E9FC" w14:textId="4F066BFC" w:rsidR="009D25B1" w:rsidRDefault="009D25B1" w:rsidP="005839D2">
      <w:pPr>
        <w:spacing w:after="0"/>
        <w:jc w:val="both"/>
        <w:rPr>
          <w:rFonts w:ascii="Garamond" w:hAnsi="Garamond"/>
          <w:sz w:val="24"/>
          <w:szCs w:val="24"/>
        </w:rPr>
      </w:pPr>
      <w:r>
        <w:rPr>
          <w:rFonts w:ascii="Garamond" w:hAnsi="Garamond"/>
          <w:sz w:val="24"/>
          <w:szCs w:val="24"/>
        </w:rPr>
        <w:t>Lokacije objektov Kranjskih vrtcev (posamezne enote), kjer se bodo izvajale storitve kemijskih preiskav na prisotnost alergenov.</w:t>
      </w:r>
    </w:p>
    <w:p w14:paraId="4D6A9F17" w14:textId="77777777" w:rsidR="009D25B1" w:rsidRDefault="009D25B1" w:rsidP="005839D2">
      <w:pPr>
        <w:spacing w:after="0"/>
        <w:jc w:val="both"/>
        <w:rPr>
          <w:rFonts w:ascii="Garamond" w:hAnsi="Garamond"/>
          <w:sz w:val="24"/>
          <w:szCs w:val="24"/>
        </w:rPr>
      </w:pPr>
    </w:p>
    <w:tbl>
      <w:tblPr>
        <w:tblStyle w:val="Navadnatabela2"/>
        <w:tblW w:w="0" w:type="auto"/>
        <w:tblLook w:val="04A0" w:firstRow="1" w:lastRow="0" w:firstColumn="1" w:lastColumn="0" w:noHBand="0" w:noVBand="1"/>
      </w:tblPr>
      <w:tblGrid>
        <w:gridCol w:w="2547"/>
        <w:gridCol w:w="3827"/>
        <w:gridCol w:w="2688"/>
      </w:tblGrid>
      <w:tr w:rsidR="009D25B1" w:rsidRPr="009904D2" w14:paraId="7BEE8CDA" w14:textId="77777777" w:rsidTr="002767AC">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547" w:type="dxa"/>
            <w:tcBorders>
              <w:top w:val="nil"/>
              <w:bottom w:val="single" w:sz="4" w:space="0" w:color="auto"/>
            </w:tcBorders>
          </w:tcPr>
          <w:p w14:paraId="0AEDADE3" w14:textId="77777777" w:rsidR="009D25B1" w:rsidRPr="009904D2" w:rsidRDefault="009D25B1" w:rsidP="002767AC">
            <w:pPr>
              <w:spacing w:after="0"/>
              <w:jc w:val="center"/>
              <w:rPr>
                <w:rFonts w:ascii="Garamond" w:hAnsi="Garamond"/>
                <w:sz w:val="24"/>
                <w:szCs w:val="24"/>
              </w:rPr>
            </w:pPr>
            <w:r w:rsidRPr="009904D2">
              <w:rPr>
                <w:rFonts w:ascii="Garamond" w:hAnsi="Garamond"/>
                <w:sz w:val="24"/>
                <w:szCs w:val="24"/>
              </w:rPr>
              <w:t>Enota</w:t>
            </w:r>
          </w:p>
        </w:tc>
        <w:tc>
          <w:tcPr>
            <w:tcW w:w="3827" w:type="dxa"/>
            <w:tcBorders>
              <w:top w:val="nil"/>
              <w:bottom w:val="single" w:sz="4" w:space="0" w:color="auto"/>
            </w:tcBorders>
          </w:tcPr>
          <w:p w14:paraId="5B34A2EC" w14:textId="77777777" w:rsidR="009D25B1" w:rsidRPr="009904D2" w:rsidRDefault="009D25B1"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9904D2">
              <w:rPr>
                <w:rFonts w:ascii="Garamond" w:hAnsi="Garamond"/>
                <w:sz w:val="24"/>
                <w:szCs w:val="24"/>
              </w:rPr>
              <w:t>Naslov</w:t>
            </w:r>
          </w:p>
        </w:tc>
        <w:tc>
          <w:tcPr>
            <w:tcW w:w="2688" w:type="dxa"/>
            <w:tcBorders>
              <w:top w:val="nil"/>
              <w:bottom w:val="single" w:sz="4" w:space="0" w:color="auto"/>
            </w:tcBorders>
          </w:tcPr>
          <w:p w14:paraId="0D5B2030" w14:textId="77777777" w:rsidR="009D25B1" w:rsidRPr="009904D2" w:rsidRDefault="009D25B1"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9904D2">
              <w:rPr>
                <w:rFonts w:ascii="Garamond" w:hAnsi="Garamond"/>
                <w:sz w:val="24"/>
                <w:szCs w:val="24"/>
              </w:rPr>
              <w:t>Vrsta kuhinje</w:t>
            </w:r>
          </w:p>
        </w:tc>
      </w:tr>
      <w:tr w:rsidR="009D25B1" w:rsidRPr="00F84986" w14:paraId="066224DB" w14:textId="77777777" w:rsidTr="00276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tcBorders>
          </w:tcPr>
          <w:p w14:paraId="099E88FA" w14:textId="77777777" w:rsidR="009D25B1" w:rsidRPr="00F84986" w:rsidRDefault="009D25B1" w:rsidP="002767AC">
            <w:pPr>
              <w:spacing w:after="0"/>
              <w:rPr>
                <w:rFonts w:ascii="Garamond" w:hAnsi="Garamond"/>
                <w:b w:val="0"/>
                <w:bCs w:val="0"/>
                <w:sz w:val="24"/>
                <w:szCs w:val="24"/>
              </w:rPr>
            </w:pPr>
            <w:r w:rsidRPr="00F84986">
              <w:rPr>
                <w:rFonts w:ascii="Garamond" w:hAnsi="Garamond"/>
                <w:b w:val="0"/>
                <w:bCs w:val="0"/>
                <w:sz w:val="24"/>
                <w:szCs w:val="24"/>
              </w:rPr>
              <w:t>Janina</w:t>
            </w:r>
          </w:p>
        </w:tc>
        <w:tc>
          <w:tcPr>
            <w:tcW w:w="3827" w:type="dxa"/>
            <w:tcBorders>
              <w:top w:val="single" w:sz="4" w:space="0" w:color="auto"/>
            </w:tcBorders>
          </w:tcPr>
          <w:p w14:paraId="21F98303" w14:textId="77777777" w:rsidR="009D25B1" w:rsidRPr="00F84986" w:rsidRDefault="009D25B1" w:rsidP="002767AC">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Kebetova ulica 9a, 4000 Kranj</w:t>
            </w:r>
          </w:p>
        </w:tc>
        <w:tc>
          <w:tcPr>
            <w:tcW w:w="2688" w:type="dxa"/>
            <w:tcBorders>
              <w:top w:val="single" w:sz="4" w:space="0" w:color="auto"/>
            </w:tcBorders>
          </w:tcPr>
          <w:p w14:paraId="7C23D9A9" w14:textId="77777777" w:rsidR="009D25B1" w:rsidRPr="00F84986" w:rsidRDefault="009D25B1"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9D25B1" w:rsidRPr="00F84986" w14:paraId="444F425C" w14:textId="77777777" w:rsidTr="002767AC">
        <w:tc>
          <w:tcPr>
            <w:cnfStyle w:val="001000000000" w:firstRow="0" w:lastRow="0" w:firstColumn="1" w:lastColumn="0" w:oddVBand="0" w:evenVBand="0" w:oddHBand="0" w:evenHBand="0" w:firstRowFirstColumn="0" w:firstRowLastColumn="0" w:lastRowFirstColumn="0" w:lastRowLastColumn="0"/>
            <w:tcW w:w="2547" w:type="dxa"/>
          </w:tcPr>
          <w:p w14:paraId="7E2C8DCB" w14:textId="77777777" w:rsidR="009D25B1" w:rsidRPr="00F84986" w:rsidRDefault="009D25B1" w:rsidP="002767AC">
            <w:pPr>
              <w:spacing w:after="0"/>
              <w:rPr>
                <w:rFonts w:ascii="Garamond" w:hAnsi="Garamond"/>
                <w:b w:val="0"/>
                <w:bCs w:val="0"/>
                <w:sz w:val="24"/>
                <w:szCs w:val="24"/>
              </w:rPr>
            </w:pPr>
            <w:proofErr w:type="spellStart"/>
            <w:r w:rsidRPr="00F84986">
              <w:rPr>
                <w:rFonts w:ascii="Garamond" w:hAnsi="Garamond"/>
                <w:b w:val="0"/>
                <w:bCs w:val="0"/>
                <w:sz w:val="24"/>
                <w:szCs w:val="24"/>
              </w:rPr>
              <w:t>Najdihojca</w:t>
            </w:r>
            <w:proofErr w:type="spellEnd"/>
          </w:p>
        </w:tc>
        <w:tc>
          <w:tcPr>
            <w:tcW w:w="3827" w:type="dxa"/>
          </w:tcPr>
          <w:p w14:paraId="0E489358" w14:textId="77777777" w:rsidR="009D25B1" w:rsidRPr="00F84986" w:rsidRDefault="009D25B1" w:rsidP="002767AC">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Ulica Nikole Tesle 4, 4000 Kranj</w:t>
            </w:r>
          </w:p>
        </w:tc>
        <w:tc>
          <w:tcPr>
            <w:tcW w:w="2688" w:type="dxa"/>
          </w:tcPr>
          <w:p w14:paraId="11494E58" w14:textId="77777777" w:rsidR="009D25B1" w:rsidRPr="00F84986" w:rsidRDefault="009D25B1"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9D25B1" w:rsidRPr="00F84986" w14:paraId="71232FAD" w14:textId="77777777" w:rsidTr="00276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FB1ACB3" w14:textId="77777777" w:rsidR="009D25B1" w:rsidRPr="00F84986" w:rsidRDefault="009D25B1" w:rsidP="002767AC">
            <w:pPr>
              <w:spacing w:after="0"/>
              <w:rPr>
                <w:rFonts w:ascii="Garamond" w:hAnsi="Garamond"/>
                <w:b w:val="0"/>
                <w:bCs w:val="0"/>
                <w:sz w:val="24"/>
                <w:szCs w:val="24"/>
              </w:rPr>
            </w:pPr>
            <w:proofErr w:type="spellStart"/>
            <w:r w:rsidRPr="00F84986">
              <w:rPr>
                <w:rFonts w:ascii="Garamond" w:hAnsi="Garamond"/>
                <w:b w:val="0"/>
                <w:bCs w:val="0"/>
                <w:sz w:val="24"/>
                <w:szCs w:val="24"/>
              </w:rPr>
              <w:t>Ostržek</w:t>
            </w:r>
            <w:proofErr w:type="spellEnd"/>
          </w:p>
        </w:tc>
        <w:tc>
          <w:tcPr>
            <w:tcW w:w="3827" w:type="dxa"/>
          </w:tcPr>
          <w:p w14:paraId="4E3B0A5F" w14:textId="77777777" w:rsidR="009D25B1" w:rsidRPr="00F84986" w:rsidRDefault="009D25B1" w:rsidP="002767AC">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Golnik 54, 4204 Golnik</w:t>
            </w:r>
          </w:p>
        </w:tc>
        <w:tc>
          <w:tcPr>
            <w:tcW w:w="2688" w:type="dxa"/>
          </w:tcPr>
          <w:p w14:paraId="4A09B2F5" w14:textId="77777777" w:rsidR="009D25B1" w:rsidRPr="00F84986" w:rsidRDefault="009D25B1"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9D25B1" w:rsidRPr="00F84986" w14:paraId="447030D3" w14:textId="77777777" w:rsidTr="002767AC">
        <w:tc>
          <w:tcPr>
            <w:cnfStyle w:val="001000000000" w:firstRow="0" w:lastRow="0" w:firstColumn="1" w:lastColumn="0" w:oddVBand="0" w:evenVBand="0" w:oddHBand="0" w:evenHBand="0" w:firstRowFirstColumn="0" w:firstRowLastColumn="0" w:lastRowFirstColumn="0" w:lastRowLastColumn="0"/>
            <w:tcW w:w="2547" w:type="dxa"/>
          </w:tcPr>
          <w:p w14:paraId="6DE8F568" w14:textId="77777777" w:rsidR="009D25B1" w:rsidRPr="00F84986" w:rsidRDefault="009D25B1" w:rsidP="002767AC">
            <w:pPr>
              <w:spacing w:after="0"/>
              <w:rPr>
                <w:rFonts w:ascii="Garamond" w:hAnsi="Garamond"/>
                <w:b w:val="0"/>
                <w:bCs w:val="0"/>
                <w:sz w:val="24"/>
                <w:szCs w:val="24"/>
              </w:rPr>
            </w:pPr>
            <w:r w:rsidRPr="00F84986">
              <w:rPr>
                <w:rFonts w:ascii="Garamond" w:hAnsi="Garamond"/>
                <w:b w:val="0"/>
                <w:bCs w:val="0"/>
                <w:sz w:val="24"/>
                <w:szCs w:val="24"/>
              </w:rPr>
              <w:t>Mojca</w:t>
            </w:r>
          </w:p>
        </w:tc>
        <w:tc>
          <w:tcPr>
            <w:tcW w:w="3827" w:type="dxa"/>
          </w:tcPr>
          <w:p w14:paraId="1D1B96D6" w14:textId="77777777" w:rsidR="009D25B1" w:rsidRPr="00F84986" w:rsidRDefault="009D25B1" w:rsidP="002767AC">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Ulica Nikole Tesle 2, 4000 Kranj</w:t>
            </w:r>
          </w:p>
        </w:tc>
        <w:tc>
          <w:tcPr>
            <w:tcW w:w="2688" w:type="dxa"/>
          </w:tcPr>
          <w:p w14:paraId="4676538D" w14:textId="77777777" w:rsidR="009D25B1" w:rsidRPr="00F84986" w:rsidRDefault="009D25B1" w:rsidP="002767AC">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0F84986">
              <w:rPr>
                <w:rFonts w:ascii="Garamond" w:hAnsi="Garamond"/>
                <w:sz w:val="24"/>
                <w:szCs w:val="24"/>
              </w:rPr>
              <w:t>pripravljalno-razdelilna</w:t>
            </w:r>
          </w:p>
        </w:tc>
      </w:tr>
      <w:tr w:rsidR="009D25B1" w:rsidRPr="00F84986" w14:paraId="015A4988" w14:textId="77777777" w:rsidTr="00276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F0DD802" w14:textId="77777777" w:rsidR="009D25B1" w:rsidRPr="00F84986" w:rsidRDefault="009D25B1" w:rsidP="002767AC">
            <w:pPr>
              <w:spacing w:after="0"/>
              <w:rPr>
                <w:rFonts w:ascii="Garamond" w:hAnsi="Garamond"/>
                <w:b w:val="0"/>
                <w:bCs w:val="0"/>
                <w:sz w:val="24"/>
                <w:szCs w:val="24"/>
              </w:rPr>
            </w:pPr>
            <w:r w:rsidRPr="00F84986">
              <w:rPr>
                <w:rFonts w:ascii="Garamond" w:hAnsi="Garamond"/>
                <w:b w:val="0"/>
                <w:bCs w:val="0"/>
                <w:sz w:val="24"/>
                <w:szCs w:val="24"/>
              </w:rPr>
              <w:t>Živ žav</w:t>
            </w:r>
          </w:p>
        </w:tc>
        <w:tc>
          <w:tcPr>
            <w:tcW w:w="3827" w:type="dxa"/>
          </w:tcPr>
          <w:p w14:paraId="712497E5" w14:textId="77777777" w:rsidR="009D25B1" w:rsidRPr="00F84986" w:rsidRDefault="009D25B1" w:rsidP="002767AC">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Jernejeva ulica 14, 4000 Kranj</w:t>
            </w:r>
          </w:p>
        </w:tc>
        <w:tc>
          <w:tcPr>
            <w:tcW w:w="2688" w:type="dxa"/>
          </w:tcPr>
          <w:p w14:paraId="23E41DDC" w14:textId="77777777" w:rsidR="009D25B1" w:rsidRPr="00F84986" w:rsidRDefault="009D25B1" w:rsidP="002767AC">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sidRPr="00F84986">
              <w:rPr>
                <w:rFonts w:ascii="Garamond" w:hAnsi="Garamond"/>
                <w:sz w:val="24"/>
                <w:szCs w:val="24"/>
              </w:rPr>
              <w:t>pripravljalno-razdelilna</w:t>
            </w:r>
          </w:p>
        </w:tc>
      </w:tr>
    </w:tbl>
    <w:p w14:paraId="674D32D8" w14:textId="77777777" w:rsidR="005839D2" w:rsidRPr="005839D2" w:rsidRDefault="005839D2" w:rsidP="005839D2">
      <w:pPr>
        <w:spacing w:after="0"/>
        <w:jc w:val="both"/>
        <w:rPr>
          <w:rFonts w:ascii="Garamond" w:hAnsi="Garamond"/>
          <w:sz w:val="24"/>
          <w:szCs w:val="24"/>
        </w:rPr>
      </w:pPr>
    </w:p>
    <w:p w14:paraId="18B8CBB3" w14:textId="4BB2F92C" w:rsidR="006526AB" w:rsidRDefault="00D70498" w:rsidP="006526AB">
      <w:pPr>
        <w:pStyle w:val="Naslov2"/>
        <w:ind w:left="578" w:hanging="578"/>
        <w:rPr>
          <w:bCs/>
          <w:szCs w:val="24"/>
        </w:rPr>
      </w:pPr>
      <w:bookmarkStart w:id="36" w:name="_Toc236813367"/>
      <w:r>
        <w:t>Dodatne tehnične zahteve za sklop 3</w:t>
      </w:r>
      <w:r w:rsidR="006526AB">
        <w:t xml:space="preserve">: </w:t>
      </w:r>
      <w:r w:rsidR="006526AB" w:rsidRPr="006526AB">
        <w:rPr>
          <w:bCs/>
          <w:szCs w:val="24"/>
        </w:rPr>
        <w:t xml:space="preserve">Dezinfekcija, dezinsekcija in </w:t>
      </w:r>
      <w:proofErr w:type="spellStart"/>
      <w:r w:rsidR="006526AB" w:rsidRPr="006526AB">
        <w:rPr>
          <w:bCs/>
          <w:szCs w:val="24"/>
        </w:rPr>
        <w:t>deratitacija</w:t>
      </w:r>
      <w:bookmarkEnd w:id="36"/>
      <w:proofErr w:type="spellEnd"/>
    </w:p>
    <w:p w14:paraId="503077A4" w14:textId="10881151" w:rsidR="006526AB" w:rsidRDefault="006526AB" w:rsidP="006526AB">
      <w:pPr>
        <w:spacing w:after="0"/>
        <w:rPr>
          <w:rFonts w:ascii="Garamond" w:hAnsi="Garamond"/>
        </w:rPr>
      </w:pPr>
      <w:r w:rsidRPr="006526AB">
        <w:rPr>
          <w:rFonts w:ascii="Garamond" w:hAnsi="Garamond"/>
        </w:rPr>
        <w:t>Izvajalec mora opraviti storit</w:t>
      </w:r>
      <w:r>
        <w:rPr>
          <w:rFonts w:ascii="Garamond" w:hAnsi="Garamond"/>
        </w:rPr>
        <w:t>ve v naslednjem obsegu:</w:t>
      </w:r>
    </w:p>
    <w:p w14:paraId="030BE591" w14:textId="18DFDAC5"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 xml:space="preserve">deratizacijo v </w:t>
      </w:r>
      <w:r>
        <w:rPr>
          <w:rFonts w:ascii="Garamond" w:hAnsi="Garamond" w:cs="Arial"/>
          <w:sz w:val="24"/>
          <w:szCs w:val="24"/>
          <w:lang w:eastAsia="sl-SI"/>
        </w:rPr>
        <w:t>treh</w:t>
      </w:r>
      <w:r w:rsidRPr="00764B78">
        <w:rPr>
          <w:rFonts w:ascii="Garamond" w:hAnsi="Garamond" w:cs="Arial"/>
          <w:sz w:val="24"/>
          <w:szCs w:val="24"/>
          <w:lang w:eastAsia="sl-SI"/>
        </w:rPr>
        <w:t xml:space="preserve"> centralnih kuhinjah štirikrat letno (dvakrat letno deratizacija, dvakrat letno kontrola),</w:t>
      </w:r>
    </w:p>
    <w:p w14:paraId="7A72AF68" w14:textId="41876934"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 xml:space="preserve">v </w:t>
      </w:r>
      <w:r>
        <w:rPr>
          <w:rFonts w:ascii="Garamond" w:hAnsi="Garamond" w:cs="Arial"/>
          <w:sz w:val="24"/>
          <w:szCs w:val="24"/>
          <w:lang w:eastAsia="sl-SI"/>
        </w:rPr>
        <w:t xml:space="preserve">dveh </w:t>
      </w:r>
      <w:r w:rsidRPr="00764B78">
        <w:rPr>
          <w:rFonts w:ascii="Garamond" w:hAnsi="Garamond" w:cs="Arial"/>
          <w:sz w:val="24"/>
          <w:szCs w:val="24"/>
          <w:lang w:eastAsia="sl-SI"/>
        </w:rPr>
        <w:t>pripravljaln</w:t>
      </w:r>
      <w:r>
        <w:rPr>
          <w:rFonts w:ascii="Garamond" w:hAnsi="Garamond" w:cs="Arial"/>
          <w:sz w:val="24"/>
          <w:szCs w:val="24"/>
          <w:lang w:eastAsia="sl-SI"/>
        </w:rPr>
        <w:t xml:space="preserve">o </w:t>
      </w:r>
      <w:proofErr w:type="spellStart"/>
      <w:r>
        <w:rPr>
          <w:rFonts w:ascii="Garamond" w:hAnsi="Garamond" w:cs="Arial"/>
          <w:sz w:val="24"/>
          <w:szCs w:val="24"/>
          <w:lang w:eastAsia="sl-SI"/>
        </w:rPr>
        <w:t>razdililnih</w:t>
      </w:r>
      <w:proofErr w:type="spellEnd"/>
      <w:r w:rsidRPr="00764B78">
        <w:rPr>
          <w:rFonts w:ascii="Garamond" w:hAnsi="Garamond" w:cs="Arial"/>
          <w:sz w:val="24"/>
          <w:szCs w:val="24"/>
          <w:lang w:eastAsia="sl-SI"/>
        </w:rPr>
        <w:t xml:space="preserve"> kuhinjah štirikrat letno, v ostalih prostorih po potrebi in naročilu,</w:t>
      </w:r>
    </w:p>
    <w:p w14:paraId="1CC030C8" w14:textId="77777777"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v devetih razdelilnih kuhinjah dvakrat letno, v ostalih prostorih po potrebi in naročilu,</w:t>
      </w:r>
    </w:p>
    <w:p w14:paraId="141C26C6" w14:textId="77777777"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dezinsekcijo po potrebi in predhodnem naročilu naročnika,</w:t>
      </w:r>
    </w:p>
    <w:p w14:paraId="170843A9" w14:textId="77777777"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dezinfekcijo po potrebi in predhodnem naročilu naročnika,</w:t>
      </w:r>
    </w:p>
    <w:p w14:paraId="33187A0B" w14:textId="51020B7F" w:rsidR="006526AB" w:rsidRPr="00764B78"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po vsaki opravljeni storitvi bo izvajalec izdal pisno poročilo</w:t>
      </w:r>
      <w:r>
        <w:rPr>
          <w:rFonts w:ascii="Garamond" w:hAnsi="Garamond" w:cs="Arial"/>
          <w:sz w:val="24"/>
          <w:szCs w:val="24"/>
          <w:lang w:eastAsia="sl-SI"/>
        </w:rPr>
        <w:t>,</w:t>
      </w:r>
    </w:p>
    <w:p w14:paraId="4D0ED50E" w14:textId="77777777" w:rsidR="006526AB" w:rsidRDefault="006526AB" w:rsidP="006526AB">
      <w:pPr>
        <w:numPr>
          <w:ilvl w:val="0"/>
          <w:numId w:val="21"/>
        </w:numPr>
        <w:contextualSpacing/>
        <w:jc w:val="both"/>
        <w:rPr>
          <w:rFonts w:ascii="Garamond" w:hAnsi="Garamond" w:cs="Arial"/>
          <w:sz w:val="24"/>
          <w:szCs w:val="24"/>
          <w:lang w:eastAsia="sl-SI"/>
        </w:rPr>
      </w:pPr>
      <w:r w:rsidRPr="00764B78">
        <w:rPr>
          <w:rFonts w:ascii="Garamond" w:hAnsi="Garamond" w:cs="Arial"/>
          <w:sz w:val="24"/>
          <w:szCs w:val="24"/>
          <w:lang w:eastAsia="sl-SI"/>
        </w:rPr>
        <w:t>odzivni čas v nujnem primeru je nemudoma, oziroma glede na nujnost najkasneje v roku 72 ur</w:t>
      </w:r>
      <w:r>
        <w:rPr>
          <w:rFonts w:ascii="Garamond" w:hAnsi="Garamond" w:cs="Arial"/>
          <w:sz w:val="24"/>
          <w:szCs w:val="24"/>
          <w:lang w:eastAsia="sl-SI"/>
        </w:rPr>
        <w:t>,</w:t>
      </w:r>
    </w:p>
    <w:p w14:paraId="4D106ADA" w14:textId="01F5335C" w:rsidR="006526AB" w:rsidRDefault="006526AB" w:rsidP="006526AB">
      <w:pPr>
        <w:numPr>
          <w:ilvl w:val="0"/>
          <w:numId w:val="21"/>
        </w:numPr>
        <w:contextualSpacing/>
        <w:jc w:val="both"/>
        <w:rPr>
          <w:rFonts w:ascii="Garamond" w:hAnsi="Garamond" w:cs="Arial"/>
          <w:sz w:val="24"/>
          <w:szCs w:val="24"/>
          <w:lang w:eastAsia="sl-SI"/>
        </w:rPr>
      </w:pPr>
      <w:r>
        <w:rPr>
          <w:rFonts w:ascii="Garamond" w:hAnsi="Garamond" w:cs="Arial"/>
          <w:sz w:val="24"/>
          <w:szCs w:val="24"/>
          <w:lang w:eastAsia="sl-SI"/>
        </w:rPr>
        <w:t xml:space="preserve">izvajalec mora pri izvajanju postopkov DDD upoštevati dejstvo, da so objekti vrtci in temu poskrbeti za varno izvedbo vseh postopkov, ki jih bo izvajal (lokacije postavitve vab, pisna in ustna opozorila v primeru izvajanja postopkov, opozorilni napisi, trakovi </w:t>
      </w:r>
      <w:proofErr w:type="spellStart"/>
      <w:r>
        <w:rPr>
          <w:rFonts w:ascii="Garamond" w:hAnsi="Garamond" w:cs="Arial"/>
          <w:sz w:val="24"/>
          <w:szCs w:val="24"/>
          <w:lang w:eastAsia="sl-SI"/>
        </w:rPr>
        <w:t>ipd</w:t>
      </w:r>
      <w:proofErr w:type="spellEnd"/>
      <w:r>
        <w:rPr>
          <w:rFonts w:ascii="Garamond" w:hAnsi="Garamond" w:cs="Arial"/>
          <w:sz w:val="24"/>
          <w:szCs w:val="24"/>
          <w:lang w:eastAsia="sl-SI"/>
        </w:rPr>
        <w:t>),</w:t>
      </w:r>
    </w:p>
    <w:p w14:paraId="09E01533" w14:textId="7F739F73" w:rsidR="006526AB" w:rsidRDefault="006526AB" w:rsidP="006526AB">
      <w:pPr>
        <w:numPr>
          <w:ilvl w:val="0"/>
          <w:numId w:val="21"/>
        </w:numPr>
        <w:contextualSpacing/>
        <w:jc w:val="both"/>
        <w:rPr>
          <w:rFonts w:ascii="Garamond" w:hAnsi="Garamond" w:cs="Arial"/>
          <w:sz w:val="24"/>
          <w:szCs w:val="24"/>
          <w:lang w:eastAsia="sl-SI"/>
        </w:rPr>
      </w:pPr>
      <w:r>
        <w:rPr>
          <w:rFonts w:ascii="Garamond" w:hAnsi="Garamond" w:cs="Arial"/>
          <w:sz w:val="24"/>
          <w:szCs w:val="24"/>
          <w:lang w:eastAsia="sl-SI"/>
        </w:rPr>
        <w:t>izvajalec mora pred začetkom izvajanja storitev naročniku posredovati vse tehnične in varnostne liste za uporabljena kemična sredstva v postopkih DDD. Na naročnikovo željo mora navedeno dokumentacijo izdelati v pisni obliki kot mapo, ki bo prisotna na vsaki naročnikovi lokaciji,</w:t>
      </w:r>
    </w:p>
    <w:p w14:paraId="7499FD7F" w14:textId="1FC70C68" w:rsidR="006526AB" w:rsidRDefault="006526AB" w:rsidP="006526AB">
      <w:pPr>
        <w:numPr>
          <w:ilvl w:val="0"/>
          <w:numId w:val="21"/>
        </w:numPr>
        <w:contextualSpacing/>
        <w:jc w:val="both"/>
        <w:rPr>
          <w:rFonts w:ascii="Garamond" w:hAnsi="Garamond" w:cs="Arial"/>
          <w:sz w:val="24"/>
          <w:szCs w:val="24"/>
          <w:lang w:eastAsia="sl-SI"/>
        </w:rPr>
      </w:pPr>
      <w:r>
        <w:rPr>
          <w:rFonts w:ascii="Garamond" w:hAnsi="Garamond" w:cs="Arial"/>
          <w:sz w:val="24"/>
          <w:szCs w:val="24"/>
          <w:lang w:eastAsia="sl-SI"/>
        </w:rPr>
        <w:t>izvajalec mora ob izvajanju postopkov DDD na posamezni lokaciji izdati evidenčni list in ga vložiti v mapo namenjeno DDD, ki se nahaja na posamezni lokaciji naročnika.</w:t>
      </w:r>
    </w:p>
    <w:p w14:paraId="27B8F020" w14:textId="77777777" w:rsidR="00C04CF0" w:rsidRDefault="00C04CF0" w:rsidP="00C04CF0">
      <w:pPr>
        <w:contextualSpacing/>
        <w:jc w:val="both"/>
        <w:rPr>
          <w:rFonts w:ascii="Garamond" w:hAnsi="Garamond" w:cs="Arial"/>
          <w:sz w:val="24"/>
          <w:szCs w:val="24"/>
          <w:lang w:eastAsia="sl-SI"/>
        </w:rPr>
      </w:pPr>
    </w:p>
    <w:p w14:paraId="5423A73E" w14:textId="7BA79EDA" w:rsidR="00F67FC2" w:rsidRPr="00F67FC2" w:rsidRDefault="00F67FC2" w:rsidP="00BD71BB">
      <w:pPr>
        <w:spacing w:after="0"/>
        <w:jc w:val="both"/>
        <w:rPr>
          <w:rFonts w:ascii="Garamond" w:hAnsi="Garamond" w:cs="Arial"/>
          <w:bCs/>
          <w:sz w:val="24"/>
          <w:szCs w:val="24"/>
          <w:lang w:eastAsia="sl-SI"/>
        </w:rPr>
      </w:pPr>
      <w:r w:rsidRPr="00F67FC2">
        <w:rPr>
          <w:rFonts w:ascii="Garamond" w:hAnsi="Garamond" w:cs="Arial"/>
          <w:bCs/>
          <w:sz w:val="24"/>
          <w:szCs w:val="24"/>
          <w:lang w:eastAsia="sl-SI"/>
        </w:rPr>
        <w:t>Storitve deratizacije in dezinsekcije morajo biti skladne s Smernicami Sekcije izvajalcev DDD o izvajanju storitev deratizacije in dezinsekcije v objektih za proizvodnjo in promet z živili, ki zapadejo pod zahteve sistema HACCP, ter Minimalnimi strokovnimi standardi za obvladovanje škodljivcev s strani pooblaščene organizacije za izvajanje DDD dejavnosti pri naročniku.</w:t>
      </w:r>
    </w:p>
    <w:p w14:paraId="67EC4785" w14:textId="77777777" w:rsidR="00BD71BB" w:rsidRDefault="00BD71BB" w:rsidP="00BD71BB">
      <w:pPr>
        <w:spacing w:after="0"/>
        <w:jc w:val="both"/>
        <w:rPr>
          <w:rFonts w:ascii="Garamond" w:hAnsi="Garamond" w:cs="Arial"/>
          <w:bCs/>
          <w:sz w:val="24"/>
          <w:szCs w:val="24"/>
          <w:lang w:eastAsia="sl-SI"/>
        </w:rPr>
      </w:pPr>
    </w:p>
    <w:p w14:paraId="6534C3D9" w14:textId="7102D74E" w:rsidR="00BD71BB" w:rsidRPr="00F67FC2" w:rsidRDefault="00F67FC2" w:rsidP="00F67FC2">
      <w:pPr>
        <w:spacing w:after="0"/>
        <w:jc w:val="both"/>
        <w:rPr>
          <w:rFonts w:ascii="Garamond" w:hAnsi="Garamond" w:cs="Arial"/>
          <w:b/>
          <w:sz w:val="24"/>
          <w:szCs w:val="24"/>
          <w:lang w:eastAsia="sl-SI"/>
        </w:rPr>
      </w:pPr>
      <w:r w:rsidRPr="00F67FC2">
        <w:rPr>
          <w:rFonts w:ascii="Garamond" w:hAnsi="Garamond" w:cs="Arial"/>
          <w:b/>
          <w:sz w:val="24"/>
          <w:szCs w:val="24"/>
          <w:lang w:eastAsia="sl-SI"/>
        </w:rPr>
        <w:t>Deratizacija</w:t>
      </w:r>
      <w:r>
        <w:rPr>
          <w:rFonts w:ascii="Garamond" w:hAnsi="Garamond" w:cs="Arial"/>
          <w:b/>
          <w:sz w:val="24"/>
          <w:szCs w:val="24"/>
          <w:lang w:eastAsia="sl-SI"/>
        </w:rPr>
        <w:t xml:space="preserve"> </w:t>
      </w:r>
      <w:r w:rsidR="00BD71BB" w:rsidRPr="00F67FC2">
        <w:rPr>
          <w:rFonts w:ascii="Garamond" w:hAnsi="Garamond" w:cs="Arial"/>
          <w:sz w:val="24"/>
          <w:szCs w:val="24"/>
          <w:lang w:eastAsia="sl-SI"/>
        </w:rPr>
        <w:t xml:space="preserve">in kontrola deratizacije s strani izvajalca se izvaja najmanj </w:t>
      </w:r>
      <w:r w:rsidR="00D861FD">
        <w:rPr>
          <w:rFonts w:ascii="Garamond" w:hAnsi="Garamond" w:cs="Arial"/>
          <w:sz w:val="24"/>
          <w:szCs w:val="24"/>
          <w:lang w:eastAsia="sl-SI"/>
        </w:rPr>
        <w:t>štiri (4)</w:t>
      </w:r>
      <w:r w:rsidR="00BD71BB" w:rsidRPr="00F67FC2">
        <w:rPr>
          <w:rFonts w:ascii="Garamond" w:hAnsi="Garamond" w:cs="Arial"/>
          <w:sz w:val="24"/>
          <w:szCs w:val="24"/>
          <w:lang w:eastAsia="sl-SI"/>
        </w:rPr>
        <w:t xml:space="preserve"> krat letno, vsake </w:t>
      </w:r>
      <w:r w:rsidR="00D861FD">
        <w:rPr>
          <w:rFonts w:ascii="Garamond" w:hAnsi="Garamond" w:cs="Arial"/>
          <w:sz w:val="24"/>
          <w:szCs w:val="24"/>
          <w:lang w:eastAsia="sl-SI"/>
        </w:rPr>
        <w:t>tri (3)</w:t>
      </w:r>
      <w:r w:rsidR="00BD71BB" w:rsidRPr="00F67FC2">
        <w:rPr>
          <w:rFonts w:ascii="Garamond" w:hAnsi="Garamond" w:cs="Arial"/>
          <w:sz w:val="24"/>
          <w:szCs w:val="24"/>
          <w:lang w:eastAsia="sl-SI"/>
        </w:rPr>
        <w:t xml:space="preserve"> mesece, in sicer kot:</w:t>
      </w:r>
    </w:p>
    <w:p w14:paraId="136DAE8C" w14:textId="475D2BFB" w:rsidR="00F67FC2" w:rsidRDefault="00D861FD" w:rsidP="00F67FC2">
      <w:pPr>
        <w:pStyle w:val="Odstavekseznama"/>
        <w:numPr>
          <w:ilvl w:val="0"/>
          <w:numId w:val="24"/>
        </w:numPr>
        <w:jc w:val="both"/>
        <w:rPr>
          <w:rFonts w:ascii="Garamond" w:hAnsi="Garamond" w:cs="Arial"/>
          <w:sz w:val="24"/>
          <w:szCs w:val="24"/>
          <w:lang w:eastAsia="sl-SI"/>
        </w:rPr>
      </w:pPr>
      <w:r>
        <w:rPr>
          <w:rFonts w:ascii="Garamond" w:hAnsi="Garamond" w:cs="Arial"/>
          <w:sz w:val="24"/>
          <w:szCs w:val="24"/>
          <w:lang w:eastAsia="sl-SI"/>
        </w:rPr>
        <w:lastRenderedPageBreak/>
        <w:t xml:space="preserve">dva (2) </w:t>
      </w:r>
      <w:r w:rsidR="00BD71BB" w:rsidRPr="00F67FC2">
        <w:rPr>
          <w:rFonts w:ascii="Garamond" w:hAnsi="Garamond" w:cs="Arial"/>
          <w:sz w:val="24"/>
          <w:szCs w:val="24"/>
          <w:lang w:eastAsia="sl-SI"/>
        </w:rPr>
        <w:t xml:space="preserve">krat letna deratizacijo s kontrolo in zamenjavo vseh </w:t>
      </w:r>
      <w:proofErr w:type="spellStart"/>
      <w:r w:rsidR="00BD71BB" w:rsidRPr="00F67FC2">
        <w:rPr>
          <w:rFonts w:ascii="Garamond" w:hAnsi="Garamond" w:cs="Arial"/>
          <w:sz w:val="24"/>
          <w:szCs w:val="24"/>
          <w:lang w:eastAsia="sl-SI"/>
        </w:rPr>
        <w:t>deratizacijskih</w:t>
      </w:r>
      <w:proofErr w:type="spellEnd"/>
      <w:r w:rsidR="00BD71BB" w:rsidRPr="00F67FC2">
        <w:rPr>
          <w:rFonts w:ascii="Garamond" w:hAnsi="Garamond" w:cs="Arial"/>
          <w:sz w:val="24"/>
          <w:szCs w:val="24"/>
          <w:lang w:eastAsia="sl-SI"/>
        </w:rPr>
        <w:t xml:space="preserve"> vab in </w:t>
      </w:r>
    </w:p>
    <w:p w14:paraId="07853DC5" w14:textId="7ADD77BC" w:rsidR="00BD71BB" w:rsidRPr="00F67FC2" w:rsidRDefault="00D861FD" w:rsidP="00F67FC2">
      <w:pPr>
        <w:pStyle w:val="Odstavekseznama"/>
        <w:numPr>
          <w:ilvl w:val="0"/>
          <w:numId w:val="24"/>
        </w:numPr>
        <w:jc w:val="both"/>
        <w:rPr>
          <w:rFonts w:ascii="Garamond" w:hAnsi="Garamond" w:cs="Arial"/>
          <w:sz w:val="24"/>
          <w:szCs w:val="24"/>
          <w:lang w:eastAsia="sl-SI"/>
        </w:rPr>
      </w:pPr>
      <w:r>
        <w:rPr>
          <w:rFonts w:ascii="Garamond" w:hAnsi="Garamond" w:cs="Arial"/>
          <w:sz w:val="24"/>
          <w:szCs w:val="24"/>
          <w:lang w:eastAsia="sl-SI"/>
        </w:rPr>
        <w:t xml:space="preserve">dva (2) </w:t>
      </w:r>
      <w:r w:rsidR="00BD71BB" w:rsidRPr="00F67FC2">
        <w:rPr>
          <w:rFonts w:ascii="Garamond" w:hAnsi="Garamond" w:cs="Arial"/>
          <w:sz w:val="24"/>
          <w:szCs w:val="24"/>
          <w:lang w:eastAsia="sl-SI"/>
        </w:rPr>
        <w:t xml:space="preserve">krat letna kontrola deratizacije z zamenjavo </w:t>
      </w:r>
      <w:proofErr w:type="spellStart"/>
      <w:r w:rsidR="00BD71BB" w:rsidRPr="00F67FC2">
        <w:rPr>
          <w:rFonts w:ascii="Garamond" w:hAnsi="Garamond" w:cs="Arial"/>
          <w:sz w:val="24"/>
          <w:szCs w:val="24"/>
          <w:lang w:eastAsia="sl-SI"/>
        </w:rPr>
        <w:t>deratizacijskih</w:t>
      </w:r>
      <w:proofErr w:type="spellEnd"/>
      <w:r w:rsidR="00BD71BB" w:rsidRPr="00F67FC2">
        <w:rPr>
          <w:rFonts w:ascii="Garamond" w:hAnsi="Garamond" w:cs="Arial"/>
          <w:sz w:val="24"/>
          <w:szCs w:val="24"/>
          <w:lang w:eastAsia="sl-SI"/>
        </w:rPr>
        <w:t xml:space="preserve"> vab po potrebi. </w:t>
      </w:r>
    </w:p>
    <w:p w14:paraId="5DB3BF32" w14:textId="77777777" w:rsidR="00BD71BB" w:rsidRPr="00F67FC2" w:rsidRDefault="00BD71BB" w:rsidP="00F67FC2">
      <w:pPr>
        <w:jc w:val="both"/>
        <w:rPr>
          <w:rFonts w:ascii="Garamond" w:hAnsi="Garamond" w:cs="Arial"/>
          <w:sz w:val="24"/>
          <w:szCs w:val="24"/>
          <w:lang w:eastAsia="sl-SI"/>
        </w:rPr>
      </w:pPr>
      <w:r w:rsidRPr="00F67FC2">
        <w:rPr>
          <w:rFonts w:ascii="Garamond" w:hAnsi="Garamond" w:cs="Arial"/>
          <w:sz w:val="24"/>
          <w:szCs w:val="24"/>
          <w:lang w:eastAsia="sl-SI"/>
        </w:rPr>
        <w:t xml:space="preserve">Dodatne deratizacije izven teh terminov se izvajajo po potrebi – po naročilu naročnika, glede na problematiko pojavljanja </w:t>
      </w:r>
      <w:proofErr w:type="spellStart"/>
      <w:r w:rsidRPr="00F67FC2">
        <w:rPr>
          <w:rFonts w:ascii="Garamond" w:hAnsi="Garamond" w:cs="Arial"/>
          <w:sz w:val="24"/>
          <w:szCs w:val="24"/>
          <w:lang w:eastAsia="sl-SI"/>
        </w:rPr>
        <w:t>glodalcev</w:t>
      </w:r>
      <w:proofErr w:type="spellEnd"/>
      <w:r w:rsidRPr="00F67FC2">
        <w:rPr>
          <w:rFonts w:ascii="Garamond" w:hAnsi="Garamond" w:cs="Arial"/>
          <w:sz w:val="24"/>
          <w:szCs w:val="24"/>
          <w:lang w:eastAsia="sl-SI"/>
        </w:rPr>
        <w:t xml:space="preserve">. </w:t>
      </w:r>
    </w:p>
    <w:p w14:paraId="072F7AE1" w14:textId="77777777" w:rsidR="00BD71BB" w:rsidRPr="00F67FC2" w:rsidRDefault="00BD71BB" w:rsidP="00F67FC2">
      <w:pPr>
        <w:jc w:val="both"/>
        <w:rPr>
          <w:rFonts w:ascii="Garamond" w:hAnsi="Garamond" w:cs="Arial"/>
          <w:sz w:val="24"/>
          <w:szCs w:val="24"/>
          <w:lang w:eastAsia="sl-SI"/>
        </w:rPr>
      </w:pPr>
      <w:r w:rsidRPr="00F67FC2">
        <w:rPr>
          <w:rFonts w:ascii="Garamond" w:hAnsi="Garamond" w:cs="Arial"/>
          <w:sz w:val="24"/>
          <w:szCs w:val="24"/>
          <w:lang w:eastAsia="sl-SI"/>
        </w:rPr>
        <w:t>Kontrola deratizacije s strani naročnika se opravlja med posameznimi deratizacijami in kontrolami izvajalca. O problematiki se obvešča izvajalca.</w:t>
      </w:r>
    </w:p>
    <w:p w14:paraId="7F22C52E" w14:textId="0478B4F0" w:rsidR="00BD71BB" w:rsidRPr="00F67FC2" w:rsidRDefault="00BD71BB" w:rsidP="00F67FC2">
      <w:pPr>
        <w:jc w:val="both"/>
        <w:rPr>
          <w:rFonts w:ascii="Garamond" w:hAnsi="Garamond" w:cs="Arial"/>
          <w:sz w:val="24"/>
          <w:szCs w:val="24"/>
          <w:lang w:eastAsia="sl-SI"/>
        </w:rPr>
      </w:pPr>
      <w:proofErr w:type="spellStart"/>
      <w:r w:rsidRPr="00F67FC2">
        <w:rPr>
          <w:rFonts w:ascii="Garamond" w:hAnsi="Garamond" w:cs="Arial"/>
          <w:sz w:val="24"/>
          <w:szCs w:val="24"/>
          <w:lang w:eastAsia="sl-SI"/>
        </w:rPr>
        <w:t>Deratizacijske</w:t>
      </w:r>
      <w:proofErr w:type="spellEnd"/>
      <w:r w:rsidRPr="00F67FC2">
        <w:rPr>
          <w:rFonts w:ascii="Garamond" w:hAnsi="Garamond" w:cs="Arial"/>
          <w:sz w:val="24"/>
          <w:szCs w:val="24"/>
          <w:lang w:eastAsia="sl-SI"/>
        </w:rPr>
        <w:t xml:space="preserve"> vabe se morajo namestiti v </w:t>
      </w:r>
      <w:proofErr w:type="spellStart"/>
      <w:r w:rsidRPr="00F67FC2">
        <w:rPr>
          <w:rFonts w:ascii="Garamond" w:hAnsi="Garamond" w:cs="Arial"/>
          <w:sz w:val="24"/>
          <w:szCs w:val="24"/>
          <w:lang w:eastAsia="sl-SI"/>
        </w:rPr>
        <w:t>deratizacijske</w:t>
      </w:r>
      <w:proofErr w:type="spellEnd"/>
      <w:r w:rsidRPr="00F67FC2">
        <w:rPr>
          <w:rFonts w:ascii="Garamond" w:hAnsi="Garamond" w:cs="Arial"/>
          <w:sz w:val="24"/>
          <w:szCs w:val="24"/>
          <w:lang w:eastAsia="sl-SI"/>
        </w:rPr>
        <w:t xml:space="preserve"> tulce ali zabojčke, ki morajo biti ustrezno označeni in oštevilčeni, njih</w:t>
      </w:r>
      <w:r w:rsidR="00F67FC2">
        <w:rPr>
          <w:rFonts w:ascii="Garamond" w:hAnsi="Garamond" w:cs="Arial"/>
          <w:sz w:val="24"/>
          <w:szCs w:val="24"/>
          <w:lang w:eastAsia="sl-SI"/>
        </w:rPr>
        <w:t>ova</w:t>
      </w:r>
      <w:r w:rsidRPr="00F67FC2">
        <w:rPr>
          <w:rFonts w:ascii="Garamond" w:hAnsi="Garamond" w:cs="Arial"/>
          <w:sz w:val="24"/>
          <w:szCs w:val="24"/>
          <w:lang w:eastAsia="sl-SI"/>
        </w:rPr>
        <w:t xml:space="preserve"> namestitev (zunaj in znotraj objekt</w:t>
      </w:r>
      <w:r w:rsidR="00F67FC2">
        <w:rPr>
          <w:rFonts w:ascii="Garamond" w:hAnsi="Garamond" w:cs="Arial"/>
          <w:sz w:val="24"/>
          <w:szCs w:val="24"/>
          <w:lang w:eastAsia="sl-SI"/>
        </w:rPr>
        <w:t>a</w:t>
      </w:r>
      <w:r w:rsidRPr="00F67FC2">
        <w:rPr>
          <w:rFonts w:ascii="Garamond" w:hAnsi="Garamond" w:cs="Arial"/>
          <w:sz w:val="24"/>
          <w:szCs w:val="24"/>
          <w:lang w:eastAsia="sl-SI"/>
        </w:rPr>
        <w:t>) pa mora biti označena v tlorisnih načrtih objekt</w:t>
      </w:r>
      <w:r w:rsidR="00F67FC2">
        <w:rPr>
          <w:rFonts w:ascii="Garamond" w:hAnsi="Garamond" w:cs="Arial"/>
          <w:sz w:val="24"/>
          <w:szCs w:val="24"/>
          <w:lang w:eastAsia="sl-SI"/>
        </w:rPr>
        <w:t>a.</w:t>
      </w:r>
    </w:p>
    <w:p w14:paraId="6F9727C7" w14:textId="2DCDE1CE" w:rsidR="00BD71BB" w:rsidRPr="00F67FC2" w:rsidRDefault="00BD71BB" w:rsidP="00F67FC2">
      <w:pPr>
        <w:jc w:val="both"/>
        <w:rPr>
          <w:rFonts w:ascii="Garamond" w:hAnsi="Garamond" w:cs="Arial"/>
          <w:sz w:val="24"/>
          <w:szCs w:val="24"/>
          <w:lang w:eastAsia="sl-SI"/>
        </w:rPr>
      </w:pPr>
      <w:proofErr w:type="spellStart"/>
      <w:r w:rsidRPr="00F67FC2">
        <w:rPr>
          <w:rFonts w:ascii="Garamond" w:hAnsi="Garamond" w:cs="Arial"/>
          <w:sz w:val="24"/>
          <w:szCs w:val="24"/>
          <w:lang w:eastAsia="sl-SI"/>
        </w:rPr>
        <w:t>Deratizacijske</w:t>
      </w:r>
      <w:proofErr w:type="spellEnd"/>
      <w:r w:rsidRPr="00F67FC2">
        <w:rPr>
          <w:rFonts w:ascii="Garamond" w:hAnsi="Garamond" w:cs="Arial"/>
          <w:sz w:val="24"/>
          <w:szCs w:val="24"/>
          <w:lang w:eastAsia="sl-SI"/>
        </w:rPr>
        <w:t xml:space="preserve"> vabe se morajo nastaviti na takšnih mestih, da ni možnosti, da pridejo v stik z živili. </w:t>
      </w:r>
    </w:p>
    <w:p w14:paraId="28459296" w14:textId="77777777" w:rsidR="00F67FC2" w:rsidRDefault="00BD71BB" w:rsidP="00F67FC2">
      <w:pPr>
        <w:spacing w:after="0"/>
        <w:jc w:val="both"/>
        <w:rPr>
          <w:rFonts w:ascii="Garamond" w:hAnsi="Garamond" w:cs="Arial"/>
          <w:sz w:val="24"/>
          <w:szCs w:val="24"/>
          <w:u w:val="single"/>
          <w:lang w:eastAsia="sl-SI"/>
        </w:rPr>
      </w:pPr>
      <w:r w:rsidRPr="00764B78">
        <w:rPr>
          <w:rFonts w:ascii="Garamond" w:hAnsi="Garamond" w:cs="Arial"/>
          <w:sz w:val="24"/>
          <w:szCs w:val="24"/>
          <w:u w:val="single"/>
          <w:lang w:eastAsia="sl-SI"/>
        </w:rPr>
        <w:t>O izvajanju deratizacije mora izvajalec voditi pisno evidenco, ki mora vsebovati naslednje podatke:</w:t>
      </w:r>
    </w:p>
    <w:p w14:paraId="201F87D2" w14:textId="3C42063B" w:rsidR="00BD71BB" w:rsidRPr="00F67FC2" w:rsidRDefault="00BD71BB" w:rsidP="00F67FC2">
      <w:pPr>
        <w:pStyle w:val="Odstavekseznama"/>
        <w:numPr>
          <w:ilvl w:val="0"/>
          <w:numId w:val="21"/>
        </w:numPr>
        <w:spacing w:after="0"/>
        <w:ind w:left="714" w:hanging="357"/>
        <w:jc w:val="both"/>
        <w:rPr>
          <w:rFonts w:ascii="Garamond" w:hAnsi="Garamond" w:cs="Arial"/>
          <w:sz w:val="24"/>
          <w:szCs w:val="24"/>
          <w:u w:val="single"/>
          <w:lang w:eastAsia="sl-SI"/>
        </w:rPr>
      </w:pPr>
      <w:r w:rsidRPr="00F67FC2">
        <w:rPr>
          <w:rFonts w:ascii="Garamond" w:hAnsi="Garamond" w:cs="Arial"/>
          <w:sz w:val="24"/>
          <w:szCs w:val="24"/>
          <w:lang w:eastAsia="sl-SI"/>
        </w:rPr>
        <w:t>Datum opravljene storitve deratizacije oziroma kontrole deratizacije;</w:t>
      </w:r>
    </w:p>
    <w:p w14:paraId="74AA357D" w14:textId="77777777" w:rsidR="00BD71BB" w:rsidRPr="00764B78" w:rsidRDefault="00BD71BB" w:rsidP="00F67FC2">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Vrsta uporabljenega </w:t>
      </w:r>
      <w:proofErr w:type="spellStart"/>
      <w:r w:rsidRPr="00764B78">
        <w:rPr>
          <w:rFonts w:ascii="Garamond" w:hAnsi="Garamond" w:cs="Arial"/>
          <w:sz w:val="24"/>
          <w:szCs w:val="24"/>
          <w:lang w:eastAsia="sl-SI"/>
        </w:rPr>
        <w:t>deratizacijskega</w:t>
      </w:r>
      <w:proofErr w:type="spellEnd"/>
      <w:r w:rsidRPr="00764B78">
        <w:rPr>
          <w:rFonts w:ascii="Garamond" w:hAnsi="Garamond" w:cs="Arial"/>
          <w:sz w:val="24"/>
          <w:szCs w:val="24"/>
          <w:lang w:eastAsia="sl-SI"/>
        </w:rPr>
        <w:t xml:space="preserve"> sredstva; </w:t>
      </w:r>
    </w:p>
    <w:p w14:paraId="40D2F113" w14:textId="77777777" w:rsidR="00BD71BB" w:rsidRPr="00764B78" w:rsidRDefault="00BD71BB" w:rsidP="00F67FC2">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Ugotovitve – stanje vab; </w:t>
      </w:r>
    </w:p>
    <w:p w14:paraId="777738B2" w14:textId="77777777" w:rsidR="00BD71BB" w:rsidRPr="00764B78" w:rsidRDefault="00BD71BB" w:rsidP="00BD71BB">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Ukrepi ob ugotovitvah prisotnosti </w:t>
      </w:r>
      <w:proofErr w:type="spellStart"/>
      <w:r w:rsidRPr="00764B78">
        <w:rPr>
          <w:rFonts w:ascii="Garamond" w:hAnsi="Garamond" w:cs="Arial"/>
          <w:sz w:val="24"/>
          <w:szCs w:val="24"/>
          <w:lang w:eastAsia="sl-SI"/>
        </w:rPr>
        <w:t>glodalcev</w:t>
      </w:r>
      <w:proofErr w:type="spellEnd"/>
      <w:r w:rsidRPr="00764B78">
        <w:rPr>
          <w:rFonts w:ascii="Garamond" w:hAnsi="Garamond" w:cs="Arial"/>
          <w:sz w:val="24"/>
          <w:szCs w:val="24"/>
          <w:lang w:eastAsia="sl-SI"/>
        </w:rPr>
        <w:t xml:space="preserve">; </w:t>
      </w:r>
    </w:p>
    <w:p w14:paraId="5DFC0D45" w14:textId="20E40828" w:rsidR="00BD71BB" w:rsidRDefault="00BD71BB" w:rsidP="00F67FC2">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Ime in podpis izvajalca storitve in odgovorne osebe naročnika.</w:t>
      </w:r>
    </w:p>
    <w:p w14:paraId="7658AD58" w14:textId="77777777" w:rsidR="00F67FC2" w:rsidRDefault="00F67FC2" w:rsidP="00F67FC2">
      <w:pPr>
        <w:spacing w:after="0" w:line="240" w:lineRule="auto"/>
        <w:jc w:val="both"/>
        <w:rPr>
          <w:rFonts w:ascii="Garamond" w:hAnsi="Garamond" w:cs="Arial"/>
          <w:sz w:val="24"/>
          <w:szCs w:val="24"/>
          <w:lang w:eastAsia="sl-SI"/>
        </w:rPr>
      </w:pPr>
    </w:p>
    <w:p w14:paraId="49105CC5" w14:textId="3377EDF5" w:rsidR="00F67FC2" w:rsidRDefault="00F67FC2" w:rsidP="00F67FC2">
      <w:pPr>
        <w:spacing w:after="0" w:line="240" w:lineRule="auto"/>
        <w:jc w:val="both"/>
        <w:rPr>
          <w:rFonts w:ascii="Garamond" w:hAnsi="Garamond" w:cs="Arial"/>
          <w:b/>
          <w:bCs/>
          <w:sz w:val="24"/>
          <w:szCs w:val="24"/>
          <w:lang w:eastAsia="sl-SI"/>
        </w:rPr>
      </w:pPr>
      <w:r w:rsidRPr="00F67FC2">
        <w:rPr>
          <w:rFonts w:ascii="Garamond" w:hAnsi="Garamond" w:cs="Arial"/>
          <w:b/>
          <w:bCs/>
          <w:sz w:val="24"/>
          <w:szCs w:val="24"/>
          <w:lang w:eastAsia="sl-SI"/>
        </w:rPr>
        <w:t>Dezinsekcija</w:t>
      </w:r>
    </w:p>
    <w:p w14:paraId="794D77FA" w14:textId="5E6F969E" w:rsidR="00F67FC2" w:rsidRPr="00F67FC2" w:rsidRDefault="00F67FC2" w:rsidP="008E3C85">
      <w:pPr>
        <w:spacing w:after="0"/>
        <w:jc w:val="both"/>
        <w:rPr>
          <w:rFonts w:ascii="Garamond" w:hAnsi="Garamond" w:cs="Arial"/>
          <w:sz w:val="24"/>
          <w:szCs w:val="24"/>
          <w:lang w:eastAsia="sl-SI"/>
        </w:rPr>
      </w:pPr>
      <w:r w:rsidRPr="00764B78">
        <w:rPr>
          <w:rFonts w:ascii="Garamond" w:hAnsi="Garamond" w:cs="Arial"/>
          <w:sz w:val="24"/>
          <w:szCs w:val="24"/>
          <w:lang w:eastAsia="sl-SI"/>
        </w:rPr>
        <w:t>Pregled prostorov na prisotnost plazečih</w:t>
      </w:r>
      <w:r>
        <w:rPr>
          <w:rFonts w:ascii="Garamond" w:hAnsi="Garamond" w:cs="Arial"/>
          <w:sz w:val="24"/>
          <w:szCs w:val="24"/>
          <w:lang w:eastAsia="sl-SI"/>
        </w:rPr>
        <w:t xml:space="preserve"> in letečih</w:t>
      </w:r>
      <w:r w:rsidRPr="00764B78">
        <w:rPr>
          <w:rFonts w:ascii="Garamond" w:hAnsi="Garamond" w:cs="Arial"/>
          <w:sz w:val="24"/>
          <w:szCs w:val="24"/>
          <w:lang w:eastAsia="sl-SI"/>
        </w:rPr>
        <w:t xml:space="preserve"> insektov s strani izvajalca se opravi najmanj </w:t>
      </w:r>
      <w:r>
        <w:rPr>
          <w:rFonts w:ascii="Garamond" w:hAnsi="Garamond" w:cs="Arial"/>
          <w:sz w:val="24"/>
          <w:szCs w:val="24"/>
          <w:lang w:eastAsia="sl-SI"/>
        </w:rPr>
        <w:t xml:space="preserve">dva </w:t>
      </w:r>
      <w:r w:rsidRPr="00764B78">
        <w:rPr>
          <w:rFonts w:ascii="Garamond" w:hAnsi="Garamond" w:cs="Arial"/>
          <w:sz w:val="24"/>
          <w:szCs w:val="24"/>
          <w:lang w:eastAsia="sl-SI"/>
        </w:rPr>
        <w:t>(</w:t>
      </w:r>
      <w:r>
        <w:rPr>
          <w:rFonts w:ascii="Garamond" w:hAnsi="Garamond" w:cs="Arial"/>
          <w:sz w:val="24"/>
          <w:szCs w:val="24"/>
          <w:lang w:eastAsia="sl-SI"/>
        </w:rPr>
        <w:t>2</w:t>
      </w:r>
      <w:r w:rsidRPr="00764B78">
        <w:rPr>
          <w:rFonts w:ascii="Garamond" w:hAnsi="Garamond" w:cs="Arial"/>
          <w:sz w:val="24"/>
          <w:szCs w:val="24"/>
          <w:lang w:eastAsia="sl-SI"/>
        </w:rPr>
        <w:t>) krat letno.</w:t>
      </w:r>
      <w:r>
        <w:rPr>
          <w:rFonts w:ascii="Garamond" w:hAnsi="Garamond" w:cs="Arial"/>
          <w:sz w:val="24"/>
          <w:szCs w:val="24"/>
          <w:lang w:eastAsia="sl-SI"/>
        </w:rPr>
        <w:t xml:space="preserve"> </w:t>
      </w:r>
      <w:r w:rsidRPr="00764B78">
        <w:rPr>
          <w:rFonts w:ascii="Garamond" w:hAnsi="Garamond" w:cs="Arial"/>
          <w:sz w:val="24"/>
          <w:szCs w:val="24"/>
          <w:lang w:eastAsia="sl-SI"/>
        </w:rPr>
        <w:t>Pregled prostorov na prisotnost plazečih</w:t>
      </w:r>
      <w:r>
        <w:rPr>
          <w:rFonts w:ascii="Garamond" w:hAnsi="Garamond" w:cs="Arial"/>
          <w:sz w:val="24"/>
          <w:szCs w:val="24"/>
          <w:lang w:eastAsia="sl-SI"/>
        </w:rPr>
        <w:t xml:space="preserve"> in letečih</w:t>
      </w:r>
      <w:r w:rsidRPr="00764B78">
        <w:rPr>
          <w:rFonts w:ascii="Garamond" w:hAnsi="Garamond" w:cs="Arial"/>
          <w:sz w:val="24"/>
          <w:szCs w:val="24"/>
          <w:lang w:eastAsia="sl-SI"/>
        </w:rPr>
        <w:t xml:space="preserve"> insektov s strani naročnika se vrši v času med dvema pregledoma izvajalca. O problematiki se obvešča izvajalca. Pregled prostorov na prisotnost plazečih insektov se opravi vizualno, oziroma s pomočjo mehanskih metod (lepilne plošče, feromonske vabe, …). Storitve dezinsekcije se izvedejo na osnovi ugotovitev o prisotnosti insektov.</w:t>
      </w:r>
    </w:p>
    <w:p w14:paraId="584A6953" w14:textId="77777777" w:rsidR="00C04CF0" w:rsidRPr="00764B78" w:rsidRDefault="00C04CF0" w:rsidP="00C04CF0">
      <w:pPr>
        <w:contextualSpacing/>
        <w:jc w:val="both"/>
        <w:rPr>
          <w:rFonts w:ascii="Garamond" w:hAnsi="Garamond" w:cs="Arial"/>
          <w:sz w:val="24"/>
          <w:szCs w:val="24"/>
          <w:lang w:eastAsia="sl-SI"/>
        </w:rPr>
      </w:pPr>
    </w:p>
    <w:p w14:paraId="5E73F2B6" w14:textId="77777777" w:rsidR="00F67FC2" w:rsidRDefault="00F67FC2" w:rsidP="00F67FC2">
      <w:pPr>
        <w:spacing w:after="0"/>
        <w:jc w:val="both"/>
        <w:rPr>
          <w:rFonts w:ascii="Garamond" w:hAnsi="Garamond" w:cs="Arial"/>
          <w:sz w:val="24"/>
          <w:szCs w:val="24"/>
          <w:u w:val="single"/>
          <w:lang w:eastAsia="sl-SI"/>
        </w:rPr>
      </w:pPr>
      <w:r w:rsidRPr="00764B78">
        <w:rPr>
          <w:rFonts w:ascii="Garamond" w:hAnsi="Garamond" w:cs="Arial"/>
          <w:sz w:val="24"/>
          <w:szCs w:val="24"/>
          <w:u w:val="single"/>
          <w:lang w:eastAsia="sl-SI"/>
        </w:rPr>
        <w:t>O izvajanju deratizacije mora izvajalec voditi pisno evidenco, ki mora vsebovati naslednje podatke:</w:t>
      </w:r>
    </w:p>
    <w:p w14:paraId="213329E1" w14:textId="232F50F1" w:rsidR="00F67FC2" w:rsidRPr="00F67FC2" w:rsidRDefault="00F67FC2" w:rsidP="00F67FC2">
      <w:pPr>
        <w:pStyle w:val="Odstavekseznama"/>
        <w:numPr>
          <w:ilvl w:val="0"/>
          <w:numId w:val="21"/>
        </w:numPr>
        <w:spacing w:after="0"/>
        <w:ind w:left="714" w:hanging="357"/>
        <w:jc w:val="both"/>
        <w:rPr>
          <w:rFonts w:ascii="Garamond" w:hAnsi="Garamond" w:cs="Arial"/>
          <w:sz w:val="24"/>
          <w:szCs w:val="24"/>
          <w:u w:val="single"/>
          <w:lang w:eastAsia="sl-SI"/>
        </w:rPr>
      </w:pPr>
      <w:r w:rsidRPr="00F67FC2">
        <w:rPr>
          <w:rFonts w:ascii="Garamond" w:hAnsi="Garamond" w:cs="Arial"/>
          <w:sz w:val="24"/>
          <w:szCs w:val="24"/>
          <w:lang w:eastAsia="sl-SI"/>
        </w:rPr>
        <w:t xml:space="preserve">Datum opravljene storitve </w:t>
      </w:r>
      <w:r>
        <w:rPr>
          <w:rFonts w:ascii="Garamond" w:hAnsi="Garamond" w:cs="Arial"/>
          <w:sz w:val="24"/>
          <w:szCs w:val="24"/>
          <w:lang w:eastAsia="sl-SI"/>
        </w:rPr>
        <w:t>dezinsekcije;</w:t>
      </w:r>
    </w:p>
    <w:p w14:paraId="42DA5695" w14:textId="45B3E108" w:rsidR="00F67FC2" w:rsidRPr="00764B78" w:rsidRDefault="00F67FC2" w:rsidP="00F67FC2">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Vrsta uporabljenega </w:t>
      </w:r>
      <w:r>
        <w:rPr>
          <w:rFonts w:ascii="Garamond" w:hAnsi="Garamond" w:cs="Arial"/>
          <w:sz w:val="24"/>
          <w:szCs w:val="24"/>
          <w:lang w:eastAsia="sl-SI"/>
        </w:rPr>
        <w:t>dezinsekcijskega</w:t>
      </w:r>
      <w:r w:rsidRPr="00764B78">
        <w:rPr>
          <w:rFonts w:ascii="Garamond" w:hAnsi="Garamond" w:cs="Arial"/>
          <w:sz w:val="24"/>
          <w:szCs w:val="24"/>
          <w:lang w:eastAsia="sl-SI"/>
        </w:rPr>
        <w:t xml:space="preserve"> sredstva; </w:t>
      </w:r>
    </w:p>
    <w:p w14:paraId="4D3874A9" w14:textId="782FCF50" w:rsidR="00F67FC2" w:rsidRPr="00764B78" w:rsidRDefault="00F67FC2" w:rsidP="00F67FC2">
      <w:pPr>
        <w:numPr>
          <w:ilvl w:val="0"/>
          <w:numId w:val="21"/>
        </w:numPr>
        <w:spacing w:after="0" w:line="240" w:lineRule="auto"/>
        <w:jc w:val="both"/>
        <w:rPr>
          <w:rFonts w:ascii="Garamond" w:hAnsi="Garamond" w:cs="Arial"/>
          <w:sz w:val="24"/>
          <w:szCs w:val="24"/>
          <w:lang w:eastAsia="sl-SI"/>
        </w:rPr>
      </w:pPr>
      <w:r>
        <w:rPr>
          <w:rFonts w:ascii="Garamond" w:hAnsi="Garamond" w:cs="Arial"/>
          <w:sz w:val="24"/>
          <w:szCs w:val="24"/>
          <w:lang w:eastAsia="sl-SI"/>
        </w:rPr>
        <w:t>Način aplikacije dezinsekcijskega sredstva;</w:t>
      </w:r>
    </w:p>
    <w:p w14:paraId="09E04BC4" w14:textId="1E4B9752" w:rsidR="00F67FC2" w:rsidRPr="00764B78" w:rsidRDefault="00F67FC2" w:rsidP="00F67FC2">
      <w:pPr>
        <w:numPr>
          <w:ilvl w:val="0"/>
          <w:numId w:val="21"/>
        </w:numPr>
        <w:spacing w:after="0" w:line="240" w:lineRule="auto"/>
        <w:jc w:val="both"/>
        <w:rPr>
          <w:rFonts w:ascii="Garamond" w:hAnsi="Garamond" w:cs="Arial"/>
          <w:sz w:val="24"/>
          <w:szCs w:val="24"/>
          <w:lang w:eastAsia="sl-SI"/>
        </w:rPr>
      </w:pPr>
      <w:r>
        <w:rPr>
          <w:rFonts w:ascii="Garamond" w:hAnsi="Garamond" w:cs="Arial"/>
          <w:sz w:val="24"/>
          <w:szCs w:val="24"/>
          <w:lang w:eastAsia="sl-SI"/>
        </w:rPr>
        <w:t>Mesta testiranja;</w:t>
      </w:r>
    </w:p>
    <w:p w14:paraId="7CC765E8" w14:textId="77777777" w:rsidR="00F67FC2" w:rsidRDefault="00F67FC2" w:rsidP="00F67FC2">
      <w:pPr>
        <w:numPr>
          <w:ilvl w:val="0"/>
          <w:numId w:val="2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Ime in podpis izvajalca storitve in odgovorne osebe naročnika.</w:t>
      </w:r>
    </w:p>
    <w:p w14:paraId="3FBD9937" w14:textId="77777777" w:rsidR="006526AB" w:rsidRPr="006526AB" w:rsidRDefault="006526AB" w:rsidP="006526AB">
      <w:pPr>
        <w:spacing w:after="0"/>
        <w:rPr>
          <w:rFonts w:ascii="Garamond" w:hAnsi="Garamond"/>
        </w:rPr>
      </w:pPr>
    </w:p>
    <w:p w14:paraId="079D78E4" w14:textId="5E0F7649" w:rsidR="00D70498" w:rsidRDefault="00D70498" w:rsidP="00D70498">
      <w:pPr>
        <w:pStyle w:val="Naslov2"/>
      </w:pPr>
      <w:bookmarkStart w:id="37" w:name="_Toc236813368"/>
      <w:r>
        <w:t>Dodatne tehnične zahteve za sklop 4</w:t>
      </w:r>
      <w:r w:rsidR="00844695">
        <w:t>: Vzorčenje in analiza mivke in tal</w:t>
      </w:r>
      <w:bookmarkEnd w:id="37"/>
    </w:p>
    <w:p w14:paraId="2CA89C3C" w14:textId="6304069C" w:rsidR="00844695" w:rsidRPr="00764B78" w:rsidRDefault="00844695" w:rsidP="00844695">
      <w:pPr>
        <w:jc w:val="both"/>
        <w:rPr>
          <w:rFonts w:ascii="Garamond" w:hAnsi="Garamond" w:cs="Arial"/>
          <w:sz w:val="24"/>
          <w:szCs w:val="24"/>
          <w:lang w:eastAsia="sl-SI"/>
        </w:rPr>
      </w:pPr>
      <w:r w:rsidRPr="00764B78">
        <w:rPr>
          <w:rFonts w:ascii="Garamond" w:hAnsi="Garamond" w:cs="Arial"/>
          <w:sz w:val="24"/>
          <w:szCs w:val="24"/>
          <w:lang w:eastAsia="sl-SI"/>
        </w:rPr>
        <w:t xml:space="preserve">Obseg preiskav mora biti skladen s Smernicami za mivko za otroške peskovnike in igrišča, ki jih je izdal Urad RS za kemikalije na podlagi študije ZZV Celje in pozitivnega mnenja medresorske komisije za kemijsko varnost. Na osnovi rezultatov modeliranja ter ocene tveganja za vnos strupenih snovi, kot tudi opredelitve potencialnega skupnega vnosa so opredeljene mejne vrednosti (standardi varnosti) glede vsebnosti strupenih kovin v mivki </w:t>
      </w:r>
      <w:r w:rsidR="00E61BA2">
        <w:rPr>
          <w:rFonts w:ascii="Garamond" w:hAnsi="Garamond" w:cs="Arial"/>
          <w:sz w:val="24"/>
          <w:szCs w:val="24"/>
          <w:lang w:eastAsia="sl-SI"/>
        </w:rPr>
        <w:t>–</w:t>
      </w:r>
      <w:r w:rsidRPr="00764B78">
        <w:rPr>
          <w:rFonts w:ascii="Garamond" w:hAnsi="Garamond" w:cs="Arial"/>
          <w:sz w:val="24"/>
          <w:szCs w:val="24"/>
          <w:lang w:eastAsia="sl-SI"/>
        </w:rPr>
        <w:t xml:space="preserve"> </w:t>
      </w:r>
      <w:r w:rsidR="00E61BA2">
        <w:rPr>
          <w:rFonts w:ascii="Garamond" w:hAnsi="Garamond" w:cs="Arial"/>
          <w:sz w:val="24"/>
          <w:szCs w:val="24"/>
          <w:lang w:eastAsia="sl-SI"/>
        </w:rPr>
        <w:t xml:space="preserve">arzen, </w:t>
      </w:r>
      <w:r w:rsidRPr="00764B78">
        <w:rPr>
          <w:rFonts w:ascii="Garamond" w:hAnsi="Garamond" w:cs="Arial"/>
          <w:sz w:val="24"/>
          <w:szCs w:val="24"/>
          <w:lang w:eastAsia="sl-SI"/>
        </w:rPr>
        <w:t xml:space="preserve">kadmij, </w:t>
      </w:r>
      <w:r w:rsidR="00E61BA2">
        <w:rPr>
          <w:rFonts w:ascii="Garamond" w:hAnsi="Garamond" w:cs="Arial"/>
          <w:sz w:val="24"/>
          <w:szCs w:val="24"/>
          <w:lang w:eastAsia="sl-SI"/>
        </w:rPr>
        <w:t xml:space="preserve">krom, nikelj, svinec, </w:t>
      </w:r>
      <w:r w:rsidRPr="00764B78">
        <w:rPr>
          <w:rFonts w:ascii="Garamond" w:hAnsi="Garamond" w:cs="Arial"/>
          <w:sz w:val="24"/>
          <w:szCs w:val="24"/>
          <w:lang w:eastAsia="sl-SI"/>
        </w:rPr>
        <w:t>živo srebro</w:t>
      </w:r>
      <w:r w:rsidR="00E61BA2">
        <w:rPr>
          <w:rFonts w:ascii="Garamond" w:hAnsi="Garamond" w:cs="Arial"/>
          <w:sz w:val="24"/>
          <w:szCs w:val="24"/>
          <w:lang w:eastAsia="sl-SI"/>
        </w:rPr>
        <w:t xml:space="preserve"> </w:t>
      </w:r>
      <w:r w:rsidRPr="00764B78">
        <w:rPr>
          <w:rFonts w:ascii="Garamond" w:hAnsi="Garamond" w:cs="Arial"/>
          <w:sz w:val="24"/>
          <w:szCs w:val="24"/>
          <w:lang w:eastAsia="sl-SI"/>
        </w:rPr>
        <w:t xml:space="preserve">in glede velikosti delcev. </w:t>
      </w:r>
    </w:p>
    <w:p w14:paraId="5B7E7A91" w14:textId="77777777" w:rsidR="00844695" w:rsidRDefault="00844695" w:rsidP="00B31AF7">
      <w:pPr>
        <w:spacing w:after="0"/>
        <w:jc w:val="both"/>
        <w:rPr>
          <w:rFonts w:ascii="Garamond" w:hAnsi="Garamond" w:cs="Arial"/>
          <w:sz w:val="24"/>
          <w:szCs w:val="24"/>
          <w:lang w:eastAsia="sl-SI"/>
        </w:rPr>
      </w:pPr>
      <w:r w:rsidRPr="00764B78">
        <w:rPr>
          <w:rFonts w:ascii="Garamond" w:hAnsi="Garamond" w:cs="Arial"/>
          <w:sz w:val="24"/>
          <w:szCs w:val="24"/>
          <w:lang w:eastAsia="sl-SI"/>
        </w:rPr>
        <w:t>Glede na opredeljene parametre se mivko pregleda na vsebnost težkih kovin in velikost delcev.</w:t>
      </w:r>
    </w:p>
    <w:p w14:paraId="6CE444C5" w14:textId="77777777" w:rsidR="00B31AF7" w:rsidRDefault="00B31AF7" w:rsidP="00B31AF7">
      <w:pPr>
        <w:spacing w:after="0"/>
        <w:jc w:val="both"/>
        <w:rPr>
          <w:rFonts w:ascii="Garamond" w:hAnsi="Garamond" w:cs="Arial"/>
          <w:sz w:val="24"/>
          <w:szCs w:val="24"/>
          <w:lang w:eastAsia="sl-SI"/>
        </w:rPr>
      </w:pPr>
    </w:p>
    <w:p w14:paraId="1CAACF83" w14:textId="3BABA21B" w:rsidR="00844695" w:rsidRDefault="00844695" w:rsidP="00B31AF7">
      <w:pPr>
        <w:spacing w:after="0"/>
        <w:jc w:val="center"/>
        <w:rPr>
          <w:rFonts w:ascii="Garamond" w:hAnsi="Garamond" w:cs="Arial"/>
          <w:b/>
          <w:bCs/>
          <w:sz w:val="24"/>
          <w:szCs w:val="24"/>
          <w:lang w:eastAsia="sl-SI"/>
        </w:rPr>
      </w:pPr>
      <w:r w:rsidRPr="00B31AF7">
        <w:rPr>
          <w:rFonts w:ascii="Garamond" w:hAnsi="Garamond" w:cs="Arial"/>
          <w:b/>
          <w:bCs/>
          <w:sz w:val="24"/>
          <w:szCs w:val="24"/>
          <w:lang w:eastAsia="sl-SI"/>
        </w:rPr>
        <w:lastRenderedPageBreak/>
        <w:t>Nabor parametrov</w:t>
      </w:r>
      <w:r w:rsidR="00B31AF7" w:rsidRPr="00B31AF7">
        <w:rPr>
          <w:rFonts w:ascii="Garamond" w:hAnsi="Garamond" w:cs="Arial"/>
          <w:b/>
          <w:bCs/>
          <w:sz w:val="24"/>
          <w:szCs w:val="24"/>
          <w:lang w:eastAsia="sl-SI"/>
        </w:rPr>
        <w:t xml:space="preserve"> za </w:t>
      </w:r>
      <w:r w:rsidR="00B31AF7">
        <w:rPr>
          <w:rFonts w:ascii="Garamond" w:hAnsi="Garamond" w:cs="Arial"/>
          <w:b/>
          <w:bCs/>
          <w:sz w:val="24"/>
          <w:szCs w:val="24"/>
          <w:lang w:eastAsia="sl-SI"/>
        </w:rPr>
        <w:t>analizo</w:t>
      </w:r>
      <w:r w:rsidR="00B31AF7" w:rsidRPr="00B31AF7">
        <w:rPr>
          <w:rFonts w:ascii="Garamond" w:hAnsi="Garamond" w:cs="Arial"/>
          <w:b/>
          <w:bCs/>
          <w:sz w:val="24"/>
          <w:szCs w:val="24"/>
          <w:lang w:eastAsia="sl-SI"/>
        </w:rPr>
        <w:t xml:space="preserve"> mivke</w:t>
      </w:r>
      <w:r w:rsidR="00B31AF7">
        <w:rPr>
          <w:rFonts w:ascii="Garamond" w:hAnsi="Garamond" w:cs="Arial"/>
          <w:b/>
          <w:bCs/>
          <w:sz w:val="24"/>
          <w:szCs w:val="24"/>
          <w:lang w:eastAsia="sl-SI"/>
        </w:rPr>
        <w:t xml:space="preserve"> na vsebnost težkih kovin</w:t>
      </w:r>
    </w:p>
    <w:p w14:paraId="07C6E201" w14:textId="77777777" w:rsidR="00B31AF7" w:rsidRPr="00B31AF7" w:rsidRDefault="00B31AF7" w:rsidP="00B31AF7">
      <w:pPr>
        <w:spacing w:after="0"/>
        <w:jc w:val="center"/>
        <w:rPr>
          <w:rFonts w:ascii="Garamond" w:hAnsi="Garamond" w:cs="Arial"/>
          <w:b/>
          <w:bCs/>
          <w:sz w:val="24"/>
          <w:szCs w:val="24"/>
          <w:lang w:eastAsia="sl-SI"/>
        </w:rPr>
      </w:pPr>
    </w:p>
    <w:tbl>
      <w:tblPr>
        <w:tblStyle w:val="Navadnatabela2"/>
        <w:tblW w:w="0" w:type="auto"/>
        <w:tblLook w:val="04A0" w:firstRow="1" w:lastRow="0" w:firstColumn="1" w:lastColumn="0" w:noHBand="0" w:noVBand="1"/>
      </w:tblPr>
      <w:tblGrid>
        <w:gridCol w:w="2694"/>
        <w:gridCol w:w="3402"/>
        <w:gridCol w:w="2966"/>
      </w:tblGrid>
      <w:tr w:rsidR="00844695" w14:paraId="3B3BA89B" w14:textId="77777777" w:rsidTr="00E61BA2">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694" w:type="dxa"/>
            <w:tcBorders>
              <w:top w:val="nil"/>
              <w:bottom w:val="single" w:sz="4" w:space="0" w:color="auto"/>
            </w:tcBorders>
            <w:vAlign w:val="center"/>
          </w:tcPr>
          <w:p w14:paraId="0C82393C" w14:textId="12A45402" w:rsidR="00844695" w:rsidRPr="00B31AF7" w:rsidRDefault="00844695" w:rsidP="00844695">
            <w:pPr>
              <w:spacing w:after="0"/>
              <w:jc w:val="center"/>
              <w:rPr>
                <w:rFonts w:ascii="Garamond" w:hAnsi="Garamond"/>
                <w:sz w:val="24"/>
                <w:szCs w:val="24"/>
              </w:rPr>
            </w:pPr>
            <w:r w:rsidRPr="00B31AF7">
              <w:rPr>
                <w:rFonts w:ascii="Garamond" w:hAnsi="Garamond"/>
                <w:sz w:val="24"/>
                <w:szCs w:val="24"/>
              </w:rPr>
              <w:t>Parametri</w:t>
            </w:r>
          </w:p>
        </w:tc>
        <w:tc>
          <w:tcPr>
            <w:tcW w:w="3402" w:type="dxa"/>
            <w:tcBorders>
              <w:top w:val="nil"/>
              <w:bottom w:val="single" w:sz="4" w:space="0" w:color="auto"/>
            </w:tcBorders>
            <w:vAlign w:val="center"/>
          </w:tcPr>
          <w:p w14:paraId="7ADA5AE1" w14:textId="466DFF27" w:rsidR="00844695" w:rsidRPr="00B31AF7" w:rsidRDefault="00844695" w:rsidP="00844695">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 xml:space="preserve">Najvišja sprejemljiva koncentracija v suhi snovi </w:t>
            </w:r>
            <w:r w:rsidRPr="00B31AF7">
              <w:rPr>
                <w:rFonts w:ascii="Garamond" w:hAnsi="Garamond"/>
                <w:b w:val="0"/>
                <w:bCs w:val="0"/>
                <w:sz w:val="24"/>
                <w:szCs w:val="24"/>
              </w:rPr>
              <w:t>[mg/kg]</w:t>
            </w:r>
          </w:p>
        </w:tc>
        <w:tc>
          <w:tcPr>
            <w:tcW w:w="2966" w:type="dxa"/>
            <w:tcBorders>
              <w:top w:val="nil"/>
              <w:bottom w:val="single" w:sz="4" w:space="0" w:color="auto"/>
            </w:tcBorders>
            <w:vAlign w:val="center"/>
          </w:tcPr>
          <w:p w14:paraId="25DD70C3" w14:textId="27C89775" w:rsidR="00844695" w:rsidRPr="00B31AF7" w:rsidRDefault="00844695" w:rsidP="00844695">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B31AF7">
              <w:rPr>
                <w:rFonts w:ascii="Garamond" w:hAnsi="Garamond"/>
                <w:sz w:val="24"/>
                <w:szCs w:val="24"/>
              </w:rPr>
              <w:t>Metoda</w:t>
            </w:r>
          </w:p>
        </w:tc>
      </w:tr>
      <w:tr w:rsidR="00844695" w14:paraId="01905C38" w14:textId="77777777" w:rsidTr="00E61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uto"/>
            </w:tcBorders>
          </w:tcPr>
          <w:p w14:paraId="7AC00BE3" w14:textId="4FC0846D"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Arzen (As)</w:t>
            </w:r>
          </w:p>
        </w:tc>
        <w:tc>
          <w:tcPr>
            <w:tcW w:w="3402" w:type="dxa"/>
            <w:tcBorders>
              <w:top w:val="single" w:sz="4" w:space="0" w:color="auto"/>
            </w:tcBorders>
          </w:tcPr>
          <w:p w14:paraId="3494EB8B" w14:textId="6EF99234" w:rsidR="00844695" w:rsidRPr="00F84986" w:rsidRDefault="00844695"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10 (*)</w:t>
            </w:r>
          </w:p>
        </w:tc>
        <w:tc>
          <w:tcPr>
            <w:tcW w:w="2966" w:type="dxa"/>
            <w:tcBorders>
              <w:top w:val="single" w:sz="4" w:space="0" w:color="auto"/>
            </w:tcBorders>
          </w:tcPr>
          <w:p w14:paraId="501CF283" w14:textId="49F9F035" w:rsidR="00844695" w:rsidRPr="00844695" w:rsidRDefault="00E61BA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SIST EN ISO 17294-2:2024</w:t>
            </w:r>
          </w:p>
        </w:tc>
      </w:tr>
      <w:tr w:rsidR="00844695" w14:paraId="07382145" w14:textId="77777777" w:rsidTr="00E61BA2">
        <w:tc>
          <w:tcPr>
            <w:cnfStyle w:val="001000000000" w:firstRow="0" w:lastRow="0" w:firstColumn="1" w:lastColumn="0" w:oddVBand="0" w:evenVBand="0" w:oddHBand="0" w:evenHBand="0" w:firstRowFirstColumn="0" w:firstRowLastColumn="0" w:lastRowFirstColumn="0" w:lastRowLastColumn="0"/>
            <w:tcW w:w="2694" w:type="dxa"/>
          </w:tcPr>
          <w:p w14:paraId="1A2E6E8B" w14:textId="73DF9145"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Kadmij (</w:t>
            </w:r>
            <w:proofErr w:type="spellStart"/>
            <w:r>
              <w:rPr>
                <w:rFonts w:ascii="Garamond" w:hAnsi="Garamond"/>
                <w:b w:val="0"/>
                <w:bCs w:val="0"/>
                <w:sz w:val="24"/>
                <w:szCs w:val="24"/>
              </w:rPr>
              <w:t>Cd</w:t>
            </w:r>
            <w:proofErr w:type="spellEnd"/>
            <w:r>
              <w:rPr>
                <w:rFonts w:ascii="Garamond" w:hAnsi="Garamond"/>
                <w:b w:val="0"/>
                <w:bCs w:val="0"/>
                <w:sz w:val="24"/>
                <w:szCs w:val="24"/>
              </w:rPr>
              <w:t>)</w:t>
            </w:r>
          </w:p>
        </w:tc>
        <w:tc>
          <w:tcPr>
            <w:tcW w:w="3402" w:type="dxa"/>
          </w:tcPr>
          <w:p w14:paraId="025385B2" w14:textId="49E81E34" w:rsidR="00844695" w:rsidRPr="00F84986" w:rsidRDefault="00844695"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1 (*)</w:t>
            </w:r>
          </w:p>
        </w:tc>
        <w:tc>
          <w:tcPr>
            <w:tcW w:w="2966" w:type="dxa"/>
          </w:tcPr>
          <w:p w14:paraId="593CA94F" w14:textId="7A78AF2B" w:rsidR="00844695" w:rsidRPr="00844695" w:rsidRDefault="00E61BA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SIST EN ISO 17294-2:2024</w:t>
            </w:r>
          </w:p>
        </w:tc>
      </w:tr>
      <w:tr w:rsidR="00844695" w14:paraId="3C3A19C2" w14:textId="77777777" w:rsidTr="00E61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0F611389" w14:textId="5387667E"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Krom (</w:t>
            </w:r>
            <w:proofErr w:type="spellStart"/>
            <w:r>
              <w:rPr>
                <w:rFonts w:ascii="Garamond" w:hAnsi="Garamond"/>
                <w:b w:val="0"/>
                <w:bCs w:val="0"/>
                <w:sz w:val="24"/>
                <w:szCs w:val="24"/>
              </w:rPr>
              <w:t>Cr</w:t>
            </w:r>
            <w:proofErr w:type="spellEnd"/>
            <w:r>
              <w:rPr>
                <w:rFonts w:ascii="Garamond" w:hAnsi="Garamond"/>
                <w:b w:val="0"/>
                <w:bCs w:val="0"/>
                <w:sz w:val="24"/>
                <w:szCs w:val="24"/>
              </w:rPr>
              <w:t>)</w:t>
            </w:r>
          </w:p>
        </w:tc>
        <w:tc>
          <w:tcPr>
            <w:tcW w:w="3402" w:type="dxa"/>
          </w:tcPr>
          <w:p w14:paraId="1A371C7A" w14:textId="68DB8F00" w:rsidR="00844695" w:rsidRPr="00F84986" w:rsidRDefault="00844695"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100 (*)</w:t>
            </w:r>
          </w:p>
        </w:tc>
        <w:tc>
          <w:tcPr>
            <w:tcW w:w="2966" w:type="dxa"/>
          </w:tcPr>
          <w:p w14:paraId="4F4C4684" w14:textId="2595543C" w:rsidR="00844695" w:rsidRPr="00844695" w:rsidRDefault="00E61BA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SIST EN ISO 17294-2:2024</w:t>
            </w:r>
          </w:p>
        </w:tc>
      </w:tr>
      <w:tr w:rsidR="00844695" w14:paraId="0085C482" w14:textId="77777777" w:rsidTr="00E61BA2">
        <w:tc>
          <w:tcPr>
            <w:cnfStyle w:val="001000000000" w:firstRow="0" w:lastRow="0" w:firstColumn="1" w:lastColumn="0" w:oddVBand="0" w:evenVBand="0" w:oddHBand="0" w:evenHBand="0" w:firstRowFirstColumn="0" w:firstRowLastColumn="0" w:lastRowFirstColumn="0" w:lastRowLastColumn="0"/>
            <w:tcW w:w="2694" w:type="dxa"/>
          </w:tcPr>
          <w:p w14:paraId="1BFAFF38" w14:textId="53D76DD8"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Nikelj (Ni)</w:t>
            </w:r>
          </w:p>
        </w:tc>
        <w:tc>
          <w:tcPr>
            <w:tcW w:w="3402" w:type="dxa"/>
          </w:tcPr>
          <w:p w14:paraId="071DD5B9" w14:textId="4711C279" w:rsidR="00844695" w:rsidRPr="00F84986" w:rsidRDefault="00844695"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50 (*)</w:t>
            </w:r>
          </w:p>
        </w:tc>
        <w:tc>
          <w:tcPr>
            <w:tcW w:w="2966" w:type="dxa"/>
          </w:tcPr>
          <w:p w14:paraId="1E9CCD89" w14:textId="18A9B9C9" w:rsidR="00844695" w:rsidRPr="00844695" w:rsidRDefault="00E61BA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SIST EN ISO 17294-2:2024</w:t>
            </w:r>
          </w:p>
        </w:tc>
      </w:tr>
      <w:tr w:rsidR="00844695" w14:paraId="08719A5B" w14:textId="77777777" w:rsidTr="00E61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26D06A7F" w14:textId="0AD3B29B"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Svinec (</w:t>
            </w:r>
            <w:proofErr w:type="spellStart"/>
            <w:r>
              <w:rPr>
                <w:rFonts w:ascii="Garamond" w:hAnsi="Garamond"/>
                <w:b w:val="0"/>
                <w:bCs w:val="0"/>
                <w:sz w:val="24"/>
                <w:szCs w:val="24"/>
              </w:rPr>
              <w:t>Pb</w:t>
            </w:r>
            <w:proofErr w:type="spellEnd"/>
            <w:r>
              <w:rPr>
                <w:rFonts w:ascii="Garamond" w:hAnsi="Garamond"/>
                <w:b w:val="0"/>
                <w:bCs w:val="0"/>
                <w:sz w:val="24"/>
                <w:szCs w:val="24"/>
              </w:rPr>
              <w:t>)</w:t>
            </w:r>
          </w:p>
        </w:tc>
        <w:tc>
          <w:tcPr>
            <w:tcW w:w="3402" w:type="dxa"/>
          </w:tcPr>
          <w:p w14:paraId="2492579E" w14:textId="0F5E7DAB" w:rsidR="00844695" w:rsidRPr="00F84986" w:rsidRDefault="00844695"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100 (*)</w:t>
            </w:r>
          </w:p>
        </w:tc>
        <w:tc>
          <w:tcPr>
            <w:tcW w:w="2966" w:type="dxa"/>
          </w:tcPr>
          <w:p w14:paraId="1D380056" w14:textId="0AA5374A" w:rsidR="00844695" w:rsidRPr="00844695" w:rsidRDefault="00E61BA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SIST EN ISO 17294-2:2024</w:t>
            </w:r>
          </w:p>
        </w:tc>
      </w:tr>
      <w:tr w:rsidR="00844695" w14:paraId="6D2D3059" w14:textId="77777777" w:rsidTr="00E61BA2">
        <w:tc>
          <w:tcPr>
            <w:cnfStyle w:val="001000000000" w:firstRow="0" w:lastRow="0" w:firstColumn="1" w:lastColumn="0" w:oddVBand="0" w:evenVBand="0" w:oddHBand="0" w:evenHBand="0" w:firstRowFirstColumn="0" w:firstRowLastColumn="0" w:lastRowFirstColumn="0" w:lastRowLastColumn="0"/>
            <w:tcW w:w="2694" w:type="dxa"/>
          </w:tcPr>
          <w:p w14:paraId="093B4C3F" w14:textId="632B645C"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Živo srebro (</w:t>
            </w:r>
            <w:proofErr w:type="spellStart"/>
            <w:r>
              <w:rPr>
                <w:rFonts w:ascii="Garamond" w:hAnsi="Garamond"/>
                <w:b w:val="0"/>
                <w:bCs w:val="0"/>
                <w:sz w:val="24"/>
                <w:szCs w:val="24"/>
              </w:rPr>
              <w:t>Hg</w:t>
            </w:r>
            <w:proofErr w:type="spellEnd"/>
            <w:r>
              <w:rPr>
                <w:rFonts w:ascii="Garamond" w:hAnsi="Garamond"/>
                <w:b w:val="0"/>
                <w:bCs w:val="0"/>
                <w:sz w:val="24"/>
                <w:szCs w:val="24"/>
              </w:rPr>
              <w:t>)</w:t>
            </w:r>
          </w:p>
        </w:tc>
        <w:tc>
          <w:tcPr>
            <w:tcW w:w="3402" w:type="dxa"/>
          </w:tcPr>
          <w:p w14:paraId="42E8CB0A" w14:textId="04EA440B" w:rsidR="00844695" w:rsidRDefault="00844695"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0,5 (*)</w:t>
            </w:r>
          </w:p>
        </w:tc>
        <w:tc>
          <w:tcPr>
            <w:tcW w:w="2966" w:type="dxa"/>
          </w:tcPr>
          <w:p w14:paraId="77C21F06" w14:textId="36E3378C" w:rsidR="00844695" w:rsidRPr="00844695" w:rsidRDefault="00E61BA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SIST EN ISO 12846:2012</w:t>
            </w:r>
          </w:p>
        </w:tc>
      </w:tr>
      <w:tr w:rsidR="00844695" w14:paraId="51D10CC8" w14:textId="77777777" w:rsidTr="00E61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9A4BA3E" w14:textId="35767E9D" w:rsidR="00844695" w:rsidRPr="00F84986" w:rsidRDefault="00844695" w:rsidP="00844695">
            <w:pPr>
              <w:spacing w:after="0"/>
              <w:jc w:val="center"/>
              <w:rPr>
                <w:rFonts w:ascii="Garamond" w:hAnsi="Garamond"/>
                <w:b w:val="0"/>
                <w:bCs w:val="0"/>
                <w:sz w:val="24"/>
                <w:szCs w:val="24"/>
              </w:rPr>
            </w:pPr>
            <w:r>
              <w:rPr>
                <w:rFonts w:ascii="Garamond" w:hAnsi="Garamond"/>
                <w:b w:val="0"/>
                <w:bCs w:val="0"/>
                <w:sz w:val="24"/>
                <w:szCs w:val="24"/>
              </w:rPr>
              <w:t>Suha snov</w:t>
            </w:r>
          </w:p>
        </w:tc>
        <w:tc>
          <w:tcPr>
            <w:tcW w:w="3402" w:type="dxa"/>
          </w:tcPr>
          <w:p w14:paraId="3F89DCBA" w14:textId="2BCBF0F8" w:rsidR="00844695" w:rsidRDefault="00844695"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w:t>
            </w:r>
          </w:p>
        </w:tc>
        <w:tc>
          <w:tcPr>
            <w:tcW w:w="2966" w:type="dxa"/>
          </w:tcPr>
          <w:p w14:paraId="26E59D52" w14:textId="5694E2DB" w:rsidR="00844695" w:rsidRPr="00844695" w:rsidRDefault="00E61BA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SIST EN ISO 11465:2026</w:t>
            </w:r>
          </w:p>
        </w:tc>
      </w:tr>
    </w:tbl>
    <w:p w14:paraId="4AA60FF4" w14:textId="77777777" w:rsidR="00844695" w:rsidRPr="00844695" w:rsidRDefault="00844695" w:rsidP="00E743C7">
      <w:pPr>
        <w:spacing w:after="0"/>
      </w:pPr>
    </w:p>
    <w:p w14:paraId="53003841" w14:textId="3135C2BB" w:rsidR="00B31AF7" w:rsidRDefault="00B31AF7" w:rsidP="00B31AF7">
      <w:pPr>
        <w:spacing w:after="0"/>
        <w:jc w:val="center"/>
        <w:rPr>
          <w:rFonts w:ascii="Garamond" w:hAnsi="Garamond" w:cs="Arial"/>
          <w:b/>
          <w:bCs/>
          <w:sz w:val="24"/>
          <w:szCs w:val="24"/>
          <w:lang w:eastAsia="sl-SI"/>
        </w:rPr>
      </w:pPr>
      <w:r w:rsidRPr="00B31AF7">
        <w:rPr>
          <w:rFonts w:ascii="Garamond" w:hAnsi="Garamond" w:cs="Arial"/>
          <w:b/>
          <w:bCs/>
          <w:sz w:val="24"/>
          <w:szCs w:val="24"/>
          <w:lang w:eastAsia="sl-SI"/>
        </w:rPr>
        <w:t xml:space="preserve">Nabor parametrov za </w:t>
      </w:r>
      <w:r>
        <w:rPr>
          <w:rFonts w:ascii="Garamond" w:hAnsi="Garamond" w:cs="Arial"/>
          <w:b/>
          <w:bCs/>
          <w:sz w:val="24"/>
          <w:szCs w:val="24"/>
          <w:lang w:eastAsia="sl-SI"/>
        </w:rPr>
        <w:t>analizo</w:t>
      </w:r>
      <w:r w:rsidRPr="00B31AF7">
        <w:rPr>
          <w:rFonts w:ascii="Garamond" w:hAnsi="Garamond" w:cs="Arial"/>
          <w:b/>
          <w:bCs/>
          <w:sz w:val="24"/>
          <w:szCs w:val="24"/>
          <w:lang w:eastAsia="sl-SI"/>
        </w:rPr>
        <w:t xml:space="preserve"> </w:t>
      </w:r>
      <w:r>
        <w:rPr>
          <w:rFonts w:ascii="Garamond" w:hAnsi="Garamond" w:cs="Arial"/>
          <w:b/>
          <w:bCs/>
          <w:sz w:val="24"/>
          <w:szCs w:val="24"/>
          <w:lang w:eastAsia="sl-SI"/>
        </w:rPr>
        <w:t>tal na vsebnost pesticidov in drugih parametrov</w:t>
      </w:r>
    </w:p>
    <w:p w14:paraId="08C70345" w14:textId="77777777" w:rsidR="00B31AF7" w:rsidRPr="00B31AF7" w:rsidRDefault="00B31AF7" w:rsidP="00B31AF7">
      <w:pPr>
        <w:spacing w:after="0"/>
        <w:jc w:val="center"/>
        <w:rPr>
          <w:rFonts w:ascii="Garamond" w:hAnsi="Garamond" w:cs="Arial"/>
          <w:b/>
          <w:bCs/>
          <w:sz w:val="24"/>
          <w:szCs w:val="24"/>
          <w:lang w:eastAsia="sl-SI"/>
        </w:rPr>
      </w:pPr>
    </w:p>
    <w:tbl>
      <w:tblPr>
        <w:tblStyle w:val="Navadnatabela2"/>
        <w:tblW w:w="0" w:type="auto"/>
        <w:tblLook w:val="04A0" w:firstRow="1" w:lastRow="0" w:firstColumn="1" w:lastColumn="0" w:noHBand="0" w:noVBand="1"/>
      </w:tblPr>
      <w:tblGrid>
        <w:gridCol w:w="2977"/>
        <w:gridCol w:w="2031"/>
        <w:gridCol w:w="2032"/>
        <w:gridCol w:w="2032"/>
      </w:tblGrid>
      <w:tr w:rsidR="00B31AF7" w14:paraId="2B5C08FB" w14:textId="77777777" w:rsidTr="00B31AF7">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977" w:type="dxa"/>
            <w:tcBorders>
              <w:top w:val="nil"/>
              <w:bottom w:val="single" w:sz="4" w:space="0" w:color="auto"/>
            </w:tcBorders>
            <w:vAlign w:val="center"/>
          </w:tcPr>
          <w:p w14:paraId="4A7AFB4A" w14:textId="77777777" w:rsidR="00B31AF7" w:rsidRPr="009904D2" w:rsidRDefault="00B31AF7" w:rsidP="002767AC">
            <w:pPr>
              <w:spacing w:after="0"/>
              <w:jc w:val="center"/>
              <w:rPr>
                <w:rFonts w:ascii="Garamond" w:hAnsi="Garamond"/>
                <w:sz w:val="24"/>
                <w:szCs w:val="24"/>
              </w:rPr>
            </w:pPr>
            <w:r>
              <w:rPr>
                <w:rFonts w:ascii="Garamond" w:hAnsi="Garamond"/>
                <w:sz w:val="24"/>
                <w:szCs w:val="24"/>
              </w:rPr>
              <w:t>Parametri</w:t>
            </w:r>
          </w:p>
        </w:tc>
        <w:tc>
          <w:tcPr>
            <w:tcW w:w="2031" w:type="dxa"/>
            <w:tcBorders>
              <w:top w:val="nil"/>
              <w:bottom w:val="single" w:sz="4" w:space="0" w:color="auto"/>
            </w:tcBorders>
            <w:vAlign w:val="center"/>
          </w:tcPr>
          <w:p w14:paraId="6B073260" w14:textId="77777777" w:rsidR="00B31AF7" w:rsidRPr="009904D2" w:rsidRDefault="00B31AF7"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 xml:space="preserve">Najvišja sprejemljiva koncentracija v suhi snovi </w:t>
            </w:r>
            <w:r w:rsidRPr="00B31AF7">
              <w:rPr>
                <w:rFonts w:ascii="Garamond" w:hAnsi="Garamond"/>
                <w:b w:val="0"/>
                <w:bCs w:val="0"/>
                <w:sz w:val="24"/>
                <w:szCs w:val="24"/>
              </w:rPr>
              <w:t>[mg/kg]</w:t>
            </w:r>
          </w:p>
        </w:tc>
        <w:tc>
          <w:tcPr>
            <w:tcW w:w="2032" w:type="dxa"/>
            <w:tcBorders>
              <w:top w:val="nil"/>
              <w:bottom w:val="single" w:sz="4" w:space="0" w:color="auto"/>
            </w:tcBorders>
          </w:tcPr>
          <w:p w14:paraId="2C102848" w14:textId="51EA43DE" w:rsidR="00B31AF7" w:rsidRDefault="00B31AF7"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 xml:space="preserve">Opozorilna </w:t>
            </w:r>
            <w:proofErr w:type="spellStart"/>
            <w:r>
              <w:rPr>
                <w:rFonts w:ascii="Garamond" w:hAnsi="Garamond"/>
                <w:sz w:val="24"/>
                <w:szCs w:val="24"/>
              </w:rPr>
              <w:t>imisijska</w:t>
            </w:r>
            <w:proofErr w:type="spellEnd"/>
            <w:r>
              <w:rPr>
                <w:rFonts w:ascii="Garamond" w:hAnsi="Garamond"/>
                <w:sz w:val="24"/>
                <w:szCs w:val="24"/>
              </w:rPr>
              <w:t xml:space="preserve"> vrednost suhih tal </w:t>
            </w:r>
            <w:r w:rsidRPr="00B31AF7">
              <w:rPr>
                <w:rFonts w:ascii="Garamond" w:hAnsi="Garamond"/>
                <w:b w:val="0"/>
                <w:bCs w:val="0"/>
                <w:sz w:val="24"/>
                <w:szCs w:val="24"/>
              </w:rPr>
              <w:t>[mg/kg]</w:t>
            </w:r>
          </w:p>
        </w:tc>
        <w:tc>
          <w:tcPr>
            <w:tcW w:w="2032" w:type="dxa"/>
            <w:tcBorders>
              <w:top w:val="nil"/>
              <w:bottom w:val="single" w:sz="4" w:space="0" w:color="auto"/>
            </w:tcBorders>
            <w:vAlign w:val="center"/>
          </w:tcPr>
          <w:p w14:paraId="0E248DAE" w14:textId="17662F4E" w:rsidR="00B31AF7" w:rsidRPr="009904D2" w:rsidRDefault="00B31AF7" w:rsidP="002767AC">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 xml:space="preserve">Kritična </w:t>
            </w:r>
            <w:proofErr w:type="spellStart"/>
            <w:r>
              <w:rPr>
                <w:rFonts w:ascii="Garamond" w:hAnsi="Garamond"/>
                <w:sz w:val="24"/>
                <w:szCs w:val="24"/>
              </w:rPr>
              <w:t>imisijska</w:t>
            </w:r>
            <w:proofErr w:type="spellEnd"/>
            <w:r>
              <w:rPr>
                <w:rFonts w:ascii="Garamond" w:hAnsi="Garamond"/>
                <w:sz w:val="24"/>
                <w:szCs w:val="24"/>
              </w:rPr>
              <w:t xml:space="preserve"> vrednost suhih tal </w:t>
            </w:r>
            <w:r w:rsidRPr="00B31AF7">
              <w:rPr>
                <w:rFonts w:ascii="Garamond" w:hAnsi="Garamond"/>
                <w:b w:val="0"/>
                <w:bCs w:val="0"/>
                <w:sz w:val="24"/>
                <w:szCs w:val="24"/>
              </w:rPr>
              <w:t>[mg/kg]</w:t>
            </w:r>
          </w:p>
        </w:tc>
      </w:tr>
      <w:tr w:rsidR="00B31AF7" w14:paraId="0E382F25" w14:textId="77777777" w:rsidTr="00B31A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tcPr>
          <w:p w14:paraId="04D14494" w14:textId="767775ED" w:rsidR="00B31AF7" w:rsidRPr="00F84986" w:rsidRDefault="00B31AF7" w:rsidP="002767AC">
            <w:pPr>
              <w:spacing w:after="0"/>
              <w:jc w:val="center"/>
              <w:rPr>
                <w:rFonts w:ascii="Garamond" w:hAnsi="Garamond"/>
                <w:b w:val="0"/>
                <w:bCs w:val="0"/>
                <w:sz w:val="24"/>
                <w:szCs w:val="24"/>
              </w:rPr>
            </w:pPr>
            <w:proofErr w:type="spellStart"/>
            <w:r>
              <w:rPr>
                <w:rFonts w:ascii="Garamond" w:hAnsi="Garamond"/>
                <w:b w:val="0"/>
                <w:bCs w:val="0"/>
                <w:sz w:val="24"/>
                <w:szCs w:val="24"/>
              </w:rPr>
              <w:t>Organoklorni</w:t>
            </w:r>
            <w:proofErr w:type="spellEnd"/>
            <w:r>
              <w:rPr>
                <w:rFonts w:ascii="Garamond" w:hAnsi="Garamond"/>
                <w:b w:val="0"/>
                <w:bCs w:val="0"/>
                <w:sz w:val="24"/>
                <w:szCs w:val="24"/>
              </w:rPr>
              <w:t xml:space="preserve"> pesticidi </w:t>
            </w:r>
            <w:r w:rsidRPr="00764B78">
              <w:rPr>
                <w:rFonts w:ascii="Garamond" w:hAnsi="Garamond" w:cs="Arial"/>
                <w:sz w:val="24"/>
                <w:szCs w:val="24"/>
                <w:vertAlign w:val="superscript"/>
              </w:rPr>
              <w:t>1</w:t>
            </w:r>
          </w:p>
        </w:tc>
        <w:tc>
          <w:tcPr>
            <w:tcW w:w="2031" w:type="dxa"/>
            <w:tcBorders>
              <w:top w:val="single" w:sz="4" w:space="0" w:color="auto"/>
            </w:tcBorders>
            <w:vAlign w:val="center"/>
          </w:tcPr>
          <w:p w14:paraId="6B408880" w14:textId="2A743BFC" w:rsidR="00B31AF7" w:rsidRPr="00F84986"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0,1</w:t>
            </w:r>
          </w:p>
        </w:tc>
        <w:tc>
          <w:tcPr>
            <w:tcW w:w="2032" w:type="dxa"/>
            <w:tcBorders>
              <w:top w:val="single" w:sz="4" w:space="0" w:color="auto"/>
            </w:tcBorders>
            <w:vAlign w:val="center"/>
          </w:tcPr>
          <w:p w14:paraId="4F24F5FF" w14:textId="011CCE79" w:rsidR="00B31AF7" w:rsidRPr="00844695"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2</w:t>
            </w:r>
          </w:p>
        </w:tc>
        <w:tc>
          <w:tcPr>
            <w:tcW w:w="2032" w:type="dxa"/>
            <w:tcBorders>
              <w:top w:val="single" w:sz="4" w:space="0" w:color="auto"/>
            </w:tcBorders>
            <w:vAlign w:val="center"/>
          </w:tcPr>
          <w:p w14:paraId="25C1932F" w14:textId="4929A969" w:rsidR="00B31AF7" w:rsidRPr="00844695"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4</w:t>
            </w:r>
          </w:p>
        </w:tc>
      </w:tr>
      <w:tr w:rsidR="00B31AF7" w14:paraId="53D2610B" w14:textId="77777777" w:rsidTr="00B31AF7">
        <w:tc>
          <w:tcPr>
            <w:cnfStyle w:val="001000000000" w:firstRow="0" w:lastRow="0" w:firstColumn="1" w:lastColumn="0" w:oddVBand="0" w:evenVBand="0" w:oddHBand="0" w:evenHBand="0" w:firstRowFirstColumn="0" w:firstRowLastColumn="0" w:lastRowFirstColumn="0" w:lastRowLastColumn="0"/>
            <w:tcW w:w="2977" w:type="dxa"/>
          </w:tcPr>
          <w:p w14:paraId="1C755358" w14:textId="67C47F30" w:rsidR="00B31AF7" w:rsidRPr="00B31AF7" w:rsidRDefault="00B31AF7" w:rsidP="002767AC">
            <w:pPr>
              <w:spacing w:after="0"/>
              <w:jc w:val="center"/>
              <w:rPr>
                <w:rFonts w:ascii="Garamond" w:hAnsi="Garamond"/>
                <w:b w:val="0"/>
                <w:bCs w:val="0"/>
                <w:sz w:val="24"/>
                <w:szCs w:val="24"/>
              </w:rPr>
            </w:pPr>
            <w:r w:rsidRPr="00B31AF7">
              <w:rPr>
                <w:rFonts w:ascii="Garamond" w:hAnsi="Garamond" w:cs="Arial"/>
                <w:b w:val="0"/>
                <w:bCs w:val="0"/>
                <w:sz w:val="24"/>
                <w:szCs w:val="24"/>
              </w:rPr>
              <w:t>DDT/DDD/DDE</w:t>
            </w:r>
            <w:r>
              <w:rPr>
                <w:rFonts w:ascii="Garamond" w:hAnsi="Garamond" w:cs="Arial"/>
                <w:b w:val="0"/>
                <w:bCs w:val="0"/>
                <w:sz w:val="24"/>
                <w:szCs w:val="24"/>
              </w:rPr>
              <w:t xml:space="preserve"> </w:t>
            </w:r>
            <w:r w:rsidRPr="00B31AF7">
              <w:rPr>
                <w:rFonts w:ascii="Garamond" w:hAnsi="Garamond" w:cs="Arial"/>
                <w:b w:val="0"/>
                <w:bCs w:val="0"/>
                <w:sz w:val="24"/>
                <w:szCs w:val="24"/>
              </w:rPr>
              <w:t xml:space="preserve">(vsota) </w:t>
            </w:r>
            <w:r w:rsidRPr="00B31AF7">
              <w:rPr>
                <w:rFonts w:ascii="Garamond" w:hAnsi="Garamond" w:cs="Arial"/>
                <w:b w:val="0"/>
                <w:bCs w:val="0"/>
                <w:sz w:val="24"/>
                <w:szCs w:val="24"/>
                <w:vertAlign w:val="superscript"/>
              </w:rPr>
              <w:t>2</w:t>
            </w:r>
          </w:p>
        </w:tc>
        <w:tc>
          <w:tcPr>
            <w:tcW w:w="2031" w:type="dxa"/>
            <w:vAlign w:val="center"/>
          </w:tcPr>
          <w:p w14:paraId="5C0B1396" w14:textId="57E0E4A8" w:rsidR="00B31AF7" w:rsidRPr="00F84986"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0,1</w:t>
            </w:r>
          </w:p>
        </w:tc>
        <w:tc>
          <w:tcPr>
            <w:tcW w:w="2032" w:type="dxa"/>
            <w:vAlign w:val="center"/>
          </w:tcPr>
          <w:p w14:paraId="479B4D63" w14:textId="675348CD" w:rsidR="00B31AF7" w:rsidRPr="00844695"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2</w:t>
            </w:r>
          </w:p>
        </w:tc>
        <w:tc>
          <w:tcPr>
            <w:tcW w:w="2032" w:type="dxa"/>
            <w:vAlign w:val="center"/>
          </w:tcPr>
          <w:p w14:paraId="2FFB394F" w14:textId="5E54F67D" w:rsidR="00B31AF7" w:rsidRPr="00844695"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4</w:t>
            </w:r>
          </w:p>
        </w:tc>
      </w:tr>
      <w:tr w:rsidR="00B31AF7" w14:paraId="0E81403A" w14:textId="77777777" w:rsidTr="00B31A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48E1B890" w14:textId="3F28E3C0" w:rsidR="00B31AF7" w:rsidRPr="00B31AF7" w:rsidRDefault="00B31AF7" w:rsidP="002767AC">
            <w:pPr>
              <w:spacing w:after="0"/>
              <w:jc w:val="center"/>
              <w:rPr>
                <w:rFonts w:ascii="Garamond" w:hAnsi="Garamond"/>
                <w:b w:val="0"/>
                <w:bCs w:val="0"/>
                <w:sz w:val="24"/>
                <w:szCs w:val="24"/>
              </w:rPr>
            </w:pPr>
            <w:r w:rsidRPr="00B31AF7">
              <w:rPr>
                <w:rFonts w:ascii="Garamond" w:hAnsi="Garamond" w:cs="Arial"/>
                <w:b w:val="0"/>
                <w:bCs w:val="0"/>
                <w:sz w:val="24"/>
                <w:szCs w:val="24"/>
              </w:rPr>
              <w:t xml:space="preserve">Policiklični aromatski ogljikovodiki (PAH) </w:t>
            </w:r>
            <w:r w:rsidRPr="00B31AF7">
              <w:rPr>
                <w:rFonts w:ascii="Garamond" w:hAnsi="Garamond" w:cs="Arial"/>
                <w:b w:val="0"/>
                <w:bCs w:val="0"/>
                <w:sz w:val="24"/>
                <w:szCs w:val="24"/>
                <w:vertAlign w:val="superscript"/>
              </w:rPr>
              <w:t>3</w:t>
            </w:r>
          </w:p>
        </w:tc>
        <w:tc>
          <w:tcPr>
            <w:tcW w:w="2031" w:type="dxa"/>
            <w:vAlign w:val="center"/>
          </w:tcPr>
          <w:p w14:paraId="167256CA" w14:textId="69B0D7F2" w:rsidR="00B31AF7" w:rsidRPr="00F84986"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1</w:t>
            </w:r>
          </w:p>
        </w:tc>
        <w:tc>
          <w:tcPr>
            <w:tcW w:w="2032" w:type="dxa"/>
            <w:vAlign w:val="center"/>
          </w:tcPr>
          <w:p w14:paraId="61509749" w14:textId="0156504D" w:rsidR="00B31AF7" w:rsidRPr="00844695"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20</w:t>
            </w:r>
          </w:p>
        </w:tc>
        <w:tc>
          <w:tcPr>
            <w:tcW w:w="2032" w:type="dxa"/>
            <w:vAlign w:val="center"/>
          </w:tcPr>
          <w:p w14:paraId="3B783B21" w14:textId="7B14A381" w:rsidR="00B31AF7" w:rsidRPr="00844695" w:rsidRDefault="00B31AF7" w:rsidP="00B31AF7">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40</w:t>
            </w:r>
          </w:p>
        </w:tc>
      </w:tr>
      <w:tr w:rsidR="00B31AF7" w14:paraId="783D3457" w14:textId="77777777" w:rsidTr="00B31AF7">
        <w:tc>
          <w:tcPr>
            <w:cnfStyle w:val="001000000000" w:firstRow="0" w:lastRow="0" w:firstColumn="1" w:lastColumn="0" w:oddVBand="0" w:evenVBand="0" w:oddHBand="0" w:evenHBand="0" w:firstRowFirstColumn="0" w:firstRowLastColumn="0" w:lastRowFirstColumn="0" w:lastRowLastColumn="0"/>
            <w:tcW w:w="2977" w:type="dxa"/>
          </w:tcPr>
          <w:p w14:paraId="0F899F61" w14:textId="00528D36" w:rsidR="00B31AF7" w:rsidRPr="00B31AF7" w:rsidRDefault="00B31AF7" w:rsidP="002767AC">
            <w:pPr>
              <w:spacing w:after="0"/>
              <w:jc w:val="center"/>
              <w:rPr>
                <w:rFonts w:ascii="Garamond" w:hAnsi="Garamond"/>
                <w:b w:val="0"/>
                <w:bCs w:val="0"/>
                <w:sz w:val="24"/>
                <w:szCs w:val="24"/>
              </w:rPr>
            </w:pPr>
            <w:r w:rsidRPr="00B31AF7">
              <w:rPr>
                <w:rFonts w:ascii="Garamond" w:hAnsi="Garamond" w:cs="Arial"/>
                <w:b w:val="0"/>
                <w:bCs w:val="0"/>
                <w:sz w:val="24"/>
                <w:szCs w:val="24"/>
              </w:rPr>
              <w:t>Indikatorski poliklorirani bifenili (PCB)</w:t>
            </w:r>
            <w:r w:rsidRPr="00B31AF7">
              <w:rPr>
                <w:rFonts w:ascii="Garamond" w:hAnsi="Garamond" w:cs="Arial"/>
                <w:b w:val="0"/>
                <w:bCs w:val="0"/>
                <w:sz w:val="24"/>
                <w:szCs w:val="24"/>
                <w:vertAlign w:val="superscript"/>
              </w:rPr>
              <w:t xml:space="preserve"> 4</w:t>
            </w:r>
          </w:p>
        </w:tc>
        <w:tc>
          <w:tcPr>
            <w:tcW w:w="2031" w:type="dxa"/>
            <w:vAlign w:val="center"/>
          </w:tcPr>
          <w:p w14:paraId="2DB40975" w14:textId="6ACC820C" w:rsidR="00B31AF7" w:rsidRPr="00F84986"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0,2</w:t>
            </w:r>
          </w:p>
        </w:tc>
        <w:tc>
          <w:tcPr>
            <w:tcW w:w="2032" w:type="dxa"/>
            <w:vAlign w:val="center"/>
          </w:tcPr>
          <w:p w14:paraId="0EACE75E" w14:textId="599F51FF" w:rsidR="00B31AF7" w:rsidRPr="00844695"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0,6</w:t>
            </w:r>
          </w:p>
        </w:tc>
        <w:tc>
          <w:tcPr>
            <w:tcW w:w="2032" w:type="dxa"/>
            <w:vAlign w:val="center"/>
          </w:tcPr>
          <w:p w14:paraId="6EDB9056" w14:textId="61D17FC7" w:rsidR="00B31AF7" w:rsidRPr="00844695" w:rsidRDefault="00B31AF7" w:rsidP="00B31AF7">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1</w:t>
            </w:r>
          </w:p>
        </w:tc>
      </w:tr>
    </w:tbl>
    <w:p w14:paraId="0449C102" w14:textId="58F77224" w:rsidR="00B31AF7" w:rsidRPr="00B31AF7" w:rsidRDefault="00B31AF7" w:rsidP="00B31AF7">
      <w:pPr>
        <w:spacing w:after="0"/>
        <w:jc w:val="both"/>
        <w:rPr>
          <w:rFonts w:ascii="Garamond" w:hAnsi="Garamond"/>
          <w:sz w:val="20"/>
          <w:szCs w:val="20"/>
        </w:rPr>
      </w:pPr>
      <w:r w:rsidRPr="00B31AF7">
        <w:rPr>
          <w:rFonts w:ascii="Garamond" w:hAnsi="Garamond" w:cs="Arial"/>
          <w:sz w:val="20"/>
          <w:szCs w:val="20"/>
          <w:vertAlign w:val="superscript"/>
        </w:rPr>
        <w:t xml:space="preserve">1 </w:t>
      </w:r>
      <w:r w:rsidRPr="00B31AF7">
        <w:rPr>
          <w:rFonts w:ascii="Garamond" w:hAnsi="Garamond" w:cs="Arial"/>
          <w:sz w:val="20"/>
          <w:szCs w:val="20"/>
        </w:rPr>
        <w:t xml:space="preserve">Skupna </w:t>
      </w:r>
      <w:proofErr w:type="spellStart"/>
      <w:r w:rsidRPr="00B31AF7">
        <w:rPr>
          <w:rFonts w:ascii="Garamond" w:hAnsi="Garamond" w:cs="Arial"/>
          <w:sz w:val="20"/>
          <w:szCs w:val="20"/>
        </w:rPr>
        <w:t>koncentracijaje</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vsotaspojin:heksakloroheksan</w:t>
      </w:r>
      <w:proofErr w:type="spellEnd"/>
      <w:r w:rsidRPr="00B31AF7">
        <w:rPr>
          <w:rFonts w:ascii="Garamond" w:hAnsi="Garamond" w:cs="Arial"/>
          <w:sz w:val="20"/>
          <w:szCs w:val="20"/>
        </w:rPr>
        <w:t xml:space="preserve"> (HCH) (alfa-HCH, beta-HCH, gama-HCH), </w:t>
      </w:r>
      <w:proofErr w:type="spellStart"/>
      <w:r w:rsidRPr="00B31AF7">
        <w:rPr>
          <w:rFonts w:ascii="Garamond" w:hAnsi="Garamond" w:cs="Arial"/>
          <w:sz w:val="20"/>
          <w:szCs w:val="20"/>
        </w:rPr>
        <w:t>heptaklor</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heptaklorepoksid</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cis-heptaklorepoksid</w:t>
      </w:r>
      <w:proofErr w:type="spellEnd"/>
      <w:r w:rsidRPr="00B31AF7">
        <w:rPr>
          <w:rFonts w:ascii="Garamond" w:hAnsi="Garamond" w:cs="Arial"/>
          <w:sz w:val="20"/>
          <w:szCs w:val="20"/>
        </w:rPr>
        <w:t>, trans-</w:t>
      </w:r>
      <w:proofErr w:type="spellStart"/>
      <w:r w:rsidRPr="00B31AF7">
        <w:rPr>
          <w:rFonts w:ascii="Garamond" w:hAnsi="Garamond" w:cs="Arial"/>
          <w:sz w:val="20"/>
          <w:szCs w:val="20"/>
        </w:rPr>
        <w:t>heptaklorepoksid</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aldrin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dieldrin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endrin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heksaklorobenzen</w:t>
      </w:r>
      <w:proofErr w:type="spellEnd"/>
      <w:r w:rsidRPr="00B31AF7">
        <w:rPr>
          <w:rFonts w:ascii="Garamond" w:hAnsi="Garamond" w:cs="Arial"/>
          <w:sz w:val="20"/>
          <w:szCs w:val="20"/>
        </w:rPr>
        <w:t xml:space="preserve"> (HCB), </w:t>
      </w:r>
      <w:proofErr w:type="spellStart"/>
      <w:r w:rsidRPr="00B31AF7">
        <w:rPr>
          <w:rFonts w:ascii="Garamond" w:hAnsi="Garamond" w:cs="Arial"/>
          <w:sz w:val="20"/>
          <w:szCs w:val="20"/>
        </w:rPr>
        <w:t>klordan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cis-klordan</w:t>
      </w:r>
      <w:proofErr w:type="spellEnd"/>
      <w:r w:rsidRPr="00B31AF7">
        <w:rPr>
          <w:rFonts w:ascii="Garamond" w:hAnsi="Garamond" w:cs="Arial"/>
          <w:sz w:val="20"/>
          <w:szCs w:val="20"/>
        </w:rPr>
        <w:t>, trans-</w:t>
      </w:r>
      <w:proofErr w:type="spellStart"/>
      <w:r w:rsidRPr="00B31AF7">
        <w:rPr>
          <w:rFonts w:ascii="Garamond" w:hAnsi="Garamond" w:cs="Arial"/>
          <w:sz w:val="20"/>
          <w:szCs w:val="20"/>
        </w:rPr>
        <w:t>klordan</w:t>
      </w:r>
      <w:proofErr w:type="spellEnd"/>
      <w:r w:rsidRPr="00B31AF7">
        <w:rPr>
          <w:rFonts w:ascii="Garamond" w:hAnsi="Garamond" w:cs="Arial"/>
          <w:sz w:val="20"/>
          <w:szCs w:val="20"/>
        </w:rPr>
        <w:t>).</w:t>
      </w:r>
    </w:p>
    <w:p w14:paraId="2F554CFE" w14:textId="333DF309" w:rsidR="00B31AF7" w:rsidRPr="00B31AF7" w:rsidRDefault="00B31AF7" w:rsidP="00B31AF7">
      <w:pPr>
        <w:spacing w:after="0"/>
        <w:jc w:val="both"/>
        <w:rPr>
          <w:rFonts w:ascii="Garamond" w:hAnsi="Garamond"/>
          <w:sz w:val="20"/>
          <w:szCs w:val="20"/>
        </w:rPr>
      </w:pPr>
      <w:r w:rsidRPr="00B31AF7">
        <w:rPr>
          <w:rFonts w:ascii="Garamond" w:hAnsi="Garamond" w:cs="Arial"/>
          <w:b/>
          <w:bCs/>
          <w:sz w:val="20"/>
          <w:szCs w:val="20"/>
          <w:vertAlign w:val="superscript"/>
        </w:rPr>
        <w:t xml:space="preserve">2 </w:t>
      </w:r>
      <w:r w:rsidRPr="00B31AF7">
        <w:rPr>
          <w:rFonts w:ascii="Garamond" w:hAnsi="Garamond" w:cs="Arial"/>
          <w:sz w:val="20"/>
          <w:szCs w:val="20"/>
        </w:rPr>
        <w:t>Skupna koncentracija je vsota spojin: DDT, DDD in DDE.</w:t>
      </w:r>
    </w:p>
    <w:p w14:paraId="0BE1A874" w14:textId="100BE7BA" w:rsidR="00B31AF7" w:rsidRPr="00B31AF7" w:rsidRDefault="00B31AF7" w:rsidP="00B31AF7">
      <w:pPr>
        <w:spacing w:after="0"/>
        <w:jc w:val="both"/>
        <w:rPr>
          <w:rFonts w:ascii="Garamond" w:hAnsi="Garamond" w:cs="Arial"/>
          <w:b/>
          <w:bCs/>
          <w:sz w:val="20"/>
          <w:szCs w:val="20"/>
          <w:vertAlign w:val="superscript"/>
        </w:rPr>
      </w:pPr>
      <w:r w:rsidRPr="00B31AF7">
        <w:rPr>
          <w:rFonts w:ascii="Garamond" w:hAnsi="Garamond" w:cs="Arial"/>
          <w:b/>
          <w:bCs/>
          <w:sz w:val="20"/>
          <w:szCs w:val="20"/>
          <w:vertAlign w:val="superscript"/>
        </w:rPr>
        <w:t xml:space="preserve">3 </w:t>
      </w:r>
      <w:r w:rsidRPr="00B31AF7">
        <w:rPr>
          <w:rFonts w:ascii="Garamond" w:hAnsi="Garamond" w:cs="Arial"/>
          <w:sz w:val="20"/>
          <w:szCs w:val="20"/>
        </w:rPr>
        <w:t xml:space="preserve">Skupna koncentracija PAH je vsota spojin: </w:t>
      </w:r>
      <w:proofErr w:type="spellStart"/>
      <w:r w:rsidRPr="00B31AF7">
        <w:rPr>
          <w:rFonts w:ascii="Garamond" w:hAnsi="Garamond" w:cs="Arial"/>
          <w:sz w:val="20"/>
          <w:szCs w:val="20"/>
        </w:rPr>
        <w:t>naftalen</w:t>
      </w:r>
      <w:proofErr w:type="spellEnd"/>
      <w:r w:rsidRPr="00B31AF7">
        <w:rPr>
          <w:rFonts w:ascii="Garamond" w:hAnsi="Garamond" w:cs="Arial"/>
          <w:sz w:val="20"/>
          <w:szCs w:val="20"/>
        </w:rPr>
        <w:t xml:space="preserve">, antracen, </w:t>
      </w:r>
      <w:proofErr w:type="spellStart"/>
      <w:r w:rsidRPr="00B31AF7">
        <w:rPr>
          <w:rFonts w:ascii="Garamond" w:hAnsi="Garamond" w:cs="Arial"/>
          <w:sz w:val="20"/>
          <w:szCs w:val="20"/>
        </w:rPr>
        <w:t>fenantren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fluoranten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benzo</w:t>
      </w:r>
      <w:proofErr w:type="spellEnd"/>
      <w:r w:rsidRPr="00B31AF7">
        <w:rPr>
          <w:rFonts w:ascii="Garamond" w:hAnsi="Garamond" w:cs="Arial"/>
          <w:sz w:val="20"/>
          <w:szCs w:val="20"/>
        </w:rPr>
        <w:t>(a)</w:t>
      </w:r>
      <w:proofErr w:type="spellStart"/>
      <w:r w:rsidRPr="00B31AF7">
        <w:rPr>
          <w:rFonts w:ascii="Garamond" w:hAnsi="Garamond" w:cs="Arial"/>
          <w:sz w:val="20"/>
          <w:szCs w:val="20"/>
        </w:rPr>
        <w:t>antracen,krizen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benzo</w:t>
      </w:r>
      <w:proofErr w:type="spellEnd"/>
      <w:r w:rsidRPr="00B31AF7">
        <w:rPr>
          <w:rFonts w:ascii="Garamond" w:hAnsi="Garamond" w:cs="Arial"/>
          <w:sz w:val="20"/>
          <w:szCs w:val="20"/>
        </w:rPr>
        <w:t>(a)</w:t>
      </w:r>
      <w:proofErr w:type="spellStart"/>
      <w:r w:rsidRPr="00B31AF7">
        <w:rPr>
          <w:rFonts w:ascii="Garamond" w:hAnsi="Garamond" w:cs="Arial"/>
          <w:sz w:val="20"/>
          <w:szCs w:val="20"/>
        </w:rPr>
        <w:t>piren</w:t>
      </w:r>
      <w:proofErr w:type="spellEnd"/>
      <w:r w:rsidRPr="00B31AF7">
        <w:rPr>
          <w:rFonts w:ascii="Garamond" w:hAnsi="Garamond" w:cs="Arial"/>
          <w:sz w:val="20"/>
          <w:szCs w:val="20"/>
        </w:rPr>
        <w:t xml:space="preserve">, </w:t>
      </w:r>
      <w:proofErr w:type="spellStart"/>
      <w:r w:rsidRPr="00B31AF7">
        <w:rPr>
          <w:rFonts w:ascii="Garamond" w:hAnsi="Garamond" w:cs="Arial"/>
          <w:sz w:val="20"/>
          <w:szCs w:val="20"/>
        </w:rPr>
        <w:t>benzo</w:t>
      </w:r>
      <w:proofErr w:type="spellEnd"/>
      <w:r w:rsidRPr="00B31AF7">
        <w:rPr>
          <w:rFonts w:ascii="Garamond" w:hAnsi="Garamond" w:cs="Arial"/>
          <w:sz w:val="20"/>
          <w:szCs w:val="20"/>
        </w:rPr>
        <w:t>(</w:t>
      </w:r>
      <w:proofErr w:type="spellStart"/>
      <w:r w:rsidRPr="00B31AF7">
        <w:rPr>
          <w:rFonts w:ascii="Garamond" w:hAnsi="Garamond" w:cs="Arial"/>
          <w:sz w:val="20"/>
          <w:szCs w:val="20"/>
        </w:rPr>
        <w:t>ghi</w:t>
      </w:r>
      <w:proofErr w:type="spellEnd"/>
      <w:r w:rsidRPr="00B31AF7">
        <w:rPr>
          <w:rFonts w:ascii="Garamond" w:hAnsi="Garamond" w:cs="Arial"/>
          <w:sz w:val="20"/>
          <w:szCs w:val="20"/>
        </w:rPr>
        <w:t xml:space="preserve">)perilen, </w:t>
      </w:r>
      <w:proofErr w:type="spellStart"/>
      <w:r w:rsidRPr="00B31AF7">
        <w:rPr>
          <w:rFonts w:ascii="Garamond" w:hAnsi="Garamond" w:cs="Arial"/>
          <w:sz w:val="20"/>
          <w:szCs w:val="20"/>
        </w:rPr>
        <w:t>benzo</w:t>
      </w:r>
      <w:proofErr w:type="spellEnd"/>
      <w:r w:rsidRPr="00B31AF7">
        <w:rPr>
          <w:rFonts w:ascii="Garamond" w:hAnsi="Garamond" w:cs="Arial"/>
          <w:sz w:val="20"/>
          <w:szCs w:val="20"/>
        </w:rPr>
        <w:t>(k)</w:t>
      </w:r>
      <w:proofErr w:type="spellStart"/>
      <w:r w:rsidRPr="00B31AF7">
        <w:rPr>
          <w:rFonts w:ascii="Garamond" w:hAnsi="Garamond" w:cs="Arial"/>
          <w:sz w:val="20"/>
          <w:szCs w:val="20"/>
        </w:rPr>
        <w:t>fluoranten</w:t>
      </w:r>
      <w:proofErr w:type="spellEnd"/>
      <w:r w:rsidRPr="00B31AF7">
        <w:rPr>
          <w:rFonts w:ascii="Garamond" w:hAnsi="Garamond" w:cs="Arial"/>
          <w:sz w:val="20"/>
          <w:szCs w:val="20"/>
        </w:rPr>
        <w:t xml:space="preserve"> in </w:t>
      </w:r>
      <w:proofErr w:type="spellStart"/>
      <w:r w:rsidRPr="00B31AF7">
        <w:rPr>
          <w:rFonts w:ascii="Garamond" w:hAnsi="Garamond" w:cs="Arial"/>
          <w:sz w:val="20"/>
          <w:szCs w:val="20"/>
        </w:rPr>
        <w:t>indeno</w:t>
      </w:r>
      <w:proofErr w:type="spellEnd"/>
      <w:r w:rsidRPr="00B31AF7">
        <w:rPr>
          <w:rFonts w:ascii="Garamond" w:hAnsi="Garamond" w:cs="Arial"/>
          <w:sz w:val="20"/>
          <w:szCs w:val="20"/>
        </w:rPr>
        <w:t>(1,2,3)</w:t>
      </w:r>
      <w:proofErr w:type="spellStart"/>
      <w:r w:rsidRPr="00B31AF7">
        <w:rPr>
          <w:rFonts w:ascii="Garamond" w:hAnsi="Garamond" w:cs="Arial"/>
          <w:sz w:val="20"/>
          <w:szCs w:val="20"/>
        </w:rPr>
        <w:t>piren</w:t>
      </w:r>
      <w:proofErr w:type="spellEnd"/>
      <w:r w:rsidRPr="00B31AF7">
        <w:rPr>
          <w:rFonts w:ascii="Garamond" w:hAnsi="Garamond" w:cs="Arial"/>
          <w:sz w:val="20"/>
          <w:szCs w:val="20"/>
        </w:rPr>
        <w:t>.</w:t>
      </w:r>
    </w:p>
    <w:p w14:paraId="51BA23AD" w14:textId="77777777" w:rsidR="00B31AF7" w:rsidRDefault="00B31AF7" w:rsidP="00B31AF7">
      <w:pPr>
        <w:spacing w:after="0"/>
        <w:ind w:right="564"/>
        <w:jc w:val="both"/>
        <w:rPr>
          <w:rFonts w:ascii="Garamond" w:hAnsi="Garamond" w:cs="Arial"/>
          <w:sz w:val="20"/>
          <w:szCs w:val="20"/>
        </w:rPr>
      </w:pPr>
      <w:r w:rsidRPr="00B31AF7">
        <w:rPr>
          <w:rFonts w:ascii="Garamond" w:hAnsi="Garamond" w:cs="Arial"/>
          <w:b/>
          <w:bCs/>
          <w:sz w:val="20"/>
          <w:szCs w:val="20"/>
          <w:vertAlign w:val="superscript"/>
        </w:rPr>
        <w:t xml:space="preserve">4 </w:t>
      </w:r>
      <w:r w:rsidRPr="00B31AF7">
        <w:rPr>
          <w:rFonts w:ascii="Garamond" w:hAnsi="Garamond" w:cs="Arial"/>
          <w:sz w:val="20"/>
          <w:szCs w:val="20"/>
        </w:rPr>
        <w:t>Skupna koncentracija PCB je vsota spojin PCB 28, 52, 101, 118, 138, 153 in 180</w:t>
      </w:r>
    </w:p>
    <w:p w14:paraId="09E3D4BA" w14:textId="77777777" w:rsidR="00B31AF7" w:rsidRPr="00B31AF7" w:rsidRDefault="00B31AF7" w:rsidP="00B31AF7">
      <w:pPr>
        <w:spacing w:after="0"/>
        <w:ind w:right="564"/>
        <w:jc w:val="both"/>
        <w:rPr>
          <w:rFonts w:ascii="Garamond" w:hAnsi="Garamond" w:cs="Arial"/>
          <w:sz w:val="20"/>
          <w:szCs w:val="20"/>
        </w:rPr>
      </w:pPr>
    </w:p>
    <w:p w14:paraId="0F667C13" w14:textId="629B928C" w:rsidR="00B31AF7" w:rsidRDefault="00B31AF7" w:rsidP="00B31AF7">
      <w:pPr>
        <w:spacing w:after="0"/>
        <w:rPr>
          <w:rFonts w:ascii="Garamond" w:hAnsi="Garamond"/>
          <w:sz w:val="24"/>
          <w:szCs w:val="24"/>
        </w:rPr>
      </w:pPr>
      <w:r w:rsidRPr="00B31AF7">
        <w:rPr>
          <w:rFonts w:ascii="Garamond" w:hAnsi="Garamond"/>
          <w:sz w:val="24"/>
          <w:szCs w:val="24"/>
        </w:rPr>
        <w:t>Metode preskušanja morajo biti akreditirane.</w:t>
      </w:r>
    </w:p>
    <w:p w14:paraId="5F6D622C" w14:textId="77777777" w:rsidR="008B5E5A" w:rsidRDefault="008B5E5A" w:rsidP="00B31AF7">
      <w:pPr>
        <w:spacing w:after="0"/>
        <w:rPr>
          <w:rFonts w:ascii="Garamond" w:hAnsi="Garamond"/>
          <w:sz w:val="24"/>
          <w:szCs w:val="24"/>
        </w:rPr>
      </w:pPr>
    </w:p>
    <w:p w14:paraId="213B63F2" w14:textId="77777777" w:rsidR="008B5E5A" w:rsidRDefault="008B5E5A" w:rsidP="00B31AF7">
      <w:pPr>
        <w:spacing w:after="0"/>
        <w:rPr>
          <w:rFonts w:ascii="Garamond" w:hAnsi="Garamond"/>
          <w:sz w:val="24"/>
          <w:szCs w:val="24"/>
        </w:rPr>
      </w:pPr>
    </w:p>
    <w:p w14:paraId="105AF792" w14:textId="77777777" w:rsidR="008B5E5A" w:rsidRDefault="008B5E5A" w:rsidP="00B31AF7">
      <w:pPr>
        <w:spacing w:after="0"/>
        <w:rPr>
          <w:rFonts w:ascii="Garamond" w:hAnsi="Garamond"/>
          <w:sz w:val="24"/>
          <w:szCs w:val="24"/>
        </w:rPr>
      </w:pPr>
    </w:p>
    <w:p w14:paraId="330131DF" w14:textId="77777777" w:rsidR="00B31AF7" w:rsidRPr="00B31AF7" w:rsidRDefault="00B31AF7" w:rsidP="00B31AF7">
      <w:pPr>
        <w:spacing w:after="0"/>
        <w:rPr>
          <w:rFonts w:ascii="Garamond" w:hAnsi="Garamond"/>
          <w:sz w:val="24"/>
          <w:szCs w:val="24"/>
        </w:rPr>
      </w:pPr>
    </w:p>
    <w:p w14:paraId="422D9C04" w14:textId="4D2AC42F" w:rsidR="00D70498" w:rsidRDefault="00D70498" w:rsidP="00D70498">
      <w:pPr>
        <w:pStyle w:val="Naslov2"/>
      </w:pPr>
      <w:bookmarkStart w:id="38" w:name="_Toc236813369"/>
      <w:r>
        <w:t>Lokacije objektov Kranjskih vrtcev (posamezne enote), kjer se bodo izvajale storitve iz sklopa 1, 2, 3 in 4</w:t>
      </w:r>
      <w:bookmarkEnd w:id="38"/>
    </w:p>
    <w:p w14:paraId="55107D06" w14:textId="77777777" w:rsidR="00F84986" w:rsidRPr="00F84986" w:rsidRDefault="00F84986" w:rsidP="00F84986">
      <w:pPr>
        <w:spacing w:after="0"/>
      </w:pPr>
    </w:p>
    <w:tbl>
      <w:tblPr>
        <w:tblStyle w:val="Navadnatabela2"/>
        <w:tblW w:w="0" w:type="auto"/>
        <w:tblLook w:val="04A0" w:firstRow="1" w:lastRow="0" w:firstColumn="1" w:lastColumn="0" w:noHBand="0" w:noVBand="1"/>
      </w:tblPr>
      <w:tblGrid>
        <w:gridCol w:w="2547"/>
        <w:gridCol w:w="3827"/>
        <w:gridCol w:w="2688"/>
      </w:tblGrid>
      <w:tr w:rsidR="00F84986" w14:paraId="44304AEB" w14:textId="77777777" w:rsidTr="009904D2">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547" w:type="dxa"/>
            <w:tcBorders>
              <w:top w:val="nil"/>
              <w:bottom w:val="single" w:sz="4" w:space="0" w:color="auto"/>
            </w:tcBorders>
          </w:tcPr>
          <w:p w14:paraId="10342761" w14:textId="5DCF276C" w:rsidR="00F84986" w:rsidRPr="009904D2" w:rsidRDefault="00F84986" w:rsidP="009904D2">
            <w:pPr>
              <w:spacing w:after="0"/>
              <w:jc w:val="center"/>
              <w:rPr>
                <w:rFonts w:ascii="Garamond" w:hAnsi="Garamond"/>
                <w:sz w:val="24"/>
                <w:szCs w:val="24"/>
              </w:rPr>
            </w:pPr>
            <w:r w:rsidRPr="009904D2">
              <w:rPr>
                <w:rFonts w:ascii="Garamond" w:hAnsi="Garamond"/>
                <w:sz w:val="24"/>
                <w:szCs w:val="24"/>
              </w:rPr>
              <w:t>Enota</w:t>
            </w:r>
          </w:p>
        </w:tc>
        <w:tc>
          <w:tcPr>
            <w:tcW w:w="3827" w:type="dxa"/>
            <w:tcBorders>
              <w:top w:val="nil"/>
              <w:bottom w:val="single" w:sz="4" w:space="0" w:color="auto"/>
            </w:tcBorders>
          </w:tcPr>
          <w:p w14:paraId="3BD768D7" w14:textId="21C129E2" w:rsidR="00F84986" w:rsidRPr="009904D2" w:rsidRDefault="00F84986" w:rsidP="009904D2">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9904D2">
              <w:rPr>
                <w:rFonts w:ascii="Garamond" w:hAnsi="Garamond"/>
                <w:sz w:val="24"/>
                <w:szCs w:val="24"/>
              </w:rPr>
              <w:t>Naslov</w:t>
            </w:r>
          </w:p>
        </w:tc>
        <w:tc>
          <w:tcPr>
            <w:tcW w:w="2688" w:type="dxa"/>
            <w:tcBorders>
              <w:top w:val="nil"/>
              <w:bottom w:val="single" w:sz="4" w:space="0" w:color="auto"/>
            </w:tcBorders>
          </w:tcPr>
          <w:p w14:paraId="51DDC736" w14:textId="3F04AED6" w:rsidR="00F84986" w:rsidRPr="009904D2" w:rsidRDefault="00F84986" w:rsidP="009904D2">
            <w:pPr>
              <w:spacing w:after="0"/>
              <w:jc w:val="center"/>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r w:rsidRPr="009904D2">
              <w:rPr>
                <w:rFonts w:ascii="Garamond" w:hAnsi="Garamond"/>
                <w:sz w:val="24"/>
                <w:szCs w:val="24"/>
              </w:rPr>
              <w:t>Vrsta kuhinje</w:t>
            </w:r>
          </w:p>
        </w:tc>
      </w:tr>
      <w:tr w:rsidR="00F84986" w14:paraId="746B1B6E"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tcBorders>
          </w:tcPr>
          <w:p w14:paraId="0BB6ED38" w14:textId="788E2137" w:rsidR="00F84986" w:rsidRPr="00F84986" w:rsidRDefault="00F84986" w:rsidP="00844695">
            <w:pPr>
              <w:spacing w:after="0"/>
              <w:rPr>
                <w:rFonts w:ascii="Garamond" w:hAnsi="Garamond"/>
                <w:b w:val="0"/>
                <w:bCs w:val="0"/>
                <w:sz w:val="24"/>
                <w:szCs w:val="24"/>
              </w:rPr>
            </w:pPr>
            <w:r w:rsidRPr="00F84986">
              <w:rPr>
                <w:rFonts w:ascii="Garamond" w:hAnsi="Garamond"/>
                <w:b w:val="0"/>
                <w:bCs w:val="0"/>
                <w:sz w:val="24"/>
                <w:szCs w:val="24"/>
              </w:rPr>
              <w:t>Janina</w:t>
            </w:r>
          </w:p>
        </w:tc>
        <w:tc>
          <w:tcPr>
            <w:tcW w:w="3827" w:type="dxa"/>
            <w:tcBorders>
              <w:top w:val="single" w:sz="4" w:space="0" w:color="auto"/>
            </w:tcBorders>
          </w:tcPr>
          <w:p w14:paraId="03B73AA4" w14:textId="2D5AA74C" w:rsidR="00F84986" w:rsidRPr="00F84986" w:rsidRDefault="00F84986"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Kebetova ulica 9a, 4000 Kranj</w:t>
            </w:r>
          </w:p>
        </w:tc>
        <w:tc>
          <w:tcPr>
            <w:tcW w:w="2688" w:type="dxa"/>
            <w:tcBorders>
              <w:top w:val="single" w:sz="4" w:space="0" w:color="auto"/>
            </w:tcBorders>
          </w:tcPr>
          <w:p w14:paraId="27514905" w14:textId="585C1064" w:rsidR="00F84986" w:rsidRPr="00F84986" w:rsidRDefault="00F84986"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F84986" w14:paraId="7F602B06"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4C084A44" w14:textId="3F8AEB50" w:rsidR="00F84986" w:rsidRPr="00F84986" w:rsidRDefault="00F84986" w:rsidP="00844695">
            <w:pPr>
              <w:spacing w:after="0"/>
              <w:rPr>
                <w:rFonts w:ascii="Garamond" w:hAnsi="Garamond"/>
                <w:b w:val="0"/>
                <w:bCs w:val="0"/>
                <w:sz w:val="24"/>
                <w:szCs w:val="24"/>
              </w:rPr>
            </w:pPr>
            <w:proofErr w:type="spellStart"/>
            <w:r w:rsidRPr="00F84986">
              <w:rPr>
                <w:rFonts w:ascii="Garamond" w:hAnsi="Garamond"/>
                <w:b w:val="0"/>
                <w:bCs w:val="0"/>
                <w:sz w:val="24"/>
                <w:szCs w:val="24"/>
              </w:rPr>
              <w:t>Najdihojca</w:t>
            </w:r>
            <w:proofErr w:type="spellEnd"/>
          </w:p>
        </w:tc>
        <w:tc>
          <w:tcPr>
            <w:tcW w:w="3827" w:type="dxa"/>
          </w:tcPr>
          <w:p w14:paraId="7515DD8E" w14:textId="7DC53C3D" w:rsidR="00F84986" w:rsidRPr="00F84986" w:rsidRDefault="00F84986"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Ulica Nikole Tesle 4, 4000 Kranj</w:t>
            </w:r>
          </w:p>
        </w:tc>
        <w:tc>
          <w:tcPr>
            <w:tcW w:w="2688" w:type="dxa"/>
          </w:tcPr>
          <w:p w14:paraId="62E17C08" w14:textId="7580E09C" w:rsidR="00F84986" w:rsidRPr="00F84986" w:rsidRDefault="00F84986"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F84986" w14:paraId="54F77572"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75F8981" w14:textId="2AF25547" w:rsidR="00F84986" w:rsidRPr="00F84986" w:rsidRDefault="00F84986" w:rsidP="00844695">
            <w:pPr>
              <w:spacing w:after="0"/>
              <w:rPr>
                <w:rFonts w:ascii="Garamond" w:hAnsi="Garamond"/>
                <w:b w:val="0"/>
                <w:bCs w:val="0"/>
                <w:sz w:val="24"/>
                <w:szCs w:val="24"/>
              </w:rPr>
            </w:pPr>
            <w:proofErr w:type="spellStart"/>
            <w:r w:rsidRPr="00F84986">
              <w:rPr>
                <w:rFonts w:ascii="Garamond" w:hAnsi="Garamond"/>
                <w:b w:val="0"/>
                <w:bCs w:val="0"/>
                <w:sz w:val="24"/>
                <w:szCs w:val="24"/>
              </w:rPr>
              <w:lastRenderedPageBreak/>
              <w:t>Ostržek</w:t>
            </w:r>
            <w:proofErr w:type="spellEnd"/>
          </w:p>
        </w:tc>
        <w:tc>
          <w:tcPr>
            <w:tcW w:w="3827" w:type="dxa"/>
          </w:tcPr>
          <w:p w14:paraId="172AEB50" w14:textId="36234EAB" w:rsidR="00F84986" w:rsidRPr="00F84986" w:rsidRDefault="00F84986"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Golnik 54, 4204 Golnik</w:t>
            </w:r>
          </w:p>
        </w:tc>
        <w:tc>
          <w:tcPr>
            <w:tcW w:w="2688" w:type="dxa"/>
          </w:tcPr>
          <w:p w14:paraId="6492208C" w14:textId="4210ECE6" w:rsidR="00F84986" w:rsidRPr="00F84986" w:rsidRDefault="00F84986"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centralna</w:t>
            </w:r>
          </w:p>
        </w:tc>
      </w:tr>
      <w:tr w:rsidR="00F84986" w14:paraId="08770387"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34618768" w14:textId="07C200AF" w:rsidR="00F84986" w:rsidRPr="00F84986" w:rsidRDefault="00F84986" w:rsidP="00844695">
            <w:pPr>
              <w:spacing w:after="0"/>
              <w:rPr>
                <w:rFonts w:ascii="Garamond" w:hAnsi="Garamond"/>
                <w:b w:val="0"/>
                <w:bCs w:val="0"/>
                <w:sz w:val="24"/>
                <w:szCs w:val="24"/>
              </w:rPr>
            </w:pPr>
            <w:r w:rsidRPr="00F84986">
              <w:rPr>
                <w:rFonts w:ascii="Garamond" w:hAnsi="Garamond"/>
                <w:b w:val="0"/>
                <w:bCs w:val="0"/>
                <w:sz w:val="24"/>
                <w:szCs w:val="24"/>
              </w:rPr>
              <w:t>Mojca</w:t>
            </w:r>
          </w:p>
        </w:tc>
        <w:tc>
          <w:tcPr>
            <w:tcW w:w="3827" w:type="dxa"/>
          </w:tcPr>
          <w:p w14:paraId="1C947753" w14:textId="0C6BF183" w:rsidR="00F84986" w:rsidRPr="00F84986" w:rsidRDefault="00F84986"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Ulica Nikole Tesle 2, 4000 Kranj</w:t>
            </w:r>
          </w:p>
        </w:tc>
        <w:tc>
          <w:tcPr>
            <w:tcW w:w="2688" w:type="dxa"/>
          </w:tcPr>
          <w:p w14:paraId="06B27D21" w14:textId="3C200C3D" w:rsidR="00F84986" w:rsidRPr="00F84986" w:rsidRDefault="00F84986"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0F84986">
              <w:rPr>
                <w:rFonts w:ascii="Garamond" w:hAnsi="Garamond"/>
                <w:sz w:val="24"/>
                <w:szCs w:val="24"/>
              </w:rPr>
              <w:t>pripravljalno-razdelilna</w:t>
            </w:r>
          </w:p>
        </w:tc>
      </w:tr>
      <w:tr w:rsidR="00F84986" w14:paraId="5AFE2AFA"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8CF0FC8" w14:textId="32ECC82A" w:rsidR="00F84986" w:rsidRPr="00F84986" w:rsidRDefault="00F84986" w:rsidP="00844695">
            <w:pPr>
              <w:spacing w:after="0"/>
              <w:rPr>
                <w:rFonts w:ascii="Garamond" w:hAnsi="Garamond"/>
                <w:b w:val="0"/>
                <w:bCs w:val="0"/>
                <w:sz w:val="24"/>
                <w:szCs w:val="24"/>
              </w:rPr>
            </w:pPr>
            <w:r w:rsidRPr="00F84986">
              <w:rPr>
                <w:rFonts w:ascii="Garamond" w:hAnsi="Garamond"/>
                <w:b w:val="0"/>
                <w:bCs w:val="0"/>
                <w:sz w:val="24"/>
                <w:szCs w:val="24"/>
              </w:rPr>
              <w:t>Živ žav</w:t>
            </w:r>
          </w:p>
        </w:tc>
        <w:tc>
          <w:tcPr>
            <w:tcW w:w="3827" w:type="dxa"/>
          </w:tcPr>
          <w:p w14:paraId="1A9D5F46" w14:textId="51E419A7" w:rsidR="00F84986" w:rsidRPr="00F84986" w:rsidRDefault="00F84986"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 xml:space="preserve">Jernejeva </w:t>
            </w:r>
            <w:r w:rsidR="009904D2">
              <w:rPr>
                <w:rFonts w:ascii="Garamond" w:hAnsi="Garamond"/>
                <w:sz w:val="24"/>
                <w:szCs w:val="24"/>
              </w:rPr>
              <w:t xml:space="preserve">ulica </w:t>
            </w:r>
            <w:r>
              <w:rPr>
                <w:rFonts w:ascii="Garamond" w:hAnsi="Garamond"/>
                <w:sz w:val="24"/>
                <w:szCs w:val="24"/>
              </w:rPr>
              <w:t>14, 4000 Kranj</w:t>
            </w:r>
          </w:p>
        </w:tc>
        <w:tc>
          <w:tcPr>
            <w:tcW w:w="2688" w:type="dxa"/>
          </w:tcPr>
          <w:p w14:paraId="225CBE53" w14:textId="51C6E83B" w:rsidR="00F84986" w:rsidRPr="00F84986" w:rsidRDefault="00F84986"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sidRPr="00F84986">
              <w:rPr>
                <w:rFonts w:ascii="Garamond" w:hAnsi="Garamond"/>
                <w:sz w:val="24"/>
                <w:szCs w:val="24"/>
              </w:rPr>
              <w:t>pripravljalno-razdelilna</w:t>
            </w:r>
          </w:p>
        </w:tc>
      </w:tr>
      <w:tr w:rsidR="00F84986" w14:paraId="6DBB15A3"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1BAC4DAB" w14:textId="04B5C7C4" w:rsidR="00F84986" w:rsidRPr="00F84986" w:rsidRDefault="00F84986" w:rsidP="00844695">
            <w:pPr>
              <w:spacing w:after="0"/>
              <w:rPr>
                <w:rFonts w:ascii="Garamond" w:hAnsi="Garamond"/>
                <w:b w:val="0"/>
                <w:bCs w:val="0"/>
                <w:sz w:val="24"/>
                <w:szCs w:val="24"/>
              </w:rPr>
            </w:pPr>
            <w:r>
              <w:rPr>
                <w:rFonts w:ascii="Garamond" w:hAnsi="Garamond"/>
                <w:b w:val="0"/>
                <w:bCs w:val="0"/>
                <w:sz w:val="24"/>
                <w:szCs w:val="24"/>
              </w:rPr>
              <w:t>Biba</w:t>
            </w:r>
          </w:p>
        </w:tc>
        <w:tc>
          <w:tcPr>
            <w:tcW w:w="3827" w:type="dxa"/>
          </w:tcPr>
          <w:p w14:paraId="3C2C62C7" w14:textId="15CA8F1A" w:rsidR="00F84986" w:rsidRDefault="00F84986"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Zgornje Bitnje 266, 4209 Žabnica</w:t>
            </w:r>
          </w:p>
        </w:tc>
        <w:tc>
          <w:tcPr>
            <w:tcW w:w="2688" w:type="dxa"/>
          </w:tcPr>
          <w:p w14:paraId="0DD634FA" w14:textId="3714D652" w:rsidR="00F84986" w:rsidRPr="00F84986" w:rsidRDefault="00F84986"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F84986" w14:paraId="284AA083"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1DE010F" w14:textId="1D475AF3" w:rsidR="00F84986" w:rsidRPr="00F84986" w:rsidRDefault="00F84986" w:rsidP="00844695">
            <w:pPr>
              <w:spacing w:after="0"/>
              <w:rPr>
                <w:rFonts w:ascii="Garamond" w:hAnsi="Garamond"/>
                <w:b w:val="0"/>
                <w:bCs w:val="0"/>
                <w:sz w:val="24"/>
                <w:szCs w:val="24"/>
              </w:rPr>
            </w:pPr>
            <w:r>
              <w:rPr>
                <w:rFonts w:ascii="Garamond" w:hAnsi="Garamond"/>
                <w:b w:val="0"/>
                <w:bCs w:val="0"/>
                <w:sz w:val="24"/>
                <w:szCs w:val="24"/>
              </w:rPr>
              <w:t>Ciciban</w:t>
            </w:r>
          </w:p>
        </w:tc>
        <w:tc>
          <w:tcPr>
            <w:tcW w:w="3827" w:type="dxa"/>
          </w:tcPr>
          <w:p w14:paraId="0CDB5DF1" w14:textId="45D58C87" w:rsidR="00F84986" w:rsidRDefault="009904D2"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Likozarjeva ulica 22, 4000 Kranj</w:t>
            </w:r>
          </w:p>
        </w:tc>
        <w:tc>
          <w:tcPr>
            <w:tcW w:w="2688" w:type="dxa"/>
          </w:tcPr>
          <w:p w14:paraId="56AF9096" w14:textId="341DB7E0" w:rsidR="00F84986" w:rsidRPr="00F84986" w:rsidRDefault="009904D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F84986" w14:paraId="0426704E"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6877C345" w14:textId="591141E9" w:rsidR="00F84986" w:rsidRPr="00F84986" w:rsidRDefault="00F84986" w:rsidP="00844695">
            <w:pPr>
              <w:spacing w:after="0"/>
              <w:rPr>
                <w:rFonts w:ascii="Garamond" w:hAnsi="Garamond"/>
                <w:b w:val="0"/>
                <w:bCs w:val="0"/>
                <w:sz w:val="24"/>
                <w:szCs w:val="24"/>
              </w:rPr>
            </w:pPr>
            <w:r>
              <w:rPr>
                <w:rFonts w:ascii="Garamond" w:hAnsi="Garamond"/>
                <w:b w:val="0"/>
                <w:bCs w:val="0"/>
                <w:sz w:val="24"/>
                <w:szCs w:val="24"/>
              </w:rPr>
              <w:t>Čebelica</w:t>
            </w:r>
          </w:p>
        </w:tc>
        <w:tc>
          <w:tcPr>
            <w:tcW w:w="3827" w:type="dxa"/>
          </w:tcPr>
          <w:p w14:paraId="558B2F77" w14:textId="4649A353" w:rsidR="00F84986" w:rsidRDefault="009904D2"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Planina 39, 4000 Kranj</w:t>
            </w:r>
          </w:p>
        </w:tc>
        <w:tc>
          <w:tcPr>
            <w:tcW w:w="2688" w:type="dxa"/>
          </w:tcPr>
          <w:p w14:paraId="57A8DCAB" w14:textId="3F586ACA" w:rsidR="00F84986" w:rsidRPr="00F84986" w:rsidRDefault="009904D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6200ABF9"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279F74" w14:textId="37690B3A" w:rsidR="009904D2" w:rsidRPr="00F84986" w:rsidRDefault="009904D2" w:rsidP="00844695">
            <w:pPr>
              <w:spacing w:after="0"/>
              <w:rPr>
                <w:rFonts w:ascii="Garamond" w:hAnsi="Garamond"/>
                <w:b w:val="0"/>
                <w:bCs w:val="0"/>
                <w:sz w:val="24"/>
                <w:szCs w:val="24"/>
              </w:rPr>
            </w:pPr>
            <w:r>
              <w:rPr>
                <w:rFonts w:ascii="Garamond" w:hAnsi="Garamond"/>
                <w:b w:val="0"/>
                <w:bCs w:val="0"/>
                <w:sz w:val="24"/>
                <w:szCs w:val="24"/>
              </w:rPr>
              <w:t>Čenča</w:t>
            </w:r>
          </w:p>
        </w:tc>
        <w:tc>
          <w:tcPr>
            <w:tcW w:w="3827" w:type="dxa"/>
          </w:tcPr>
          <w:p w14:paraId="321D12D6" w14:textId="6442B12D" w:rsidR="009904D2" w:rsidRDefault="009904D2"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Oprešnikova ulica 4a, 4000 Kranj</w:t>
            </w:r>
          </w:p>
        </w:tc>
        <w:tc>
          <w:tcPr>
            <w:tcW w:w="2688" w:type="dxa"/>
          </w:tcPr>
          <w:p w14:paraId="20687296" w14:textId="0BC8DAA9" w:rsidR="009904D2" w:rsidRPr="00F84986" w:rsidRDefault="009904D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1DE60BCE"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7897A5B3" w14:textId="6AD8F84C" w:rsidR="009904D2" w:rsidRDefault="009904D2" w:rsidP="00844695">
            <w:pPr>
              <w:spacing w:after="0"/>
              <w:rPr>
                <w:rFonts w:ascii="Garamond" w:hAnsi="Garamond"/>
                <w:b w:val="0"/>
                <w:bCs w:val="0"/>
                <w:sz w:val="24"/>
                <w:szCs w:val="24"/>
              </w:rPr>
            </w:pPr>
            <w:r>
              <w:rPr>
                <w:rFonts w:ascii="Garamond" w:hAnsi="Garamond"/>
                <w:b w:val="0"/>
                <w:bCs w:val="0"/>
                <w:sz w:val="24"/>
                <w:szCs w:val="24"/>
              </w:rPr>
              <w:t>Čira Čara</w:t>
            </w:r>
          </w:p>
        </w:tc>
        <w:tc>
          <w:tcPr>
            <w:tcW w:w="3827" w:type="dxa"/>
          </w:tcPr>
          <w:p w14:paraId="6CBCC893" w14:textId="24A85942" w:rsidR="009904D2" w:rsidRDefault="009904D2"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Cesta Staneta Žagarja 6, 4000 Kranj</w:t>
            </w:r>
          </w:p>
        </w:tc>
        <w:tc>
          <w:tcPr>
            <w:tcW w:w="2688" w:type="dxa"/>
          </w:tcPr>
          <w:p w14:paraId="216795AF" w14:textId="337942FD" w:rsidR="009904D2" w:rsidRPr="00F84986" w:rsidRDefault="009904D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10AE1E14"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213C564" w14:textId="479C72AF" w:rsidR="009904D2" w:rsidRDefault="009904D2" w:rsidP="00844695">
            <w:pPr>
              <w:spacing w:after="0"/>
              <w:rPr>
                <w:rFonts w:ascii="Garamond" w:hAnsi="Garamond"/>
                <w:b w:val="0"/>
                <w:bCs w:val="0"/>
                <w:sz w:val="24"/>
                <w:szCs w:val="24"/>
              </w:rPr>
            </w:pPr>
            <w:proofErr w:type="spellStart"/>
            <w:r>
              <w:rPr>
                <w:rFonts w:ascii="Garamond" w:hAnsi="Garamond"/>
                <w:b w:val="0"/>
                <w:bCs w:val="0"/>
                <w:sz w:val="24"/>
                <w:szCs w:val="24"/>
              </w:rPr>
              <w:t>Čirče</w:t>
            </w:r>
            <w:proofErr w:type="spellEnd"/>
          </w:p>
        </w:tc>
        <w:tc>
          <w:tcPr>
            <w:tcW w:w="3827" w:type="dxa"/>
          </w:tcPr>
          <w:p w14:paraId="5B886BA9" w14:textId="00AA817B" w:rsidR="009904D2" w:rsidRDefault="009904D2"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Smledniška cesta 136, 4000 Kranj</w:t>
            </w:r>
          </w:p>
        </w:tc>
        <w:tc>
          <w:tcPr>
            <w:tcW w:w="2688" w:type="dxa"/>
          </w:tcPr>
          <w:p w14:paraId="1B972689" w14:textId="4E0BA339" w:rsidR="009904D2" w:rsidRPr="00F84986" w:rsidRDefault="009904D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1B1B5773"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262C2BB8" w14:textId="075F331B" w:rsidR="009904D2" w:rsidRDefault="009904D2" w:rsidP="00844695">
            <w:pPr>
              <w:spacing w:after="0"/>
              <w:rPr>
                <w:rFonts w:ascii="Garamond" w:hAnsi="Garamond"/>
                <w:b w:val="0"/>
                <w:bCs w:val="0"/>
                <w:sz w:val="24"/>
                <w:szCs w:val="24"/>
              </w:rPr>
            </w:pPr>
            <w:r>
              <w:rPr>
                <w:rFonts w:ascii="Garamond" w:hAnsi="Garamond"/>
                <w:b w:val="0"/>
                <w:bCs w:val="0"/>
                <w:sz w:val="24"/>
                <w:szCs w:val="24"/>
              </w:rPr>
              <w:t>Ježek</w:t>
            </w:r>
          </w:p>
        </w:tc>
        <w:tc>
          <w:tcPr>
            <w:tcW w:w="3827" w:type="dxa"/>
          </w:tcPr>
          <w:p w14:paraId="0795E89F" w14:textId="1836F119" w:rsidR="009904D2" w:rsidRDefault="009904D2"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Trstenik 8, 4204 Golnik</w:t>
            </w:r>
          </w:p>
        </w:tc>
        <w:tc>
          <w:tcPr>
            <w:tcW w:w="2688" w:type="dxa"/>
          </w:tcPr>
          <w:p w14:paraId="1D09C6C6" w14:textId="6F838DC9" w:rsidR="009904D2" w:rsidRPr="00F84986" w:rsidRDefault="009904D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209F73FD" w14:textId="77777777" w:rsidTr="00990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CABD134" w14:textId="062B3965" w:rsidR="009904D2" w:rsidRDefault="009904D2" w:rsidP="00844695">
            <w:pPr>
              <w:spacing w:after="0"/>
              <w:rPr>
                <w:rFonts w:ascii="Garamond" w:hAnsi="Garamond"/>
                <w:b w:val="0"/>
                <w:bCs w:val="0"/>
                <w:sz w:val="24"/>
                <w:szCs w:val="24"/>
              </w:rPr>
            </w:pPr>
            <w:r>
              <w:rPr>
                <w:rFonts w:ascii="Garamond" w:hAnsi="Garamond"/>
                <w:b w:val="0"/>
                <w:bCs w:val="0"/>
                <w:sz w:val="24"/>
                <w:szCs w:val="24"/>
              </w:rPr>
              <w:t>Kekec</w:t>
            </w:r>
          </w:p>
        </w:tc>
        <w:tc>
          <w:tcPr>
            <w:tcW w:w="3827" w:type="dxa"/>
          </w:tcPr>
          <w:p w14:paraId="06857CFA" w14:textId="764C8C9A" w:rsidR="009904D2" w:rsidRDefault="009904D2" w:rsidP="00844695">
            <w:pPr>
              <w:spacing w:after="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Cesta Kokrškega odreda 9, 4000 Kranj</w:t>
            </w:r>
          </w:p>
        </w:tc>
        <w:tc>
          <w:tcPr>
            <w:tcW w:w="2688" w:type="dxa"/>
          </w:tcPr>
          <w:p w14:paraId="4A18486E" w14:textId="24E34A96" w:rsidR="009904D2" w:rsidRPr="00F84986" w:rsidRDefault="009904D2" w:rsidP="00844695">
            <w:pPr>
              <w:spacing w:after="0"/>
              <w:jc w:val="center"/>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r w:rsidR="009904D2" w14:paraId="1152454D" w14:textId="77777777" w:rsidTr="009904D2">
        <w:tc>
          <w:tcPr>
            <w:cnfStyle w:val="001000000000" w:firstRow="0" w:lastRow="0" w:firstColumn="1" w:lastColumn="0" w:oddVBand="0" w:evenVBand="0" w:oddHBand="0" w:evenHBand="0" w:firstRowFirstColumn="0" w:firstRowLastColumn="0" w:lastRowFirstColumn="0" w:lastRowLastColumn="0"/>
            <w:tcW w:w="2547" w:type="dxa"/>
          </w:tcPr>
          <w:p w14:paraId="61F948B9" w14:textId="02DBD13A" w:rsidR="009904D2" w:rsidRDefault="009904D2" w:rsidP="00844695">
            <w:pPr>
              <w:spacing w:after="0"/>
              <w:rPr>
                <w:rFonts w:ascii="Garamond" w:hAnsi="Garamond"/>
                <w:b w:val="0"/>
                <w:bCs w:val="0"/>
                <w:sz w:val="24"/>
                <w:szCs w:val="24"/>
              </w:rPr>
            </w:pPr>
            <w:r>
              <w:rPr>
                <w:rFonts w:ascii="Garamond" w:hAnsi="Garamond"/>
                <w:b w:val="0"/>
                <w:bCs w:val="0"/>
                <w:sz w:val="24"/>
                <w:szCs w:val="24"/>
              </w:rPr>
              <w:t>Sonček</w:t>
            </w:r>
            <w:r w:rsidR="006526AB">
              <w:rPr>
                <w:rFonts w:ascii="Garamond" w:hAnsi="Garamond"/>
                <w:b w:val="0"/>
                <w:bCs w:val="0"/>
                <w:sz w:val="24"/>
                <w:szCs w:val="24"/>
              </w:rPr>
              <w:t>*</w:t>
            </w:r>
          </w:p>
        </w:tc>
        <w:tc>
          <w:tcPr>
            <w:tcW w:w="3827" w:type="dxa"/>
          </w:tcPr>
          <w:p w14:paraId="3367BB0C" w14:textId="7D6EC108" w:rsidR="009904D2" w:rsidRDefault="009904D2" w:rsidP="00844695">
            <w:pPr>
              <w:spacing w:after="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Cesta 1. maja 17, 4000 Kranj</w:t>
            </w:r>
          </w:p>
        </w:tc>
        <w:tc>
          <w:tcPr>
            <w:tcW w:w="2688" w:type="dxa"/>
          </w:tcPr>
          <w:p w14:paraId="2D7F8D08" w14:textId="3EB12BFE" w:rsidR="009904D2" w:rsidRPr="00F84986" w:rsidRDefault="009904D2" w:rsidP="00844695">
            <w:pPr>
              <w:spacing w:after="0"/>
              <w:jc w:val="center"/>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Pr>
                <w:rFonts w:ascii="Garamond" w:hAnsi="Garamond"/>
                <w:sz w:val="24"/>
                <w:szCs w:val="24"/>
              </w:rPr>
              <w:t>razdelilna</w:t>
            </w:r>
          </w:p>
        </w:tc>
      </w:tr>
    </w:tbl>
    <w:p w14:paraId="3C65CAFE" w14:textId="63D423CC" w:rsidR="00527D5C" w:rsidRPr="00783CB2" w:rsidRDefault="006526AB" w:rsidP="009904D2">
      <w:pPr>
        <w:spacing w:after="0"/>
        <w:rPr>
          <w:rFonts w:ascii="Garamond" w:hAnsi="Garamond"/>
          <w:sz w:val="20"/>
          <w:szCs w:val="20"/>
        </w:rPr>
      </w:pPr>
      <w:r w:rsidRPr="00783CB2">
        <w:rPr>
          <w:rFonts w:ascii="Garamond" w:hAnsi="Garamond"/>
          <w:sz w:val="20"/>
          <w:szCs w:val="20"/>
        </w:rPr>
        <w:t>*</w:t>
      </w:r>
      <w:r w:rsidR="00783CB2" w:rsidRPr="00783CB2">
        <w:rPr>
          <w:rFonts w:ascii="Garamond" w:hAnsi="Garamond"/>
          <w:sz w:val="20"/>
          <w:szCs w:val="20"/>
        </w:rPr>
        <w:t>storitve se začnejo izvajati po zaključku novogradnje</w:t>
      </w:r>
    </w:p>
    <w:p w14:paraId="5B47151E" w14:textId="77777777" w:rsidR="006526AB" w:rsidRDefault="006526AB" w:rsidP="009904D2">
      <w:pPr>
        <w:spacing w:after="0" w:line="312" w:lineRule="auto"/>
        <w:jc w:val="both"/>
        <w:rPr>
          <w:rFonts w:ascii="Garamond" w:hAnsi="Garamond"/>
          <w:b/>
          <w:iCs/>
          <w:sz w:val="24"/>
          <w:szCs w:val="24"/>
          <w:lang w:eastAsia="sl-SI"/>
        </w:rPr>
      </w:pPr>
    </w:p>
    <w:p w14:paraId="7B68E16D" w14:textId="61FDA8F1" w:rsidR="009904D2" w:rsidRPr="009904D2" w:rsidRDefault="009904D2" w:rsidP="009904D2">
      <w:pPr>
        <w:spacing w:after="0" w:line="312" w:lineRule="auto"/>
        <w:jc w:val="both"/>
        <w:rPr>
          <w:rFonts w:ascii="Garamond" w:hAnsi="Garamond"/>
          <w:sz w:val="24"/>
          <w:szCs w:val="24"/>
        </w:rPr>
      </w:pPr>
      <w:r w:rsidRPr="00764B78">
        <w:rPr>
          <w:rFonts w:ascii="Garamond" w:hAnsi="Garamond"/>
          <w:b/>
          <w:iCs/>
          <w:sz w:val="24"/>
          <w:szCs w:val="24"/>
          <w:lang w:eastAsia="sl-SI"/>
        </w:rPr>
        <w:t>Dokazilo</w:t>
      </w:r>
      <w:r w:rsidRPr="00764B78">
        <w:rPr>
          <w:rFonts w:ascii="Garamond" w:hAnsi="Garamond"/>
          <w:sz w:val="24"/>
          <w:szCs w:val="24"/>
        </w:rPr>
        <w:t>: Ponudnik/partner/podizvajalec izpolni ESDP obrazec s podpisom katerega potrjuje, da je seznanjen z obsegom naročila ter, da razpolaga z ustrezno opremo, kadri in znanjem potrebnim za izvedbo storitev.</w:t>
      </w:r>
    </w:p>
    <w:p w14:paraId="0B10DADB" w14:textId="77777777" w:rsidR="009904D2" w:rsidRPr="00527D5C" w:rsidRDefault="009904D2" w:rsidP="009904D2">
      <w:pPr>
        <w:spacing w:after="0"/>
      </w:pPr>
    </w:p>
    <w:p w14:paraId="4B3BD2A9" w14:textId="545D302B" w:rsidR="00D70498" w:rsidRDefault="00080522" w:rsidP="00D70498">
      <w:pPr>
        <w:pStyle w:val="Naslov1"/>
      </w:pPr>
      <w:bookmarkStart w:id="39" w:name="_Toc236813370"/>
      <w:r>
        <w:t>Pravna podlaga</w:t>
      </w:r>
      <w:bookmarkEnd w:id="39"/>
    </w:p>
    <w:p w14:paraId="3CE18EE5" w14:textId="77777777" w:rsidR="00527D5C" w:rsidRDefault="00527D5C" w:rsidP="00527D5C">
      <w:pPr>
        <w:spacing w:after="0" w:line="312" w:lineRule="auto"/>
        <w:jc w:val="both"/>
        <w:rPr>
          <w:rFonts w:ascii="Garamond" w:hAnsi="Garamond"/>
          <w:sz w:val="24"/>
          <w:szCs w:val="24"/>
        </w:rPr>
      </w:pPr>
      <w:bookmarkStart w:id="40" w:name="_Toc404938496"/>
      <w:r w:rsidRPr="00764B78">
        <w:rPr>
          <w:rFonts w:ascii="Garamond" w:hAnsi="Garamond"/>
          <w:sz w:val="24"/>
          <w:szCs w:val="24"/>
        </w:rPr>
        <w:t>V postopku oddaje javnega naročila in tekom izvedbe javnega naročila je potrebno upoštevati:</w:t>
      </w:r>
      <w:bookmarkEnd w:id="40"/>
    </w:p>
    <w:p w14:paraId="5DF0388F" w14:textId="157B791A" w:rsidR="00527D5C" w:rsidRPr="00527D5C" w:rsidRDefault="00527D5C" w:rsidP="00D861FD">
      <w:pPr>
        <w:pStyle w:val="Odstavekseznama"/>
        <w:numPr>
          <w:ilvl w:val="0"/>
          <w:numId w:val="20"/>
        </w:numPr>
        <w:spacing w:after="0" w:line="312" w:lineRule="auto"/>
        <w:jc w:val="both"/>
        <w:rPr>
          <w:rFonts w:ascii="Garamond" w:hAnsi="Garamond"/>
          <w:sz w:val="24"/>
          <w:szCs w:val="24"/>
        </w:rPr>
      </w:pPr>
      <w:r w:rsidRPr="00527D5C">
        <w:rPr>
          <w:rFonts w:ascii="Garamond" w:eastAsia="Times New Roman" w:hAnsi="Garamond"/>
          <w:sz w:val="24"/>
          <w:szCs w:val="24"/>
        </w:rPr>
        <w:t>Zakon o javnem naročanju (</w:t>
      </w:r>
      <w:proofErr w:type="spellStart"/>
      <w:r w:rsidRPr="00527D5C">
        <w:rPr>
          <w:rFonts w:ascii="Garamond" w:eastAsia="Times New Roman" w:hAnsi="Garamond"/>
          <w:sz w:val="24"/>
          <w:szCs w:val="24"/>
        </w:rPr>
        <w:t>Ur.l</w:t>
      </w:r>
      <w:proofErr w:type="spellEnd"/>
      <w:r w:rsidRPr="00527D5C">
        <w:rPr>
          <w:rFonts w:ascii="Garamond" w:eastAsia="Times New Roman" w:hAnsi="Garamond"/>
          <w:sz w:val="24"/>
          <w:szCs w:val="24"/>
        </w:rPr>
        <w:t xml:space="preserve"> RS, št 91/2015, v nadaljevanju: ZJN-3);</w:t>
      </w:r>
    </w:p>
    <w:p w14:paraId="58827E00" w14:textId="2C8139F5" w:rsidR="00D861FD" w:rsidRPr="00D861FD" w:rsidRDefault="00527D5C" w:rsidP="00D861FD">
      <w:pPr>
        <w:pStyle w:val="Odstavekseznama"/>
        <w:numPr>
          <w:ilvl w:val="0"/>
          <w:numId w:val="19"/>
        </w:numPr>
        <w:spacing w:after="0" w:line="312" w:lineRule="auto"/>
        <w:ind w:left="714" w:hanging="357"/>
        <w:jc w:val="both"/>
        <w:rPr>
          <w:rFonts w:ascii="Garamond" w:eastAsia="Times New Roman" w:hAnsi="Garamond"/>
          <w:sz w:val="24"/>
          <w:szCs w:val="24"/>
        </w:rPr>
      </w:pPr>
      <w:r w:rsidRPr="00764B78">
        <w:rPr>
          <w:rFonts w:ascii="Garamond" w:eastAsia="Times New Roman" w:hAnsi="Garamond"/>
          <w:sz w:val="24"/>
          <w:szCs w:val="24"/>
        </w:rPr>
        <w:t>Zakon o pravnem varstvu v postopkih javnega naročanja (Uradni list RS, št 43/2011, s spremembami, v nadaljevanju: ZPVPJN);</w:t>
      </w:r>
    </w:p>
    <w:p w14:paraId="7389929C" w14:textId="77777777" w:rsidR="00527D5C" w:rsidRPr="00764B78" w:rsidRDefault="00527D5C" w:rsidP="00D861FD">
      <w:pPr>
        <w:pStyle w:val="Odstavekseznama"/>
        <w:numPr>
          <w:ilvl w:val="0"/>
          <w:numId w:val="19"/>
        </w:numPr>
        <w:spacing w:before="200" w:after="0" w:line="312" w:lineRule="auto"/>
        <w:jc w:val="both"/>
        <w:rPr>
          <w:rFonts w:ascii="Garamond" w:eastAsia="Times New Roman" w:hAnsi="Garamond"/>
          <w:sz w:val="24"/>
          <w:szCs w:val="24"/>
        </w:rPr>
      </w:pPr>
      <w:r w:rsidRPr="00764B78">
        <w:rPr>
          <w:rFonts w:ascii="Garamond" w:eastAsia="Times New Roman" w:hAnsi="Garamond"/>
          <w:sz w:val="24"/>
          <w:szCs w:val="24"/>
        </w:rPr>
        <w:t>Obligacijski zakonik (Uradni list RS, št. 97/07, s spremembami, v nadaljevanju: OZ);</w:t>
      </w:r>
    </w:p>
    <w:p w14:paraId="4C59F207" w14:textId="45454883" w:rsidR="00527D5C" w:rsidRDefault="00527D5C" w:rsidP="00D861FD">
      <w:pPr>
        <w:pStyle w:val="Odstavekseznama"/>
        <w:numPr>
          <w:ilvl w:val="0"/>
          <w:numId w:val="19"/>
        </w:numPr>
        <w:spacing w:before="200" w:after="0" w:line="312" w:lineRule="auto"/>
        <w:jc w:val="both"/>
        <w:rPr>
          <w:rFonts w:ascii="Garamond" w:eastAsia="Times New Roman" w:hAnsi="Garamond"/>
          <w:sz w:val="24"/>
          <w:szCs w:val="24"/>
        </w:rPr>
      </w:pPr>
      <w:r w:rsidRPr="00764B78">
        <w:rPr>
          <w:rFonts w:ascii="Garamond" w:eastAsia="Times New Roman" w:hAnsi="Garamond"/>
          <w:sz w:val="24"/>
          <w:szCs w:val="24"/>
        </w:rPr>
        <w:t>vsa veljavna zakonodaja, ki ureja področje predmeta javnega naročila.</w:t>
      </w:r>
    </w:p>
    <w:p w14:paraId="0B4912A9" w14:textId="77777777" w:rsidR="00527D5C" w:rsidRPr="00527D5C" w:rsidRDefault="00527D5C" w:rsidP="00527D5C">
      <w:pPr>
        <w:pStyle w:val="Odstavekseznama"/>
        <w:spacing w:before="200" w:after="0" w:line="312" w:lineRule="auto"/>
        <w:jc w:val="both"/>
        <w:rPr>
          <w:rFonts w:ascii="Garamond" w:eastAsia="Times New Roman" w:hAnsi="Garamond"/>
          <w:sz w:val="24"/>
          <w:szCs w:val="24"/>
        </w:rPr>
      </w:pPr>
    </w:p>
    <w:p w14:paraId="105913E4" w14:textId="77777777" w:rsidR="00080522" w:rsidRDefault="00080522" w:rsidP="00080522">
      <w:pPr>
        <w:pStyle w:val="Naslov1"/>
      </w:pPr>
      <w:bookmarkStart w:id="41" w:name="_Toc236813371"/>
      <w:r>
        <w:t>Pouk o pravnem sredstvu</w:t>
      </w:r>
      <w:bookmarkEnd w:id="41"/>
    </w:p>
    <w:p w14:paraId="6E60537B" w14:textId="77777777" w:rsidR="00527D5C" w:rsidRDefault="00527D5C" w:rsidP="008C78FB">
      <w:pPr>
        <w:spacing w:after="0"/>
        <w:jc w:val="both"/>
        <w:rPr>
          <w:rFonts w:ascii="Garamond" w:hAnsi="Garamond" w:cs="Calibri"/>
          <w:sz w:val="24"/>
          <w:szCs w:val="24"/>
          <w:lang w:eastAsia="sl-SI"/>
        </w:rPr>
      </w:pPr>
      <w:bookmarkStart w:id="42" w:name="_Hlk503725256"/>
      <w:r w:rsidRPr="00527D5C">
        <w:rPr>
          <w:rFonts w:ascii="Garamond" w:hAnsi="Garamond" w:cs="Calibri"/>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527D5C">
        <w:rPr>
          <w:rFonts w:ascii="Garamond" w:hAnsi="Garamond" w:cs="Lucida Sans"/>
          <w:sz w:val="24"/>
          <w:szCs w:val="24"/>
        </w:rPr>
        <w:t>š</w:t>
      </w:r>
      <w:r w:rsidRPr="00527D5C">
        <w:rPr>
          <w:rFonts w:ascii="Garamond" w:hAnsi="Garamond" w:cs="Calibri"/>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527D5C">
        <w:rPr>
          <w:rFonts w:ascii="Garamond" w:hAnsi="Garamond" w:cs="Lucida Sans"/>
          <w:sz w:val="24"/>
          <w:szCs w:val="24"/>
        </w:rPr>
        <w:t>š</w:t>
      </w:r>
      <w:r w:rsidRPr="00527D5C">
        <w:rPr>
          <w:rFonts w:ascii="Garamond" w:hAnsi="Garamond" w:cs="Calibri"/>
          <w:sz w:val="24"/>
          <w:szCs w:val="24"/>
        </w:rPr>
        <w:t>ega ponudnika.</w:t>
      </w:r>
      <w:r w:rsidRPr="00527D5C">
        <w:rPr>
          <w:rFonts w:ascii="Garamond" w:hAnsi="Garamond" w:cs="Calibri"/>
          <w:sz w:val="24"/>
          <w:szCs w:val="24"/>
          <w:lang w:eastAsia="sl-SI"/>
        </w:rPr>
        <w:t xml:space="preserve"> Zahtevek za revizijo mora vsebovati vse podatke in dokazila, kot jih določa 15. člen ZPVPJN. Skladno z drugo alinejo prvega odstavka 71. člena ZPVPJN zna</w:t>
      </w:r>
      <w:r w:rsidRPr="00527D5C">
        <w:rPr>
          <w:rFonts w:ascii="Garamond" w:hAnsi="Garamond" w:cs="Lucida Sans"/>
          <w:sz w:val="24"/>
          <w:szCs w:val="24"/>
          <w:lang w:eastAsia="sl-SI"/>
        </w:rPr>
        <w:t>š</w:t>
      </w:r>
      <w:r w:rsidRPr="00527D5C">
        <w:rPr>
          <w:rFonts w:ascii="Garamond" w:hAnsi="Garamond" w:cs="Calibri"/>
          <w:sz w:val="24"/>
          <w:szCs w:val="24"/>
          <w:lang w:eastAsia="sl-SI"/>
        </w:rPr>
        <w:t>a taksa za vložitev zahtevka za revizijo, ki se nana</w:t>
      </w:r>
      <w:r w:rsidRPr="00527D5C">
        <w:rPr>
          <w:rFonts w:ascii="Garamond" w:hAnsi="Garamond" w:cs="Lucida Sans"/>
          <w:sz w:val="24"/>
          <w:szCs w:val="24"/>
          <w:lang w:eastAsia="sl-SI"/>
        </w:rPr>
        <w:t>š</w:t>
      </w:r>
      <w:r w:rsidRPr="00527D5C">
        <w:rPr>
          <w:rFonts w:ascii="Garamond" w:hAnsi="Garamond" w:cs="Calibri"/>
          <w:sz w:val="24"/>
          <w:szCs w:val="24"/>
          <w:lang w:eastAsia="sl-SI"/>
        </w:rPr>
        <w:t xml:space="preserve">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w:t>
      </w:r>
      <w:r w:rsidRPr="00527D5C">
        <w:rPr>
          <w:rFonts w:ascii="Garamond" w:hAnsi="Garamond" w:cs="Lucida Sans"/>
          <w:sz w:val="24"/>
          <w:szCs w:val="24"/>
          <w:lang w:eastAsia="sl-SI"/>
        </w:rPr>
        <w:t>š</w:t>
      </w:r>
      <w:r w:rsidRPr="00527D5C">
        <w:rPr>
          <w:rFonts w:ascii="Garamond" w:hAnsi="Garamond" w:cs="Calibri"/>
          <w:sz w:val="24"/>
          <w:szCs w:val="24"/>
          <w:lang w:eastAsia="sl-SI"/>
        </w:rPr>
        <w:t>t. SI56 0110 0100 0358 802, SWIFT koda BS LJ SI 2X, IBAN SI56011001000358802 in sklic 11 16110-7111290XXXXX</w:t>
      </w:r>
      <w:bookmarkEnd w:id="42"/>
      <w:r w:rsidRPr="00527D5C">
        <w:rPr>
          <w:rFonts w:ascii="Garamond" w:hAnsi="Garamond" w:cs="Calibri"/>
          <w:sz w:val="24"/>
          <w:szCs w:val="24"/>
          <w:lang w:eastAsia="sl-SI"/>
        </w:rPr>
        <w:t>.</w:t>
      </w:r>
    </w:p>
    <w:p w14:paraId="0043CC35" w14:textId="77777777" w:rsidR="008C78FB" w:rsidRDefault="008C78FB" w:rsidP="008C78FB">
      <w:pPr>
        <w:spacing w:after="0"/>
        <w:jc w:val="right"/>
        <w:rPr>
          <w:rFonts w:ascii="Garamond" w:hAnsi="Garamond" w:cs="Calibri"/>
          <w:sz w:val="24"/>
          <w:szCs w:val="24"/>
          <w:lang w:eastAsia="sl-SI"/>
        </w:rPr>
      </w:pPr>
    </w:p>
    <w:p w14:paraId="242A2EE2" w14:textId="77777777" w:rsidR="008C78FB" w:rsidRDefault="008C78FB" w:rsidP="008C78FB">
      <w:pPr>
        <w:spacing w:after="0"/>
        <w:jc w:val="right"/>
        <w:rPr>
          <w:rFonts w:ascii="Garamond" w:hAnsi="Garamond" w:cs="Calibri"/>
          <w:sz w:val="24"/>
          <w:szCs w:val="24"/>
          <w:lang w:eastAsia="sl-SI"/>
        </w:rPr>
      </w:pPr>
    </w:p>
    <w:p w14:paraId="4287A955" w14:textId="77777777" w:rsidR="008C78FB" w:rsidRDefault="008C78FB" w:rsidP="008C78FB">
      <w:pPr>
        <w:spacing w:after="0"/>
        <w:jc w:val="right"/>
        <w:rPr>
          <w:rFonts w:ascii="Garamond" w:hAnsi="Garamond" w:cs="Calibri"/>
          <w:sz w:val="24"/>
          <w:szCs w:val="24"/>
          <w:lang w:eastAsia="sl-SI"/>
        </w:rPr>
      </w:pPr>
    </w:p>
    <w:p w14:paraId="1A6E66F3" w14:textId="5B58FF37" w:rsidR="00783CB2" w:rsidRDefault="008C78FB" w:rsidP="008C78FB">
      <w:pPr>
        <w:jc w:val="right"/>
        <w:rPr>
          <w:rFonts w:ascii="Garamond" w:hAnsi="Garamond" w:cs="Calibri"/>
          <w:sz w:val="24"/>
          <w:szCs w:val="24"/>
          <w:lang w:eastAsia="sl-SI"/>
        </w:rPr>
      </w:pPr>
      <w:r>
        <w:rPr>
          <w:rFonts w:ascii="Garamond" w:hAnsi="Garamond" w:cs="Calibri"/>
          <w:sz w:val="24"/>
          <w:szCs w:val="24"/>
          <w:lang w:eastAsia="sl-SI"/>
        </w:rPr>
        <w:t>Urška Kejžar, ravnateljica</w:t>
      </w:r>
    </w:p>
    <w:p w14:paraId="2D195BA5" w14:textId="30DCD5A0" w:rsidR="00783CB2" w:rsidRPr="00527D5C" w:rsidRDefault="00783CB2" w:rsidP="00783CB2">
      <w:pPr>
        <w:jc w:val="both"/>
        <w:sectPr w:rsidR="00783CB2" w:rsidRPr="00527D5C" w:rsidSect="00421A57">
          <w:pgSz w:w="11906" w:h="16838" w:code="9"/>
          <w:pgMar w:top="1417" w:right="1417" w:bottom="1417" w:left="1417" w:header="708" w:footer="708" w:gutter="0"/>
          <w:cols w:space="708"/>
          <w:docGrid w:linePitch="360"/>
        </w:sectPr>
      </w:pPr>
    </w:p>
    <w:p w14:paraId="49DD55E4" w14:textId="720C9D96" w:rsidR="00BC4B06" w:rsidRDefault="00080522" w:rsidP="00BC4B06">
      <w:pPr>
        <w:spacing w:after="0" w:line="312" w:lineRule="auto"/>
        <w:jc w:val="both"/>
        <w:rPr>
          <w:rFonts w:ascii="Garamond" w:hAnsi="Garamond"/>
          <w:b/>
          <w:sz w:val="24"/>
          <w:szCs w:val="24"/>
        </w:rPr>
      </w:pPr>
      <w:bookmarkStart w:id="43" w:name="_Toc105055251"/>
      <w:r w:rsidRPr="00080522">
        <w:rPr>
          <w:rFonts w:ascii="Garamond" w:hAnsi="Garamond"/>
          <w:b/>
          <w:sz w:val="24"/>
          <w:szCs w:val="24"/>
        </w:rPr>
        <w:lastRenderedPageBreak/>
        <w:t>Ponudbeni predračun</w:t>
      </w:r>
      <w:bookmarkEnd w:id="43"/>
    </w:p>
    <w:p w14:paraId="6363AE6C" w14:textId="77777777" w:rsidR="00BC4B06" w:rsidRDefault="00BC4B06" w:rsidP="00BC4B06">
      <w:pPr>
        <w:spacing w:line="312" w:lineRule="auto"/>
        <w:jc w:val="both"/>
        <w:rPr>
          <w:rFonts w:ascii="Garamond" w:hAnsi="Garamond"/>
          <w:b/>
          <w:sz w:val="24"/>
          <w:szCs w:val="24"/>
        </w:rPr>
      </w:pPr>
    </w:p>
    <w:p w14:paraId="5BD37721" w14:textId="6668499F" w:rsidR="00080522" w:rsidRPr="00BC4B06" w:rsidRDefault="00080522" w:rsidP="00080522">
      <w:pPr>
        <w:spacing w:line="312" w:lineRule="auto"/>
        <w:jc w:val="both"/>
        <w:rPr>
          <w:rFonts w:ascii="Garamond" w:hAnsi="Garamond"/>
          <w:b/>
          <w:sz w:val="24"/>
          <w:szCs w:val="24"/>
        </w:rPr>
      </w:pPr>
      <w:r w:rsidRPr="00080522">
        <w:rPr>
          <w:rFonts w:ascii="Garamond" w:hAnsi="Garamond"/>
          <w:sz w:val="24"/>
          <w:szCs w:val="24"/>
        </w:rPr>
        <w:t>Ponudnik ___________________________________________________________</w:t>
      </w:r>
      <w:r>
        <w:rPr>
          <w:rFonts w:ascii="Garamond" w:hAnsi="Garamond"/>
          <w:sz w:val="24"/>
          <w:szCs w:val="24"/>
        </w:rPr>
        <w:t>_____</w:t>
      </w:r>
      <w:r w:rsidRPr="00080522">
        <w:rPr>
          <w:rFonts w:ascii="Garamond" w:hAnsi="Garamond"/>
          <w:sz w:val="24"/>
          <w:szCs w:val="24"/>
        </w:rPr>
        <w:t>___,</w:t>
      </w:r>
    </w:p>
    <w:p w14:paraId="5A8E1FDA" w14:textId="02E22791" w:rsidR="00080522" w:rsidRPr="00080522" w:rsidRDefault="00080522" w:rsidP="00080522">
      <w:pPr>
        <w:spacing w:line="312" w:lineRule="auto"/>
        <w:jc w:val="both"/>
        <w:rPr>
          <w:rFonts w:ascii="Garamond" w:hAnsi="Garamond"/>
          <w:sz w:val="24"/>
          <w:szCs w:val="24"/>
        </w:rPr>
      </w:pPr>
      <w:r w:rsidRPr="00080522">
        <w:rPr>
          <w:rFonts w:ascii="Garamond" w:hAnsi="Garamond"/>
          <w:sz w:val="24"/>
          <w:szCs w:val="24"/>
        </w:rPr>
        <w:t xml:space="preserve">ki v postopku oddaje javnega naročila </w:t>
      </w:r>
      <w:r w:rsidRPr="00080522">
        <w:rPr>
          <w:rFonts w:ascii="Garamond" w:eastAsiaTheme="minorEastAsia" w:hAnsi="Garamond"/>
          <w:bCs/>
          <w:i/>
          <w:sz w:val="24"/>
          <w:szCs w:val="24"/>
          <w:lang w:eastAsia="sl-SI"/>
        </w:rPr>
        <w:t xml:space="preserve">»Izvajanje storitev zdravstveno higienskega nadzora, analiz obrokov na prisotnost alergenov, DDD storitev ter analiz mivke in tal za potrebe Kranjskih vrtcev« </w:t>
      </w:r>
      <w:r w:rsidRPr="00080522">
        <w:rPr>
          <w:rFonts w:ascii="Garamond" w:hAnsi="Garamond"/>
          <w:sz w:val="24"/>
          <w:szCs w:val="24"/>
        </w:rPr>
        <w:t>oddajam ponudbo v SKLOPU ____________________, podajam ponudbeno ceno:</w:t>
      </w:r>
    </w:p>
    <w:p w14:paraId="1968D97F" w14:textId="77777777" w:rsidR="00080522" w:rsidRPr="00080522" w:rsidRDefault="00080522" w:rsidP="00080522">
      <w:pPr>
        <w:spacing w:line="312" w:lineRule="auto"/>
        <w:jc w:val="both"/>
        <w:rPr>
          <w:rFonts w:ascii="Garamond" w:hAnsi="Garamond"/>
          <w:sz w:val="24"/>
          <w:szCs w:val="24"/>
        </w:rPr>
      </w:pPr>
    </w:p>
    <w:p w14:paraId="666C94CE" w14:textId="77777777" w:rsidR="00080522" w:rsidRPr="00080522" w:rsidRDefault="00080522" w:rsidP="00080522">
      <w:pPr>
        <w:spacing w:line="312" w:lineRule="auto"/>
        <w:jc w:val="both"/>
        <w:rPr>
          <w:rFonts w:ascii="Garamond" w:hAnsi="Garamond"/>
          <w:sz w:val="24"/>
          <w:szCs w:val="24"/>
        </w:rPr>
      </w:pPr>
    </w:p>
    <w:tbl>
      <w:tblPr>
        <w:tblStyle w:val="TableGrid1"/>
        <w:tblW w:w="0" w:type="auto"/>
        <w:tblLook w:val="04A0" w:firstRow="1" w:lastRow="0" w:firstColumn="1" w:lastColumn="0" w:noHBand="0" w:noVBand="1"/>
      </w:tblPr>
      <w:tblGrid>
        <w:gridCol w:w="4531"/>
        <w:gridCol w:w="4531"/>
      </w:tblGrid>
      <w:tr w:rsidR="00080522" w:rsidRPr="00080522" w14:paraId="6D5F4218" w14:textId="77777777" w:rsidTr="00022D9A">
        <w:tc>
          <w:tcPr>
            <w:tcW w:w="4531" w:type="dxa"/>
            <w:vAlign w:val="center"/>
          </w:tcPr>
          <w:p w14:paraId="6E95A176" w14:textId="77777777" w:rsidR="00080522" w:rsidRPr="00080522" w:rsidRDefault="00080522" w:rsidP="00022D9A">
            <w:pPr>
              <w:spacing w:after="0" w:line="312" w:lineRule="auto"/>
              <w:rPr>
                <w:rFonts w:ascii="Garamond" w:hAnsi="Garamond"/>
                <w:sz w:val="24"/>
                <w:szCs w:val="24"/>
              </w:rPr>
            </w:pPr>
            <w:r w:rsidRPr="00080522">
              <w:rPr>
                <w:rFonts w:ascii="Garamond" w:hAnsi="Garamond"/>
                <w:sz w:val="24"/>
                <w:szCs w:val="24"/>
              </w:rPr>
              <w:t xml:space="preserve">Ponudbena cena skupaj </w:t>
            </w:r>
            <w:r w:rsidRPr="00080522">
              <w:rPr>
                <w:rFonts w:ascii="Garamond" w:hAnsi="Garamond"/>
                <w:b/>
                <w:bCs/>
                <w:sz w:val="24"/>
                <w:szCs w:val="24"/>
              </w:rPr>
              <w:t>brez DDV</w:t>
            </w:r>
          </w:p>
        </w:tc>
        <w:tc>
          <w:tcPr>
            <w:tcW w:w="4531" w:type="dxa"/>
          </w:tcPr>
          <w:p w14:paraId="7D602B04" w14:textId="77777777" w:rsidR="00080522" w:rsidRPr="00080522" w:rsidRDefault="00080522" w:rsidP="00080522">
            <w:pPr>
              <w:spacing w:line="312" w:lineRule="auto"/>
              <w:jc w:val="both"/>
              <w:rPr>
                <w:rFonts w:ascii="Garamond" w:hAnsi="Garamond"/>
                <w:sz w:val="24"/>
                <w:szCs w:val="24"/>
              </w:rPr>
            </w:pPr>
          </w:p>
        </w:tc>
      </w:tr>
    </w:tbl>
    <w:p w14:paraId="7A77867B" w14:textId="77777777" w:rsidR="00080522" w:rsidRDefault="00080522" w:rsidP="00DB2E82">
      <w:pPr>
        <w:spacing w:after="0" w:line="312" w:lineRule="auto"/>
        <w:jc w:val="both"/>
        <w:rPr>
          <w:rFonts w:ascii="Garamond" w:hAnsi="Garamond"/>
          <w:sz w:val="24"/>
          <w:szCs w:val="24"/>
        </w:rPr>
      </w:pPr>
    </w:p>
    <w:p w14:paraId="74C2E2CF" w14:textId="77777777" w:rsidR="00022D9A" w:rsidRPr="00080522" w:rsidRDefault="00022D9A" w:rsidP="00DB2E82">
      <w:pPr>
        <w:spacing w:after="0" w:line="312" w:lineRule="auto"/>
        <w:jc w:val="both"/>
        <w:rPr>
          <w:rFonts w:ascii="Garamond" w:hAnsi="Garamond"/>
          <w:sz w:val="24"/>
          <w:szCs w:val="24"/>
        </w:rPr>
      </w:pPr>
    </w:p>
    <w:p w14:paraId="566F0EF3" w14:textId="77777777" w:rsidR="00080522" w:rsidRDefault="00080522" w:rsidP="00DB2E82">
      <w:pPr>
        <w:spacing w:after="0" w:line="312" w:lineRule="auto"/>
        <w:jc w:val="both"/>
        <w:rPr>
          <w:rFonts w:ascii="Garamond" w:hAnsi="Garamond"/>
          <w:sz w:val="24"/>
          <w:szCs w:val="24"/>
        </w:rPr>
      </w:pPr>
    </w:p>
    <w:p w14:paraId="683A6209" w14:textId="77777777" w:rsidR="00DB2E82" w:rsidRDefault="00DB2E82" w:rsidP="00DB2E82">
      <w:pPr>
        <w:spacing w:after="0" w:line="312" w:lineRule="auto"/>
        <w:jc w:val="both"/>
        <w:rPr>
          <w:rFonts w:ascii="Garamond" w:hAnsi="Garamond"/>
          <w:sz w:val="24"/>
          <w:szCs w:val="24"/>
        </w:rPr>
      </w:pPr>
    </w:p>
    <w:p w14:paraId="1D046E6B" w14:textId="77777777" w:rsidR="00DB2E82" w:rsidRDefault="00DB2E82" w:rsidP="00DB2E82">
      <w:pPr>
        <w:spacing w:after="0" w:line="312" w:lineRule="auto"/>
        <w:jc w:val="both"/>
        <w:rPr>
          <w:rFonts w:ascii="Garamond" w:hAnsi="Garamond"/>
          <w:sz w:val="24"/>
          <w:szCs w:val="24"/>
        </w:rPr>
      </w:pPr>
    </w:p>
    <w:p w14:paraId="5A9295F0" w14:textId="77777777" w:rsidR="00DB2E82" w:rsidRDefault="00DB2E82" w:rsidP="00DB2E82">
      <w:pPr>
        <w:spacing w:after="0" w:line="312" w:lineRule="auto"/>
        <w:jc w:val="both"/>
        <w:rPr>
          <w:rFonts w:ascii="Garamond" w:hAnsi="Garamond"/>
          <w:sz w:val="24"/>
          <w:szCs w:val="24"/>
        </w:rPr>
      </w:pPr>
    </w:p>
    <w:p w14:paraId="3ECD3B57" w14:textId="77777777" w:rsidR="00DB2E82" w:rsidRPr="00080522" w:rsidRDefault="00DB2E82" w:rsidP="00DB2E82">
      <w:pPr>
        <w:spacing w:after="0" w:line="312" w:lineRule="auto"/>
        <w:jc w:val="both"/>
        <w:rPr>
          <w:rFonts w:ascii="Garamond" w:hAnsi="Garamond"/>
          <w:sz w:val="24"/>
          <w:szCs w:val="24"/>
        </w:rPr>
      </w:pPr>
    </w:p>
    <w:tbl>
      <w:tblPr>
        <w:tblStyle w:val="TableGrid2"/>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3119"/>
        <w:gridCol w:w="3119"/>
      </w:tblGrid>
      <w:tr w:rsidR="00022D9A" w:rsidRPr="00764B78" w14:paraId="6A25F79E" w14:textId="77777777" w:rsidTr="008B5E5A">
        <w:tc>
          <w:tcPr>
            <w:tcW w:w="3118" w:type="dxa"/>
          </w:tcPr>
          <w:p w14:paraId="37916897" w14:textId="77777777" w:rsidR="00022D9A" w:rsidRPr="00764B78" w:rsidRDefault="00022D9A" w:rsidP="002767AC">
            <w:pPr>
              <w:spacing w:after="0" w:line="312" w:lineRule="auto"/>
              <w:rPr>
                <w:rFonts w:ascii="Garamond" w:hAnsi="Garamond"/>
                <w:sz w:val="24"/>
                <w:szCs w:val="24"/>
              </w:rPr>
            </w:pPr>
            <w:r w:rsidRPr="00764B78">
              <w:rPr>
                <w:rFonts w:ascii="Garamond" w:hAnsi="Garamond"/>
                <w:sz w:val="24"/>
                <w:szCs w:val="24"/>
              </w:rPr>
              <w:t>Kraj</w:t>
            </w:r>
            <w:r>
              <w:rPr>
                <w:rFonts w:ascii="Garamond" w:hAnsi="Garamond"/>
                <w:sz w:val="24"/>
                <w:szCs w:val="24"/>
              </w:rPr>
              <w:t xml:space="preserve"> in datum</w:t>
            </w:r>
            <w:r w:rsidRPr="00764B78">
              <w:rPr>
                <w:rFonts w:ascii="Garamond" w:hAnsi="Garamond"/>
                <w:sz w:val="24"/>
                <w:szCs w:val="24"/>
              </w:rPr>
              <w:t>:</w:t>
            </w:r>
          </w:p>
        </w:tc>
        <w:tc>
          <w:tcPr>
            <w:tcW w:w="3119" w:type="dxa"/>
          </w:tcPr>
          <w:p w14:paraId="60662AB7" w14:textId="77777777" w:rsidR="00022D9A" w:rsidRPr="00764B78" w:rsidRDefault="00022D9A" w:rsidP="002767AC">
            <w:pPr>
              <w:spacing w:after="0" w:line="312" w:lineRule="auto"/>
              <w:jc w:val="center"/>
              <w:rPr>
                <w:rFonts w:ascii="Garamond" w:hAnsi="Garamond"/>
                <w:sz w:val="24"/>
                <w:szCs w:val="24"/>
              </w:rPr>
            </w:pPr>
            <w:r>
              <w:rPr>
                <w:rFonts w:ascii="Garamond" w:hAnsi="Garamond"/>
                <w:sz w:val="24"/>
                <w:szCs w:val="24"/>
              </w:rPr>
              <w:t>Žig</w:t>
            </w:r>
          </w:p>
        </w:tc>
        <w:tc>
          <w:tcPr>
            <w:tcW w:w="3119" w:type="dxa"/>
          </w:tcPr>
          <w:p w14:paraId="4A81A1B8" w14:textId="128BAF0F" w:rsidR="00022D9A" w:rsidRPr="00764B78" w:rsidRDefault="00022D9A" w:rsidP="002767AC">
            <w:pPr>
              <w:spacing w:after="0" w:line="312" w:lineRule="auto"/>
              <w:jc w:val="right"/>
              <w:rPr>
                <w:rFonts w:ascii="Garamond" w:hAnsi="Garamond"/>
                <w:sz w:val="24"/>
                <w:szCs w:val="24"/>
              </w:rPr>
            </w:pPr>
            <w:r w:rsidRPr="00764B78">
              <w:rPr>
                <w:rFonts w:ascii="Garamond" w:hAnsi="Garamond"/>
                <w:sz w:val="24"/>
                <w:szCs w:val="24"/>
              </w:rPr>
              <w:t>Podpis</w:t>
            </w:r>
            <w:r>
              <w:rPr>
                <w:rFonts w:ascii="Garamond" w:hAnsi="Garamond"/>
                <w:sz w:val="24"/>
                <w:szCs w:val="24"/>
              </w:rPr>
              <w:t xml:space="preserve"> odgovorne osebe:</w:t>
            </w:r>
          </w:p>
        </w:tc>
      </w:tr>
    </w:tbl>
    <w:p w14:paraId="7D9D5A43" w14:textId="77777777" w:rsidR="00080522" w:rsidRPr="00080522" w:rsidRDefault="00080522" w:rsidP="00080522">
      <w:pPr>
        <w:spacing w:line="312" w:lineRule="auto"/>
        <w:jc w:val="both"/>
        <w:rPr>
          <w:rFonts w:ascii="Garamond" w:hAnsi="Garamond"/>
          <w:sz w:val="24"/>
          <w:szCs w:val="24"/>
        </w:rPr>
      </w:pPr>
    </w:p>
    <w:p w14:paraId="189CC250" w14:textId="77777777" w:rsidR="00080522" w:rsidRPr="00080522" w:rsidRDefault="00080522" w:rsidP="00080522">
      <w:pPr>
        <w:spacing w:line="312" w:lineRule="auto"/>
        <w:jc w:val="both"/>
        <w:rPr>
          <w:rFonts w:ascii="Garamond" w:hAnsi="Garamond"/>
          <w:sz w:val="24"/>
          <w:szCs w:val="24"/>
        </w:rPr>
      </w:pPr>
    </w:p>
    <w:p w14:paraId="6DFA0E97" w14:textId="77777777" w:rsidR="00080522" w:rsidRPr="00080522" w:rsidRDefault="00080522" w:rsidP="00080522">
      <w:pPr>
        <w:rPr>
          <w:rFonts w:ascii="Garamond" w:hAnsi="Garamond"/>
          <w:sz w:val="24"/>
          <w:szCs w:val="24"/>
        </w:rPr>
      </w:pPr>
    </w:p>
    <w:p w14:paraId="2D0EA1EE" w14:textId="77777777" w:rsidR="00080522" w:rsidRDefault="00080522" w:rsidP="00080522">
      <w:pPr>
        <w:rPr>
          <w:rFonts w:ascii="Garamond" w:hAnsi="Garamond"/>
          <w:sz w:val="24"/>
          <w:szCs w:val="24"/>
        </w:rPr>
      </w:pPr>
    </w:p>
    <w:p w14:paraId="45CE832C" w14:textId="77777777" w:rsidR="00BC4B06" w:rsidRPr="00080522" w:rsidRDefault="00BC4B06" w:rsidP="00080522">
      <w:pPr>
        <w:rPr>
          <w:rFonts w:ascii="Garamond" w:hAnsi="Garamond"/>
          <w:sz w:val="24"/>
          <w:szCs w:val="24"/>
        </w:rPr>
      </w:pPr>
    </w:p>
    <w:p w14:paraId="2566F0AB" w14:textId="77777777" w:rsidR="00080522" w:rsidRPr="00080522" w:rsidRDefault="00080522" w:rsidP="00080522">
      <w:pPr>
        <w:rPr>
          <w:rFonts w:ascii="Garamond" w:hAnsi="Garamond"/>
          <w:sz w:val="24"/>
          <w:szCs w:val="24"/>
        </w:rPr>
      </w:pPr>
    </w:p>
    <w:p w14:paraId="792B955A" w14:textId="77777777" w:rsidR="00080522" w:rsidRPr="00080522" w:rsidRDefault="00080522" w:rsidP="00080522">
      <w:pPr>
        <w:spacing w:line="312" w:lineRule="auto"/>
        <w:jc w:val="center"/>
        <w:rPr>
          <w:rFonts w:ascii="Garamond" w:hAnsi="Garamond"/>
          <w:b/>
          <w:bCs/>
          <w:sz w:val="24"/>
          <w:szCs w:val="24"/>
        </w:rPr>
      </w:pPr>
      <w:r w:rsidRPr="00080522">
        <w:rPr>
          <w:rFonts w:ascii="Garamond" w:hAnsi="Garamond"/>
          <w:b/>
          <w:bCs/>
          <w:sz w:val="24"/>
          <w:szCs w:val="24"/>
        </w:rPr>
        <w:t>Ponudnik, ki oddaja ponudbo za več sklopov izpolni za vsak sklop posebej (ločen) obrazec ponudbeni predračun</w:t>
      </w:r>
    </w:p>
    <w:p w14:paraId="180D979B" w14:textId="77777777" w:rsidR="00080522" w:rsidRPr="00080522" w:rsidRDefault="00080522" w:rsidP="00080522">
      <w:pPr>
        <w:rPr>
          <w:rFonts w:ascii="Garamond" w:hAnsi="Garamond"/>
          <w:sz w:val="24"/>
          <w:szCs w:val="24"/>
        </w:rPr>
      </w:pPr>
    </w:p>
    <w:p w14:paraId="5C7DDD2A" w14:textId="77777777" w:rsidR="00080522" w:rsidRPr="00080522" w:rsidRDefault="00080522" w:rsidP="00080522">
      <w:pPr>
        <w:rPr>
          <w:rFonts w:ascii="Garamond" w:hAnsi="Garamond"/>
          <w:b/>
          <w:bCs/>
          <w:sz w:val="24"/>
          <w:szCs w:val="24"/>
        </w:rPr>
      </w:pPr>
      <w:r w:rsidRPr="00080522">
        <w:rPr>
          <w:rFonts w:ascii="Garamond" w:hAnsi="Garamond"/>
          <w:b/>
          <w:bCs/>
          <w:sz w:val="24"/>
          <w:szCs w:val="24"/>
        </w:rPr>
        <w:t>Obvezna priloga Podrobni ponudbeni predračun – Excel preglednica</w:t>
      </w:r>
    </w:p>
    <w:p w14:paraId="639A7583" w14:textId="77777777" w:rsidR="00080522" w:rsidRPr="00080522" w:rsidRDefault="00080522" w:rsidP="00080522">
      <w:pPr>
        <w:rPr>
          <w:rFonts w:ascii="Garamond" w:hAnsi="Garamond"/>
          <w:sz w:val="24"/>
          <w:szCs w:val="24"/>
        </w:rPr>
      </w:pPr>
    </w:p>
    <w:p w14:paraId="1CB10978" w14:textId="77777777" w:rsidR="00DB2E82" w:rsidRDefault="00080522" w:rsidP="00DB2E82">
      <w:pPr>
        <w:spacing w:line="312" w:lineRule="auto"/>
        <w:jc w:val="both"/>
        <w:rPr>
          <w:rFonts w:ascii="Garamond" w:hAnsi="Garamond"/>
          <w:bCs/>
          <w:i/>
          <w:sz w:val="24"/>
          <w:szCs w:val="24"/>
        </w:rPr>
      </w:pPr>
      <w:r w:rsidRPr="00080522">
        <w:rPr>
          <w:rFonts w:ascii="Garamond" w:hAnsi="Garamond"/>
          <w:bCs/>
          <w:i/>
          <w:sz w:val="24"/>
          <w:szCs w:val="24"/>
        </w:rPr>
        <w:t>Ponudnik izpolnjen obrazec naloži v zavihek »Ponudbeni predračun« v sistemu e-JN, izpolnjen Podrobni ponudbeni predračun EXCEL tabelo za sklop, za katerega oddaja ponudbo pa v zavihek »Druge priloge«.</w:t>
      </w:r>
      <w:bookmarkStart w:id="44" w:name="_Toc385490790"/>
      <w:bookmarkStart w:id="45" w:name="_Toc429485735"/>
      <w:bookmarkStart w:id="46" w:name="_Toc105055252"/>
    </w:p>
    <w:p w14:paraId="38497AF4" w14:textId="77777777" w:rsidR="00BC4B06" w:rsidRDefault="00BC4B06" w:rsidP="00DB2E82">
      <w:pPr>
        <w:spacing w:line="312" w:lineRule="auto"/>
        <w:jc w:val="both"/>
        <w:rPr>
          <w:rFonts w:ascii="Garamond" w:hAnsi="Garamond"/>
          <w:bCs/>
          <w:i/>
          <w:sz w:val="24"/>
          <w:szCs w:val="24"/>
        </w:rPr>
      </w:pPr>
    </w:p>
    <w:p w14:paraId="671F1260" w14:textId="77777777" w:rsidR="00BC4B06" w:rsidRDefault="00DB2E82" w:rsidP="00BC4B06">
      <w:pPr>
        <w:spacing w:after="0" w:line="312" w:lineRule="auto"/>
        <w:jc w:val="both"/>
        <w:rPr>
          <w:rFonts w:ascii="Garamond" w:hAnsi="Garamond"/>
          <w:b/>
          <w:bCs/>
          <w:sz w:val="24"/>
          <w:szCs w:val="24"/>
        </w:rPr>
      </w:pPr>
      <w:r w:rsidRPr="00DB2E82">
        <w:rPr>
          <w:rFonts w:ascii="Garamond" w:hAnsi="Garamond"/>
          <w:b/>
          <w:bCs/>
          <w:sz w:val="24"/>
          <w:szCs w:val="24"/>
        </w:rPr>
        <w:lastRenderedPageBreak/>
        <w:t>M</w:t>
      </w:r>
      <w:r w:rsidR="00080522" w:rsidRPr="00DB2E82">
        <w:rPr>
          <w:rFonts w:ascii="Garamond" w:hAnsi="Garamond"/>
          <w:b/>
          <w:bCs/>
          <w:sz w:val="24"/>
          <w:szCs w:val="24"/>
        </w:rPr>
        <w:t>enična izjava za zavarovanje resnosti ponudbe</w:t>
      </w:r>
      <w:bookmarkEnd w:id="44"/>
      <w:bookmarkEnd w:id="45"/>
      <w:bookmarkEnd w:id="46"/>
    </w:p>
    <w:p w14:paraId="7BEE278F" w14:textId="77777777" w:rsidR="00BC4B06" w:rsidRDefault="00BC4B06" w:rsidP="00BC4B06">
      <w:pPr>
        <w:spacing w:line="312" w:lineRule="auto"/>
        <w:jc w:val="both"/>
        <w:rPr>
          <w:rFonts w:ascii="Garamond" w:hAnsi="Garamond"/>
          <w:b/>
          <w:bCs/>
          <w:i/>
          <w:sz w:val="24"/>
          <w:szCs w:val="24"/>
        </w:rPr>
      </w:pPr>
    </w:p>
    <w:p w14:paraId="2F4537B5" w14:textId="4C3D4F7B" w:rsidR="00080522" w:rsidRPr="00BC4B06" w:rsidRDefault="00080522" w:rsidP="00BC4B06">
      <w:pPr>
        <w:spacing w:after="0" w:line="312" w:lineRule="auto"/>
        <w:jc w:val="both"/>
        <w:rPr>
          <w:rFonts w:ascii="Garamond" w:hAnsi="Garamond"/>
          <w:b/>
          <w:bCs/>
          <w:i/>
          <w:sz w:val="24"/>
          <w:szCs w:val="24"/>
        </w:rPr>
      </w:pPr>
      <w:r w:rsidRPr="00764B78">
        <w:rPr>
          <w:rFonts w:ascii="Garamond" w:hAnsi="Garamond"/>
          <w:bCs/>
          <w:sz w:val="24"/>
          <w:szCs w:val="24"/>
        </w:rPr>
        <w:t>Za zavarovanje resnosti ponudbe za javno</w:t>
      </w:r>
      <w:r>
        <w:rPr>
          <w:rFonts w:ascii="Garamond" w:hAnsi="Garamond"/>
          <w:bCs/>
          <w:sz w:val="24"/>
          <w:szCs w:val="24"/>
        </w:rPr>
        <w:t xml:space="preserve"> </w:t>
      </w:r>
      <w:r w:rsidRPr="00080522">
        <w:rPr>
          <w:rFonts w:ascii="Garamond" w:eastAsiaTheme="minorEastAsia" w:hAnsi="Garamond"/>
          <w:bCs/>
          <w:iCs/>
          <w:sz w:val="24"/>
          <w:szCs w:val="24"/>
          <w:lang w:eastAsia="sl-SI"/>
        </w:rPr>
        <w:t>»Izvajanje storitev zdravstveno higienskega nadzora, analiz obrokov na prisotnost alergenov, DDD storitev ter analiz mivke in tal za potrebe Kranjskih vrtcev«</w:t>
      </w:r>
      <w:r w:rsidRPr="00080522">
        <w:rPr>
          <w:rFonts w:ascii="Garamond" w:eastAsia="Times New Roman" w:hAnsi="Garamond"/>
          <w:iCs/>
          <w:sz w:val="24"/>
          <w:szCs w:val="24"/>
          <w:lang w:eastAsia="sl-SI"/>
        </w:rPr>
        <w:t>,</w:t>
      </w:r>
      <w:r w:rsidRPr="00764B78">
        <w:rPr>
          <w:rFonts w:ascii="Garamond" w:eastAsia="Times New Roman" w:hAnsi="Garamond"/>
          <w:i/>
          <w:sz w:val="24"/>
          <w:szCs w:val="24"/>
          <w:lang w:eastAsia="sl-SI"/>
        </w:rPr>
        <w:t xml:space="preserve"> </w:t>
      </w:r>
      <w:r w:rsidRPr="00764B78">
        <w:rPr>
          <w:rFonts w:ascii="Garamond" w:eastAsia="Times New Roman" w:hAnsi="Garamond"/>
          <w:b/>
          <w:sz w:val="24"/>
          <w:szCs w:val="24"/>
          <w:lang w:eastAsia="sl-SI"/>
        </w:rPr>
        <w:t>v sklopu __________________</w:t>
      </w:r>
      <w:r w:rsidRPr="00764B78">
        <w:rPr>
          <w:rFonts w:ascii="Garamond" w:hAnsi="Garamond"/>
          <w:bCs/>
          <w:sz w:val="24"/>
          <w:szCs w:val="24"/>
        </w:rPr>
        <w:t xml:space="preserve"> izročamo naročniku Kranjski vrtci, Ulica Nikole Tesle 2, 4000 Kranj</w:t>
      </w:r>
      <w:r w:rsidRPr="00764B78">
        <w:rPr>
          <w:rFonts w:ascii="Garamond" w:hAnsi="Garamond"/>
          <w:sz w:val="24"/>
          <w:szCs w:val="24"/>
          <w:lang w:eastAsia="sl-SI"/>
        </w:rPr>
        <w:t xml:space="preserve">, </w:t>
      </w:r>
      <w:r w:rsidRPr="00764B78">
        <w:rPr>
          <w:rFonts w:ascii="Garamond" w:hAnsi="Garamond"/>
          <w:bCs/>
          <w:sz w:val="24"/>
          <w:szCs w:val="24"/>
        </w:rPr>
        <w:t xml:space="preserve">eno (1) bianco menico, na kateri je pooblaščena oseba za zastopanje: </w:t>
      </w:r>
    </w:p>
    <w:p w14:paraId="0D76E1F0" w14:textId="77777777" w:rsidR="00080522" w:rsidRPr="00764B78" w:rsidRDefault="00080522" w:rsidP="00080522">
      <w:pPr>
        <w:tabs>
          <w:tab w:val="left" w:pos="2520"/>
        </w:tabs>
        <w:spacing w:after="0" w:line="312" w:lineRule="auto"/>
        <w:jc w:val="both"/>
        <w:rPr>
          <w:rFonts w:ascii="Garamond" w:hAnsi="Garamond"/>
          <w:bCs/>
          <w:sz w:val="24"/>
          <w:szCs w:val="24"/>
        </w:rPr>
      </w:pP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p>
    <w:p w14:paraId="24C67D18" w14:textId="10BBD485" w:rsidR="00080522" w:rsidRPr="00764B78" w:rsidRDefault="00022D9A" w:rsidP="00080522">
      <w:pPr>
        <w:tabs>
          <w:tab w:val="left" w:pos="2520"/>
        </w:tabs>
        <w:spacing w:after="0" w:line="312" w:lineRule="auto"/>
        <w:jc w:val="both"/>
        <w:rPr>
          <w:rFonts w:ascii="Garamond" w:hAnsi="Garamond"/>
          <w:bCs/>
          <w:sz w:val="24"/>
          <w:szCs w:val="24"/>
        </w:rPr>
      </w:pPr>
      <w:r w:rsidRPr="00764B78">
        <w:rPr>
          <w:rFonts w:ascii="Garamond" w:hAnsi="Garamond"/>
          <w:bCs/>
          <w:sz w:val="24"/>
          <w:szCs w:val="24"/>
        </w:rPr>
        <w:t>___________________</w:t>
      </w:r>
      <w:r>
        <w:rPr>
          <w:rFonts w:ascii="Garamond" w:hAnsi="Garamond"/>
          <w:bCs/>
          <w:sz w:val="24"/>
          <w:szCs w:val="24"/>
        </w:rPr>
        <w:t>___________</w:t>
      </w:r>
      <w:r w:rsidRPr="00764B78">
        <w:rPr>
          <w:rFonts w:ascii="Garamond" w:hAnsi="Garamond"/>
          <w:bCs/>
          <w:sz w:val="24"/>
          <w:szCs w:val="24"/>
        </w:rPr>
        <w:t>_</w:t>
      </w:r>
      <w:r w:rsidR="00080522" w:rsidRPr="00764B78">
        <w:rPr>
          <w:rFonts w:ascii="Garamond" w:hAnsi="Garamond"/>
          <w:bCs/>
          <w:sz w:val="24"/>
          <w:szCs w:val="24"/>
        </w:rPr>
        <w:t xml:space="preserve">                </w:t>
      </w:r>
      <w:r>
        <w:rPr>
          <w:rFonts w:ascii="Garamond" w:hAnsi="Garamond"/>
          <w:bCs/>
          <w:sz w:val="24"/>
          <w:szCs w:val="24"/>
        </w:rPr>
        <w:t xml:space="preserve"> </w:t>
      </w:r>
      <w:r w:rsidR="00080522" w:rsidRPr="00764B78">
        <w:rPr>
          <w:rFonts w:ascii="Garamond" w:hAnsi="Garamond"/>
          <w:bCs/>
          <w:sz w:val="24"/>
          <w:szCs w:val="24"/>
        </w:rPr>
        <w:t xml:space="preserve">                   ___________________</w:t>
      </w:r>
      <w:r>
        <w:rPr>
          <w:rFonts w:ascii="Garamond" w:hAnsi="Garamond"/>
          <w:bCs/>
          <w:sz w:val="24"/>
          <w:szCs w:val="24"/>
        </w:rPr>
        <w:t>___________</w:t>
      </w:r>
      <w:r w:rsidR="00080522" w:rsidRPr="00764B78">
        <w:rPr>
          <w:rFonts w:ascii="Garamond" w:hAnsi="Garamond"/>
          <w:bCs/>
          <w:sz w:val="24"/>
          <w:szCs w:val="24"/>
        </w:rPr>
        <w:t>_</w:t>
      </w:r>
    </w:p>
    <w:p w14:paraId="6DB9D171" w14:textId="28542F4E" w:rsidR="00080522" w:rsidRPr="00764B78" w:rsidRDefault="00080522" w:rsidP="00080522">
      <w:pPr>
        <w:tabs>
          <w:tab w:val="left" w:pos="2520"/>
        </w:tabs>
        <w:spacing w:after="0" w:line="312" w:lineRule="auto"/>
        <w:jc w:val="both"/>
        <w:rPr>
          <w:rFonts w:ascii="Garamond" w:hAnsi="Garamond"/>
          <w:bCs/>
          <w:i/>
          <w:sz w:val="24"/>
          <w:szCs w:val="24"/>
        </w:rPr>
      </w:pP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00022D9A">
        <w:rPr>
          <w:rFonts w:ascii="Garamond" w:hAnsi="Garamond"/>
          <w:bCs/>
          <w:sz w:val="24"/>
          <w:szCs w:val="24"/>
        </w:rPr>
        <w:t xml:space="preserve">        </w:t>
      </w:r>
      <w:r w:rsidRPr="00764B78">
        <w:rPr>
          <w:rFonts w:ascii="Garamond" w:hAnsi="Garamond"/>
          <w:bCs/>
          <w:i/>
          <w:sz w:val="24"/>
          <w:szCs w:val="24"/>
        </w:rPr>
        <w:t>(podpis pooblaščene osebe)</w:t>
      </w:r>
    </w:p>
    <w:p w14:paraId="0CA4C015" w14:textId="77777777" w:rsidR="00080522" w:rsidRPr="00764B78" w:rsidRDefault="00080522" w:rsidP="00080522">
      <w:pPr>
        <w:tabs>
          <w:tab w:val="left" w:pos="2520"/>
        </w:tabs>
        <w:spacing w:after="0" w:line="312" w:lineRule="auto"/>
        <w:jc w:val="both"/>
        <w:rPr>
          <w:rFonts w:ascii="Garamond" w:hAnsi="Garamond"/>
          <w:bCs/>
          <w:sz w:val="24"/>
          <w:szCs w:val="24"/>
        </w:rPr>
      </w:pPr>
    </w:p>
    <w:p w14:paraId="2769ABFD" w14:textId="77777777" w:rsidR="00080522" w:rsidRPr="00764B78" w:rsidRDefault="00080522" w:rsidP="00080522">
      <w:pPr>
        <w:tabs>
          <w:tab w:val="left" w:pos="2520"/>
        </w:tabs>
        <w:spacing w:after="0" w:line="312" w:lineRule="auto"/>
        <w:jc w:val="both"/>
        <w:rPr>
          <w:rFonts w:ascii="Garamond" w:hAnsi="Garamond"/>
          <w:bCs/>
          <w:sz w:val="24"/>
          <w:szCs w:val="24"/>
        </w:rPr>
      </w:pPr>
    </w:p>
    <w:p w14:paraId="1BF7D1E5" w14:textId="77777777" w:rsidR="00080522" w:rsidRPr="00764B78" w:rsidRDefault="00080522" w:rsidP="00080522">
      <w:pPr>
        <w:tabs>
          <w:tab w:val="left" w:pos="2520"/>
        </w:tabs>
        <w:spacing w:after="0" w:line="312" w:lineRule="auto"/>
        <w:jc w:val="both"/>
        <w:rPr>
          <w:rFonts w:ascii="Garamond" w:hAnsi="Garamond"/>
          <w:bCs/>
          <w:sz w:val="24"/>
          <w:szCs w:val="24"/>
        </w:rPr>
      </w:pPr>
      <w:r w:rsidRPr="00764B78">
        <w:rPr>
          <w:rFonts w:ascii="Garamond" w:hAnsi="Garamond"/>
          <w:bCs/>
          <w:sz w:val="24"/>
          <w:szCs w:val="24"/>
        </w:rPr>
        <w:t>S to izjavo pooblaščamo Kranjski vrtci, Ulica Nikole Tesle 2, 4000 Kranj</w:t>
      </w:r>
      <w:r w:rsidRPr="00764B78">
        <w:rPr>
          <w:rFonts w:ascii="Garamond" w:hAnsi="Garamond"/>
          <w:sz w:val="24"/>
          <w:szCs w:val="24"/>
        </w:rPr>
        <w:t xml:space="preserve">, </w:t>
      </w:r>
      <w:r w:rsidRPr="00764B78">
        <w:rPr>
          <w:rFonts w:ascii="Garamond" w:hAnsi="Garamond"/>
          <w:bCs/>
          <w:sz w:val="24"/>
          <w:szCs w:val="24"/>
        </w:rPr>
        <w:t xml:space="preserve">da izpolni to bianco menico v višini ________________ . Obenem Kranjski vrtci, Ulica Nikole Tesle 2, 4000 Kranj, pooblaščamo, da izpolni vse druge dele menice, ki niso izpolnjeni, ter uporabi izpolnjeno menico skladno z namenom, zaradi katerega je bila izdana (zavarovanje za resnost ponudbe). Menična izjava in menica je dana brez protesta, na pravi poziv in brezpogojno Kranjski vrtci, Ulica Nikole Tesle 2, 4000 Kranj, menice ne sme trasirati. </w:t>
      </w:r>
    </w:p>
    <w:p w14:paraId="0D3BEE86" w14:textId="77777777" w:rsidR="00080522" w:rsidRPr="00764B78" w:rsidRDefault="00080522" w:rsidP="00080522">
      <w:pPr>
        <w:tabs>
          <w:tab w:val="left" w:pos="2520"/>
        </w:tabs>
        <w:spacing w:after="0" w:line="312" w:lineRule="auto"/>
        <w:jc w:val="both"/>
        <w:rPr>
          <w:rFonts w:ascii="Garamond" w:hAnsi="Garamond"/>
          <w:bCs/>
          <w:sz w:val="24"/>
          <w:szCs w:val="24"/>
        </w:rPr>
      </w:pPr>
      <w:r w:rsidRPr="00764B78">
        <w:rPr>
          <w:rFonts w:ascii="Garamond" w:hAnsi="Garamond"/>
          <w:sz w:val="24"/>
          <w:szCs w:val="24"/>
        </w:rPr>
        <w:t xml:space="preserve">Kranjske vrtce, Ulica Nikole Tesle 2, 4000 Kranj, </w:t>
      </w:r>
      <w:r w:rsidRPr="00764B78">
        <w:rPr>
          <w:rStyle w:val="xbe"/>
          <w:rFonts w:ascii="Garamond" w:hAnsi="Garamond" w:cs="Arial"/>
          <w:sz w:val="24"/>
          <w:szCs w:val="24"/>
        </w:rPr>
        <w:t>p</w:t>
      </w:r>
      <w:r w:rsidRPr="00764B7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4F3A4439" w14:textId="0FEF1329" w:rsidR="00080522" w:rsidRPr="00764B78" w:rsidRDefault="00080522" w:rsidP="00080522">
      <w:pPr>
        <w:tabs>
          <w:tab w:val="left" w:pos="2520"/>
        </w:tabs>
        <w:spacing w:after="0" w:line="312" w:lineRule="auto"/>
        <w:jc w:val="both"/>
        <w:rPr>
          <w:rFonts w:ascii="Garamond" w:hAnsi="Garamond"/>
          <w:bCs/>
          <w:sz w:val="24"/>
          <w:szCs w:val="24"/>
        </w:rPr>
      </w:pPr>
      <w:r w:rsidRPr="00764B78">
        <w:rPr>
          <w:rFonts w:ascii="Garamond" w:hAnsi="Garamond"/>
          <w:sz w:val="24"/>
          <w:szCs w:val="24"/>
        </w:rPr>
        <w:t xml:space="preserve">Kranjski vrtci, Ulica Nikole Tesle 2, 4000 Kranj, </w:t>
      </w:r>
      <w:r w:rsidRPr="00764B78">
        <w:rPr>
          <w:rFonts w:ascii="Garamond" w:hAnsi="Garamond"/>
          <w:bCs/>
          <w:sz w:val="24"/>
          <w:szCs w:val="24"/>
        </w:rPr>
        <w:t xml:space="preserve">lahko predloži menico v izplačilo najkasneje do dne </w:t>
      </w:r>
      <w:r w:rsidR="007E773E">
        <w:rPr>
          <w:rFonts w:ascii="Garamond" w:hAnsi="Garamond"/>
          <w:bCs/>
          <w:sz w:val="24"/>
          <w:szCs w:val="24"/>
        </w:rPr>
        <w:t xml:space="preserve">__________ (vsaj </w:t>
      </w:r>
      <w:r w:rsidR="007E773E" w:rsidRPr="007E773E">
        <w:rPr>
          <w:rFonts w:ascii="Garamond" w:hAnsi="Garamond"/>
          <w:bCs/>
          <w:sz w:val="24"/>
          <w:szCs w:val="24"/>
        </w:rPr>
        <w:t>štiri mesece od roka za oddajo ponudbe</w:t>
      </w:r>
      <w:r w:rsidR="007E773E">
        <w:rPr>
          <w:rFonts w:ascii="Garamond" w:hAnsi="Garamond"/>
          <w:bCs/>
          <w:sz w:val="24"/>
          <w:szCs w:val="24"/>
        </w:rPr>
        <w:t>)</w:t>
      </w:r>
      <w:r w:rsidR="007E773E" w:rsidRPr="007E773E">
        <w:rPr>
          <w:rFonts w:ascii="Garamond" w:hAnsi="Garamond"/>
          <w:bCs/>
          <w:sz w:val="24"/>
          <w:szCs w:val="24"/>
        </w:rPr>
        <w:t xml:space="preserve"> </w:t>
      </w:r>
      <w:r w:rsidRPr="00764B78">
        <w:rPr>
          <w:rFonts w:ascii="Garamond" w:hAnsi="Garamond"/>
          <w:bCs/>
          <w:sz w:val="24"/>
          <w:szCs w:val="24"/>
        </w:rPr>
        <w:t>, z možnostjo podaljšanja.</w:t>
      </w:r>
    </w:p>
    <w:p w14:paraId="09582BBB" w14:textId="77777777" w:rsidR="00080522" w:rsidRDefault="00080522" w:rsidP="00080522">
      <w:pPr>
        <w:tabs>
          <w:tab w:val="left" w:pos="2520"/>
        </w:tabs>
        <w:spacing w:after="0" w:line="312" w:lineRule="auto"/>
        <w:jc w:val="both"/>
        <w:rPr>
          <w:rFonts w:ascii="Garamond" w:hAnsi="Garamond"/>
          <w:bCs/>
          <w:sz w:val="24"/>
          <w:szCs w:val="24"/>
        </w:rPr>
      </w:pPr>
    </w:p>
    <w:p w14:paraId="7610CE78" w14:textId="77777777" w:rsidR="00DB2E82" w:rsidRDefault="00DB2E82" w:rsidP="00080522">
      <w:pPr>
        <w:tabs>
          <w:tab w:val="left" w:pos="2520"/>
        </w:tabs>
        <w:spacing w:after="0" w:line="312" w:lineRule="auto"/>
        <w:jc w:val="both"/>
        <w:rPr>
          <w:rFonts w:ascii="Garamond" w:hAnsi="Garamond"/>
          <w:bCs/>
          <w:sz w:val="24"/>
          <w:szCs w:val="24"/>
        </w:rPr>
      </w:pPr>
    </w:p>
    <w:p w14:paraId="59A06BC1" w14:textId="77777777" w:rsidR="00DB2E82" w:rsidRPr="00764B78" w:rsidRDefault="00DB2E82" w:rsidP="00080522">
      <w:pPr>
        <w:tabs>
          <w:tab w:val="left" w:pos="2520"/>
        </w:tabs>
        <w:spacing w:after="0" w:line="312" w:lineRule="auto"/>
        <w:jc w:val="both"/>
        <w:rPr>
          <w:rFonts w:ascii="Garamond" w:hAnsi="Garamond"/>
          <w:bCs/>
          <w:sz w:val="24"/>
          <w:szCs w:val="24"/>
        </w:rPr>
      </w:pPr>
    </w:p>
    <w:tbl>
      <w:tblPr>
        <w:tblStyle w:val="TableGrid2"/>
        <w:tblW w:w="920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3070"/>
        <w:gridCol w:w="3070"/>
      </w:tblGrid>
      <w:tr w:rsidR="00022D9A" w:rsidRPr="00764B78" w14:paraId="2FE127F9" w14:textId="77777777" w:rsidTr="008B5E5A">
        <w:tc>
          <w:tcPr>
            <w:tcW w:w="3069" w:type="dxa"/>
          </w:tcPr>
          <w:p w14:paraId="6A9F6D01" w14:textId="77777777" w:rsidR="00022D9A" w:rsidRPr="00764B78" w:rsidRDefault="00022D9A" w:rsidP="002767AC">
            <w:pPr>
              <w:spacing w:after="0" w:line="312" w:lineRule="auto"/>
              <w:rPr>
                <w:rFonts w:ascii="Garamond" w:hAnsi="Garamond"/>
                <w:sz w:val="24"/>
                <w:szCs w:val="24"/>
              </w:rPr>
            </w:pPr>
            <w:r w:rsidRPr="00764B78">
              <w:rPr>
                <w:rFonts w:ascii="Garamond" w:hAnsi="Garamond"/>
                <w:sz w:val="24"/>
                <w:szCs w:val="24"/>
              </w:rPr>
              <w:t>Kraj</w:t>
            </w:r>
            <w:r>
              <w:rPr>
                <w:rFonts w:ascii="Garamond" w:hAnsi="Garamond"/>
                <w:sz w:val="24"/>
                <w:szCs w:val="24"/>
              </w:rPr>
              <w:t xml:space="preserve"> in datum</w:t>
            </w:r>
            <w:r w:rsidRPr="00764B78">
              <w:rPr>
                <w:rFonts w:ascii="Garamond" w:hAnsi="Garamond"/>
                <w:sz w:val="24"/>
                <w:szCs w:val="24"/>
              </w:rPr>
              <w:t>:</w:t>
            </w:r>
          </w:p>
        </w:tc>
        <w:tc>
          <w:tcPr>
            <w:tcW w:w="3070" w:type="dxa"/>
          </w:tcPr>
          <w:p w14:paraId="0125BBF9" w14:textId="77777777" w:rsidR="00022D9A" w:rsidRPr="00764B78" w:rsidRDefault="00022D9A" w:rsidP="002767AC">
            <w:pPr>
              <w:spacing w:after="0" w:line="312" w:lineRule="auto"/>
              <w:jc w:val="center"/>
              <w:rPr>
                <w:rFonts w:ascii="Garamond" w:hAnsi="Garamond"/>
                <w:sz w:val="24"/>
                <w:szCs w:val="24"/>
              </w:rPr>
            </w:pPr>
          </w:p>
        </w:tc>
        <w:tc>
          <w:tcPr>
            <w:tcW w:w="3070" w:type="dxa"/>
          </w:tcPr>
          <w:p w14:paraId="1FA8F58F" w14:textId="07EB15E3" w:rsidR="00022D9A" w:rsidRPr="00764B78" w:rsidRDefault="00022D9A" w:rsidP="008B5E5A">
            <w:pPr>
              <w:spacing w:after="0" w:line="312" w:lineRule="auto"/>
              <w:rPr>
                <w:rFonts w:ascii="Garamond" w:hAnsi="Garamond"/>
                <w:sz w:val="24"/>
                <w:szCs w:val="24"/>
              </w:rPr>
            </w:pPr>
            <w:r>
              <w:rPr>
                <w:rFonts w:ascii="Garamond" w:hAnsi="Garamond"/>
                <w:sz w:val="24"/>
                <w:szCs w:val="24"/>
              </w:rPr>
              <w:t>Izdajatelj menice:</w:t>
            </w:r>
          </w:p>
        </w:tc>
      </w:tr>
    </w:tbl>
    <w:p w14:paraId="08FD12CF" w14:textId="77777777" w:rsidR="00080522" w:rsidRDefault="00080522" w:rsidP="00080522">
      <w:pPr>
        <w:tabs>
          <w:tab w:val="left" w:pos="2520"/>
        </w:tabs>
        <w:spacing w:after="0" w:line="312" w:lineRule="auto"/>
        <w:jc w:val="both"/>
        <w:rPr>
          <w:rFonts w:ascii="Garamond" w:hAnsi="Garamond"/>
          <w:b/>
          <w:bCs/>
          <w:sz w:val="24"/>
          <w:szCs w:val="24"/>
        </w:rPr>
      </w:pPr>
    </w:p>
    <w:p w14:paraId="065E1E7A" w14:textId="77777777" w:rsidR="008B5E5A" w:rsidRPr="00764B78" w:rsidRDefault="008B5E5A" w:rsidP="00080522">
      <w:pPr>
        <w:tabs>
          <w:tab w:val="left" w:pos="2520"/>
        </w:tabs>
        <w:spacing w:after="0" w:line="312" w:lineRule="auto"/>
        <w:jc w:val="both"/>
        <w:rPr>
          <w:rFonts w:ascii="Garamond" w:hAnsi="Garamond"/>
          <w:b/>
          <w:bCs/>
          <w:sz w:val="24"/>
          <w:szCs w:val="24"/>
        </w:rPr>
      </w:pPr>
    </w:p>
    <w:p w14:paraId="6FC74A3D" w14:textId="77777777" w:rsidR="00080522" w:rsidRPr="00764B78" w:rsidRDefault="00080522" w:rsidP="00080522">
      <w:pPr>
        <w:tabs>
          <w:tab w:val="left" w:pos="2520"/>
        </w:tabs>
        <w:spacing w:after="0" w:line="312" w:lineRule="auto"/>
        <w:jc w:val="both"/>
        <w:rPr>
          <w:rFonts w:ascii="Garamond" w:hAnsi="Garamond"/>
          <w:b/>
          <w:bCs/>
          <w:sz w:val="24"/>
          <w:szCs w:val="24"/>
        </w:rPr>
      </w:pPr>
    </w:p>
    <w:p w14:paraId="15F17113" w14:textId="77777777" w:rsidR="00DB2E82" w:rsidRDefault="00DB2E82" w:rsidP="00080522">
      <w:pPr>
        <w:tabs>
          <w:tab w:val="left" w:pos="2520"/>
        </w:tabs>
        <w:spacing w:after="0" w:line="312" w:lineRule="auto"/>
        <w:jc w:val="both"/>
        <w:rPr>
          <w:rFonts w:ascii="Garamond" w:hAnsi="Garamond"/>
          <w:b/>
          <w:bCs/>
          <w:sz w:val="24"/>
          <w:szCs w:val="24"/>
        </w:rPr>
      </w:pPr>
    </w:p>
    <w:p w14:paraId="0629FE83" w14:textId="77777777" w:rsidR="00BC4B06" w:rsidRDefault="00BC4B06" w:rsidP="00080522">
      <w:pPr>
        <w:tabs>
          <w:tab w:val="left" w:pos="2520"/>
        </w:tabs>
        <w:spacing w:after="0" w:line="312" w:lineRule="auto"/>
        <w:jc w:val="both"/>
        <w:rPr>
          <w:rFonts w:ascii="Garamond" w:hAnsi="Garamond"/>
          <w:b/>
          <w:bCs/>
          <w:sz w:val="24"/>
          <w:szCs w:val="24"/>
        </w:rPr>
      </w:pPr>
    </w:p>
    <w:p w14:paraId="5BA93512" w14:textId="77777777" w:rsidR="00BC4B06" w:rsidRPr="00764B78" w:rsidRDefault="00BC4B06" w:rsidP="00080522">
      <w:pPr>
        <w:tabs>
          <w:tab w:val="left" w:pos="2520"/>
        </w:tabs>
        <w:spacing w:after="0" w:line="312" w:lineRule="auto"/>
        <w:jc w:val="both"/>
        <w:rPr>
          <w:rFonts w:ascii="Garamond" w:hAnsi="Garamond"/>
          <w:b/>
          <w:bCs/>
          <w:sz w:val="24"/>
          <w:szCs w:val="24"/>
        </w:rPr>
      </w:pPr>
    </w:p>
    <w:p w14:paraId="4FB8EC7B" w14:textId="77777777" w:rsidR="00421A57" w:rsidRDefault="00421A57" w:rsidP="00DB2E82">
      <w:pPr>
        <w:tabs>
          <w:tab w:val="left" w:pos="2520"/>
        </w:tabs>
        <w:spacing w:after="0" w:line="312" w:lineRule="auto"/>
        <w:ind w:left="-142" w:firstLine="142"/>
        <w:jc w:val="both"/>
        <w:rPr>
          <w:rFonts w:ascii="Garamond" w:hAnsi="Garamond"/>
          <w:b/>
          <w:bCs/>
          <w:sz w:val="24"/>
          <w:szCs w:val="24"/>
        </w:rPr>
      </w:pPr>
    </w:p>
    <w:p w14:paraId="0EDE3555" w14:textId="3F4B884E" w:rsidR="00080522" w:rsidRPr="00764B78" w:rsidRDefault="00080522" w:rsidP="00DB2E82">
      <w:pPr>
        <w:tabs>
          <w:tab w:val="left" w:pos="2520"/>
        </w:tabs>
        <w:spacing w:after="0" w:line="312" w:lineRule="auto"/>
        <w:ind w:left="-142" w:firstLine="142"/>
        <w:jc w:val="both"/>
        <w:rPr>
          <w:rFonts w:ascii="Garamond" w:hAnsi="Garamond"/>
          <w:b/>
          <w:bCs/>
          <w:sz w:val="24"/>
          <w:szCs w:val="24"/>
        </w:rPr>
      </w:pPr>
      <w:r w:rsidRPr="00764B78">
        <w:rPr>
          <w:rFonts w:ascii="Garamond" w:hAnsi="Garamond"/>
          <w:b/>
          <w:bCs/>
          <w:sz w:val="24"/>
          <w:szCs w:val="24"/>
        </w:rPr>
        <w:t xml:space="preserve">Obvezna priloga: 1 x bianco menica </w:t>
      </w:r>
    </w:p>
    <w:p w14:paraId="7DB0BB18" w14:textId="77777777" w:rsidR="00080522" w:rsidRPr="00764B78" w:rsidRDefault="00080522" w:rsidP="00080522">
      <w:pPr>
        <w:rPr>
          <w:rFonts w:ascii="Garamond" w:hAnsi="Garamond"/>
          <w:sz w:val="24"/>
          <w:szCs w:val="24"/>
          <w:lang w:eastAsia="sl-SI"/>
        </w:rPr>
      </w:pPr>
    </w:p>
    <w:p w14:paraId="000670EC" w14:textId="77777777" w:rsidR="00080522" w:rsidRPr="00764B78" w:rsidRDefault="00080522" w:rsidP="00080522">
      <w:pPr>
        <w:spacing w:after="0" w:line="312" w:lineRule="auto"/>
        <w:jc w:val="both"/>
        <w:rPr>
          <w:rFonts w:ascii="Garamond" w:eastAsia="Times New Roman" w:hAnsi="Garamond"/>
          <w:b/>
          <w:sz w:val="24"/>
          <w:szCs w:val="24"/>
          <w:lang w:eastAsia="sl-SI"/>
        </w:rPr>
      </w:pPr>
    </w:p>
    <w:p w14:paraId="1226C21D" w14:textId="77777777" w:rsidR="00080522" w:rsidRPr="00764B78" w:rsidRDefault="00080522" w:rsidP="00080522">
      <w:pPr>
        <w:spacing w:after="0" w:line="312" w:lineRule="auto"/>
        <w:jc w:val="both"/>
        <w:rPr>
          <w:rFonts w:ascii="Garamond" w:eastAsia="Times New Roman" w:hAnsi="Garamond"/>
          <w:b/>
          <w:sz w:val="24"/>
          <w:szCs w:val="24"/>
          <w:lang w:eastAsia="sl-SI"/>
        </w:rPr>
      </w:pPr>
    </w:p>
    <w:p w14:paraId="73F184BC" w14:textId="77777777" w:rsidR="00080522" w:rsidRPr="00764B78" w:rsidRDefault="00080522" w:rsidP="00080522">
      <w:pPr>
        <w:spacing w:after="0" w:line="312" w:lineRule="auto"/>
        <w:jc w:val="both"/>
        <w:rPr>
          <w:rFonts w:ascii="Garamond" w:eastAsia="Times New Roman" w:hAnsi="Garamond"/>
          <w:b/>
          <w:sz w:val="24"/>
          <w:szCs w:val="24"/>
          <w:lang w:eastAsia="sl-SI"/>
        </w:rPr>
      </w:pPr>
    </w:p>
    <w:p w14:paraId="137E229E" w14:textId="77777777" w:rsidR="00080522" w:rsidRPr="00764B78" w:rsidRDefault="00080522" w:rsidP="00080522">
      <w:pPr>
        <w:spacing w:after="0" w:line="312" w:lineRule="auto"/>
        <w:jc w:val="both"/>
        <w:rPr>
          <w:rFonts w:ascii="Garamond" w:eastAsia="Times New Roman" w:hAnsi="Garamond"/>
          <w:b/>
          <w:sz w:val="24"/>
          <w:szCs w:val="24"/>
          <w:lang w:eastAsia="sl-SI"/>
        </w:rPr>
      </w:pPr>
    </w:p>
    <w:p w14:paraId="49CC7A8B" w14:textId="77777777" w:rsidR="00080522" w:rsidRDefault="00080522" w:rsidP="00C53BF5"/>
    <w:p w14:paraId="637CF846" w14:textId="77777777" w:rsidR="00080522" w:rsidRDefault="00080522" w:rsidP="00C53BF5"/>
    <w:p w14:paraId="56304802" w14:textId="77777777" w:rsidR="00080522" w:rsidRDefault="00080522" w:rsidP="00C53BF5"/>
    <w:p w14:paraId="6BBAA10D" w14:textId="77777777" w:rsidR="00080522" w:rsidRDefault="00080522" w:rsidP="00C53BF5"/>
    <w:p w14:paraId="24712E89" w14:textId="77777777" w:rsidR="00080522" w:rsidRDefault="00080522" w:rsidP="00C53BF5"/>
    <w:p w14:paraId="67E81411" w14:textId="77777777" w:rsidR="00080522" w:rsidRDefault="00080522" w:rsidP="00C53BF5"/>
    <w:p w14:paraId="1412471B" w14:textId="77777777" w:rsidR="00080522" w:rsidRDefault="00080522" w:rsidP="00C53BF5"/>
    <w:p w14:paraId="28A1C94B" w14:textId="77777777" w:rsidR="00080522" w:rsidRDefault="00080522" w:rsidP="00C53BF5"/>
    <w:p w14:paraId="539B2133" w14:textId="77777777" w:rsidR="00080522" w:rsidRDefault="00080522" w:rsidP="00C53BF5"/>
    <w:p w14:paraId="4A83F320" w14:textId="77777777" w:rsidR="00080522" w:rsidRDefault="00080522" w:rsidP="00C53BF5"/>
    <w:p w14:paraId="49FA97DD" w14:textId="77777777" w:rsidR="00080522" w:rsidRDefault="00080522" w:rsidP="00C53BF5"/>
    <w:p w14:paraId="0797031B" w14:textId="77777777" w:rsidR="00DD3F9A" w:rsidRDefault="00DD3F9A" w:rsidP="00C53BF5"/>
    <w:p w14:paraId="0E519E7B" w14:textId="77777777" w:rsidR="00080522" w:rsidRDefault="00080522" w:rsidP="00C53BF5"/>
    <w:p w14:paraId="33D86781" w14:textId="77777777" w:rsidR="00080522" w:rsidRPr="00764B78" w:rsidRDefault="00080522" w:rsidP="00080522">
      <w:pPr>
        <w:pStyle w:val="Naslov1"/>
        <w:numPr>
          <w:ilvl w:val="0"/>
          <w:numId w:val="0"/>
        </w:numPr>
        <w:ind w:left="432" w:hanging="432"/>
        <w:rPr>
          <w:lang w:eastAsia="sl-SI"/>
        </w:rPr>
      </w:pPr>
      <w:bookmarkStart w:id="47" w:name="_Toc418568707"/>
      <w:bookmarkStart w:id="48" w:name="_Toc437258816"/>
      <w:bookmarkStart w:id="49" w:name="_Toc105055254"/>
      <w:bookmarkStart w:id="50" w:name="_Toc236813372"/>
      <w:r w:rsidRPr="00764B78">
        <w:rPr>
          <w:lang w:eastAsia="sl-SI"/>
        </w:rPr>
        <w:t>Menična izjava za dobro izvedbo pogodbenih obveznosti</w:t>
      </w:r>
      <w:bookmarkEnd w:id="47"/>
      <w:bookmarkEnd w:id="48"/>
      <w:bookmarkEnd w:id="49"/>
      <w:bookmarkEnd w:id="50"/>
    </w:p>
    <w:p w14:paraId="10078C5E" w14:textId="77777777" w:rsidR="00080522" w:rsidRPr="00764B78" w:rsidRDefault="00080522" w:rsidP="00080522">
      <w:pPr>
        <w:rPr>
          <w:rFonts w:ascii="Garamond" w:hAnsi="Garamond"/>
          <w:sz w:val="24"/>
          <w:szCs w:val="24"/>
          <w:lang w:eastAsia="sl-SI"/>
        </w:rPr>
      </w:pPr>
    </w:p>
    <w:p w14:paraId="0CA0B716" w14:textId="77777777" w:rsidR="00080522" w:rsidRPr="00764B78" w:rsidRDefault="00080522" w:rsidP="00080522">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Spodaj podpisani zakoniti zastopnik oziroma pooblaščenec</w:t>
      </w:r>
    </w:p>
    <w:p w14:paraId="0C9C7EAB" w14:textId="77777777" w:rsidR="00080522" w:rsidRPr="00764B78" w:rsidRDefault="00080522" w:rsidP="00080522">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___________________________________________________________________________</w:t>
      </w:r>
    </w:p>
    <w:p w14:paraId="6AB41805" w14:textId="77777777" w:rsidR="00080522" w:rsidRPr="00764B78" w:rsidRDefault="00080522" w:rsidP="00080522">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 xml:space="preserve">izbranega ponudnika </w:t>
      </w:r>
    </w:p>
    <w:p w14:paraId="1A0A76F9" w14:textId="77777777" w:rsidR="00080522" w:rsidRPr="00764B78" w:rsidRDefault="00080522" w:rsidP="00080522">
      <w:pPr>
        <w:pBdr>
          <w:bottom w:val="single" w:sz="12" w:space="1" w:color="auto"/>
        </w:pBdr>
        <w:spacing w:line="312" w:lineRule="auto"/>
        <w:jc w:val="both"/>
        <w:rPr>
          <w:rFonts w:ascii="Garamond" w:hAnsi="Garamond" w:cs="Arial"/>
          <w:sz w:val="24"/>
          <w:szCs w:val="24"/>
        </w:rPr>
      </w:pPr>
    </w:p>
    <w:p w14:paraId="1E82EB4D" w14:textId="77777777" w:rsidR="00080522" w:rsidRPr="00764B78" w:rsidRDefault="00080522" w:rsidP="00080522">
      <w:pPr>
        <w:spacing w:line="312" w:lineRule="auto"/>
        <w:jc w:val="both"/>
        <w:rPr>
          <w:rFonts w:ascii="Garamond" w:hAnsi="Garamond" w:cs="Arial"/>
          <w:i/>
          <w:sz w:val="24"/>
          <w:szCs w:val="24"/>
        </w:rPr>
      </w:pPr>
      <w:r w:rsidRPr="00764B78">
        <w:rPr>
          <w:rFonts w:ascii="Garamond" w:hAnsi="Garamond" w:cs="Arial"/>
          <w:i/>
          <w:sz w:val="24"/>
          <w:szCs w:val="24"/>
        </w:rPr>
        <w:t>(firma in sedež družbe oz. samostojnega podjetnika)</w:t>
      </w:r>
    </w:p>
    <w:p w14:paraId="1F89AF55" w14:textId="77777777" w:rsidR="00080522" w:rsidRPr="00764B78" w:rsidRDefault="00080522" w:rsidP="00080522">
      <w:pPr>
        <w:spacing w:line="312" w:lineRule="auto"/>
        <w:jc w:val="both"/>
        <w:rPr>
          <w:rFonts w:ascii="Garamond" w:hAnsi="Garamond" w:cs="Arial"/>
          <w:sz w:val="24"/>
          <w:szCs w:val="24"/>
        </w:rPr>
      </w:pPr>
      <w:r w:rsidRPr="00764B78">
        <w:rPr>
          <w:rFonts w:ascii="Garamond" w:hAnsi="Garamond" w:cs="Arial"/>
          <w:sz w:val="24"/>
          <w:szCs w:val="24"/>
        </w:rPr>
        <w:t>V sklopu _____________________, postopka oddaje javnega naročila »Izvajanje storitev zdravstveno higienskega nadzora, analiz, dezinfekcij in drugih storitev za potrebe Kranjskih vrtcev«</w:t>
      </w:r>
    </w:p>
    <w:p w14:paraId="001818DD" w14:textId="744E35CE" w:rsidR="00080522" w:rsidRPr="00764B78" w:rsidRDefault="00080522" w:rsidP="00080522">
      <w:pPr>
        <w:spacing w:after="0" w:line="312" w:lineRule="auto"/>
        <w:jc w:val="both"/>
        <w:rPr>
          <w:rFonts w:ascii="Garamond" w:hAnsi="Garamond" w:cs="Arial"/>
          <w:sz w:val="24"/>
          <w:szCs w:val="24"/>
        </w:rPr>
      </w:pPr>
      <w:r w:rsidRPr="00764B78">
        <w:rPr>
          <w:rFonts w:ascii="Garamond" w:hAnsi="Garamond" w:cs="Arial"/>
          <w:sz w:val="24"/>
          <w:szCs w:val="24"/>
        </w:rPr>
        <w:t>nepreklicno izjavljam, da pooblaščam Kranjski vrtci, Ulica Nikole Tesle 2, 4000 Kranj</w:t>
      </w:r>
      <w:r w:rsidRPr="00764B78">
        <w:rPr>
          <w:rFonts w:ascii="Garamond" w:hAnsi="Garamond"/>
          <w:sz w:val="24"/>
          <w:szCs w:val="24"/>
        </w:rPr>
        <w:t xml:space="preserve">, </w:t>
      </w:r>
      <w:r w:rsidRPr="00764B78">
        <w:rPr>
          <w:rFonts w:ascii="Garamond" w:hAnsi="Garamond" w:cs="Arial"/>
          <w:sz w:val="24"/>
          <w:szCs w:val="24"/>
        </w:rPr>
        <w:t xml:space="preserve">da lahko podpisano bianco menico, ki je bila izročena kot zavarovanje za dobro izvedbo pogodbenih obveznosti po pogodbi, sklenjeno na podlagi postopka oddaje javnega naročila </w:t>
      </w:r>
      <w:r w:rsidRPr="00080522">
        <w:rPr>
          <w:rFonts w:ascii="Garamond" w:eastAsiaTheme="minorEastAsia" w:hAnsi="Garamond"/>
          <w:bCs/>
          <w:i/>
          <w:sz w:val="24"/>
          <w:szCs w:val="24"/>
          <w:lang w:eastAsia="sl-SI"/>
        </w:rPr>
        <w:t>»Izvajanje storitev zdravstveno higienskega nadzora, analiz obrokov na prisotnost alergenov, DDD storitev ter analiz mivke in tal za potrebe Kranjskih vrtcev«</w:t>
      </w:r>
      <w:r>
        <w:rPr>
          <w:rFonts w:ascii="Garamond" w:eastAsiaTheme="minorEastAsia" w:hAnsi="Garamond"/>
          <w:bCs/>
          <w:i/>
          <w:sz w:val="24"/>
          <w:szCs w:val="24"/>
          <w:lang w:eastAsia="sl-SI"/>
        </w:rPr>
        <w:t xml:space="preserve"> </w:t>
      </w:r>
      <w:r w:rsidRPr="00764B78">
        <w:rPr>
          <w:rFonts w:ascii="Garamond" w:eastAsia="Times New Roman" w:hAnsi="Garamond"/>
          <w:sz w:val="24"/>
          <w:szCs w:val="24"/>
          <w:lang w:eastAsia="sl-SI"/>
        </w:rPr>
        <w:t xml:space="preserve">v sklopu </w:t>
      </w:r>
      <w:r w:rsidRPr="00764B78">
        <w:rPr>
          <w:rFonts w:ascii="Garamond" w:eastAsia="Times New Roman" w:hAnsi="Garamond"/>
          <w:i/>
          <w:sz w:val="24"/>
          <w:szCs w:val="24"/>
          <w:lang w:eastAsia="sl-SI"/>
        </w:rPr>
        <w:t>___________________________</w:t>
      </w:r>
      <w:r w:rsidRPr="00764B78">
        <w:rPr>
          <w:rFonts w:ascii="Garamond" w:eastAsia="Times New Roman" w:hAnsi="Garamond" w:cs="Arial"/>
          <w:i/>
          <w:sz w:val="24"/>
          <w:szCs w:val="24"/>
          <w:lang w:eastAsia="sl-SI"/>
        </w:rPr>
        <w:t xml:space="preserve">, </w:t>
      </w:r>
      <w:r w:rsidRPr="00764B78">
        <w:rPr>
          <w:rFonts w:ascii="Garamond" w:hAnsi="Garamond" w:cs="Arial"/>
          <w:sz w:val="24"/>
          <w:szCs w:val="24"/>
        </w:rPr>
        <w:t xml:space="preserve">da skladno z določili razpisne dokumentacije, ponudbe in pogodbe za predmetno javno naročilo v sklopu _______, brez poprejšnjega obvestila izpolni v vseh neizpolnjenih delih za znesek ___________ EUR. Izbrani ponudnik se odreka vsem ugovorom proti tako izpolnjeni menici in se zavezuje </w:t>
      </w:r>
      <w:proofErr w:type="spellStart"/>
      <w:r w:rsidRPr="00764B78">
        <w:rPr>
          <w:rFonts w:ascii="Garamond" w:hAnsi="Garamond" w:cs="Arial"/>
          <w:sz w:val="24"/>
          <w:szCs w:val="24"/>
          <w:lang w:val="en-US"/>
        </w:rPr>
        <w:t>menico</w:t>
      </w:r>
      <w:proofErr w:type="spellEnd"/>
      <w:r w:rsidRPr="00764B78">
        <w:rPr>
          <w:rFonts w:ascii="Garamond" w:hAnsi="Garamond" w:cs="Arial"/>
          <w:sz w:val="24"/>
          <w:szCs w:val="24"/>
          <w:lang w:val="en-US"/>
        </w:rPr>
        <w:t xml:space="preserve"> </w:t>
      </w:r>
      <w:r w:rsidRPr="00764B78">
        <w:rPr>
          <w:rFonts w:ascii="Garamond" w:hAnsi="Garamond" w:cs="Arial"/>
          <w:sz w:val="24"/>
          <w:szCs w:val="24"/>
        </w:rPr>
        <w:t xml:space="preserve">plačati, ko </w:t>
      </w:r>
      <w:r w:rsidRPr="00764B78">
        <w:rPr>
          <w:rFonts w:ascii="Garamond" w:hAnsi="Garamond" w:cs="Arial"/>
          <w:sz w:val="24"/>
          <w:szCs w:val="24"/>
        </w:rPr>
        <w:lastRenderedPageBreak/>
        <w:t>dospe, v gotovini. To pooblastilo preneha veljati 30 dni po poteku veljavnosti</w:t>
      </w:r>
      <w:r w:rsidR="00A64D5D" w:rsidRPr="00A64D5D">
        <w:t xml:space="preserve"> </w:t>
      </w:r>
      <w:r w:rsidR="00A64D5D" w:rsidRPr="00A64D5D">
        <w:rPr>
          <w:rFonts w:ascii="Garamond" w:hAnsi="Garamond" w:cs="Arial"/>
          <w:sz w:val="24"/>
          <w:szCs w:val="24"/>
        </w:rPr>
        <w:t>pogodbe</w:t>
      </w:r>
      <w:r w:rsidRPr="00764B78">
        <w:rPr>
          <w:rFonts w:ascii="Garamond" w:hAnsi="Garamond" w:cs="Arial"/>
          <w:sz w:val="24"/>
          <w:szCs w:val="24"/>
        </w:rPr>
        <w:t>. Menični znesek se nakaže na račun naročnika</w:t>
      </w:r>
      <w:r w:rsidRPr="00764B78">
        <w:rPr>
          <w:rFonts w:ascii="Garamond" w:hAnsi="Garamond"/>
          <w:sz w:val="24"/>
          <w:szCs w:val="24"/>
          <w:lang w:eastAsia="sl-SI"/>
        </w:rPr>
        <w:t>, Kranjski vrtci, Ulica Nikole Tesle 2, 4000 Kranj</w:t>
      </w:r>
      <w:r w:rsidRPr="00764B78">
        <w:rPr>
          <w:rFonts w:ascii="Garamond" w:hAnsi="Garamond"/>
          <w:sz w:val="24"/>
          <w:szCs w:val="24"/>
        </w:rPr>
        <w:t xml:space="preserve">, </w:t>
      </w:r>
      <w:r w:rsidRPr="00764B78">
        <w:rPr>
          <w:rFonts w:ascii="Garamond" w:hAnsi="Garamond"/>
          <w:sz w:val="24"/>
          <w:szCs w:val="24"/>
          <w:lang w:eastAsia="sl-SI"/>
        </w:rPr>
        <w:t>št.: SI56 0125 2603 0636 039.</w:t>
      </w:r>
    </w:p>
    <w:p w14:paraId="52328AB3" w14:textId="188AEB06" w:rsidR="00154AFD" w:rsidRPr="00764B78" w:rsidRDefault="00080522" w:rsidP="00154AFD">
      <w:pPr>
        <w:spacing w:before="200" w:after="0" w:line="312" w:lineRule="auto"/>
        <w:jc w:val="both"/>
        <w:rPr>
          <w:rFonts w:ascii="Garamond" w:hAnsi="Garamond" w:cs="Arial"/>
          <w:sz w:val="24"/>
          <w:szCs w:val="24"/>
        </w:rPr>
      </w:pPr>
      <w:r w:rsidRPr="00764B78">
        <w:rPr>
          <w:rFonts w:ascii="Garamond" w:hAnsi="Garamond" w:cs="Arial"/>
          <w:sz w:val="24"/>
          <w:szCs w:val="24"/>
        </w:rPr>
        <w:t>Ponudnik izjavlja, da se zaveda pravnih posledic izdaje menice v zavarovanje. Menica naj se izpolni s klavzulo »BREZ PROTESTA«. Ponudnik hkrati pooblaščam naročnika Kranjski vrtci, Ulica Nikole Tesle 2, 4000 Kranj</w:t>
      </w:r>
      <w:r w:rsidRPr="00764B78">
        <w:rPr>
          <w:rFonts w:ascii="Garamond" w:hAnsi="Garamond"/>
          <w:sz w:val="24"/>
          <w:szCs w:val="24"/>
        </w:rPr>
        <w:t xml:space="preserve">, </w:t>
      </w:r>
      <w:r w:rsidRPr="00764B78">
        <w:rPr>
          <w:rFonts w:ascii="Garamond" w:hAnsi="Garamond" w:cs="Arial"/>
          <w:sz w:val="24"/>
          <w:szCs w:val="24"/>
        </w:rPr>
        <w:t xml:space="preserve">da predloži </w:t>
      </w:r>
      <w:proofErr w:type="spellStart"/>
      <w:r w:rsidRPr="00764B78">
        <w:rPr>
          <w:rFonts w:ascii="Garamond" w:hAnsi="Garamond" w:cs="Arial"/>
          <w:sz w:val="24"/>
          <w:szCs w:val="24"/>
          <w:lang w:val="en-US"/>
        </w:rPr>
        <w:t>menico</w:t>
      </w:r>
      <w:proofErr w:type="spellEnd"/>
      <w:r w:rsidRPr="00764B78">
        <w:rPr>
          <w:rFonts w:ascii="Garamond" w:hAnsi="Garamond" w:cs="Arial"/>
          <w:sz w:val="24"/>
          <w:szCs w:val="24"/>
        </w:rPr>
        <w:t xml:space="preserve"> na unovčenje in izrecno dovoljujem banki izplačilo take </w:t>
      </w:r>
      <w:proofErr w:type="spellStart"/>
      <w:r w:rsidRPr="00764B78">
        <w:rPr>
          <w:rFonts w:ascii="Garamond" w:hAnsi="Garamond" w:cs="Arial"/>
          <w:sz w:val="24"/>
          <w:szCs w:val="24"/>
          <w:lang w:val="en-US"/>
        </w:rPr>
        <w:t>menice</w:t>
      </w:r>
      <w:proofErr w:type="spellEnd"/>
      <w:r w:rsidRPr="00764B78">
        <w:rPr>
          <w:rFonts w:ascii="Garamond" w:hAnsi="Garamond" w:cs="Arial"/>
          <w:sz w:val="24"/>
          <w:szCs w:val="24"/>
        </w:rPr>
        <w:t xml:space="preserve">. Tako dajem nalog </w:t>
      </w:r>
      <w:r w:rsidRPr="00764B78">
        <w:rPr>
          <w:rFonts w:ascii="Garamond" w:hAnsi="Garamond" w:cs="Arial"/>
          <w:sz w:val="24"/>
          <w:szCs w:val="24"/>
          <w:lang w:val="en-US"/>
        </w:rPr>
        <w:t>za</w:t>
      </w:r>
      <w:r w:rsidRPr="00764B78">
        <w:rPr>
          <w:rFonts w:ascii="Garamond" w:hAnsi="Garamond" w:cs="Arial"/>
          <w:sz w:val="24"/>
          <w:szCs w:val="24"/>
        </w:rPr>
        <w:t xml:space="preserve"> plačilo oz. </w:t>
      </w:r>
      <w:proofErr w:type="spellStart"/>
      <w:r w:rsidRPr="00764B78">
        <w:rPr>
          <w:rFonts w:ascii="Garamond" w:hAnsi="Garamond" w:cs="Arial"/>
          <w:sz w:val="24"/>
          <w:szCs w:val="24"/>
          <w:lang w:val="en-US"/>
        </w:rPr>
        <w:t>pooblastilo</w:t>
      </w:r>
      <w:proofErr w:type="spellEnd"/>
      <w:r w:rsidRPr="00764B78">
        <w:rPr>
          <w:rFonts w:ascii="Garamond" w:hAnsi="Garamond" w:cs="Arial"/>
          <w:sz w:val="24"/>
          <w:szCs w:val="24"/>
        </w:rPr>
        <w:t xml:space="preserve"> vsem spodaj navedenim bankam iz naslednjih mojih računov:</w:t>
      </w:r>
    </w:p>
    <w:p w14:paraId="35FCE354" w14:textId="00E8EAE0" w:rsidR="00DD3F9A" w:rsidRDefault="00080522" w:rsidP="00DB2E82">
      <w:pPr>
        <w:spacing w:before="200" w:after="0" w:line="312" w:lineRule="auto"/>
        <w:jc w:val="both"/>
        <w:rPr>
          <w:rFonts w:ascii="Garamond" w:hAnsi="Garamond" w:cs="Arial"/>
          <w:sz w:val="24"/>
          <w:szCs w:val="24"/>
        </w:rPr>
      </w:pPr>
      <w:r w:rsidRPr="00764B78">
        <w:rPr>
          <w:rFonts w:ascii="Garamond" w:hAnsi="Garamond" w:cs="Arial"/>
          <w:sz w:val="24"/>
          <w:szCs w:val="24"/>
        </w:rPr>
        <w:t xml:space="preserve">V primeru odprtja dodatnega računa, ki ni zgoraj naveden, izrecno dovoljujem izplačilo </w:t>
      </w:r>
      <w:proofErr w:type="spellStart"/>
      <w:r w:rsidRPr="00764B78">
        <w:rPr>
          <w:rFonts w:ascii="Garamond" w:hAnsi="Garamond" w:cs="Arial"/>
          <w:sz w:val="24"/>
          <w:szCs w:val="24"/>
          <w:lang w:val="en-US"/>
        </w:rPr>
        <w:t>menice</w:t>
      </w:r>
      <w:proofErr w:type="spellEnd"/>
      <w:r w:rsidRPr="00764B78">
        <w:rPr>
          <w:rFonts w:ascii="Garamond" w:hAnsi="Garamond" w:cs="Arial"/>
          <w:sz w:val="24"/>
          <w:szCs w:val="24"/>
        </w:rPr>
        <w:t xml:space="preserve"> in pooblaščam banko, pri kateri je takšen račun odprt, da izvede plačilo. </w:t>
      </w:r>
    </w:p>
    <w:p w14:paraId="1B2325F5" w14:textId="77777777" w:rsidR="00DB2E82" w:rsidRDefault="00DB2E82" w:rsidP="00DB2E82">
      <w:pPr>
        <w:spacing w:after="0" w:line="312" w:lineRule="auto"/>
        <w:jc w:val="both"/>
        <w:rPr>
          <w:rFonts w:ascii="Garamond" w:hAnsi="Garamond" w:cs="Arial"/>
          <w:sz w:val="24"/>
          <w:szCs w:val="24"/>
        </w:rPr>
      </w:pPr>
    </w:p>
    <w:p w14:paraId="27561B90" w14:textId="77777777" w:rsidR="00DB2E82" w:rsidRDefault="00DB2E82" w:rsidP="00DB2E82">
      <w:pPr>
        <w:spacing w:after="0" w:line="312" w:lineRule="auto"/>
        <w:jc w:val="both"/>
        <w:rPr>
          <w:rFonts w:ascii="Garamond" w:hAnsi="Garamond" w:cs="Arial"/>
          <w:sz w:val="24"/>
          <w:szCs w:val="24"/>
        </w:rPr>
      </w:pPr>
    </w:p>
    <w:p w14:paraId="7CE1A2E5" w14:textId="77777777" w:rsidR="00DB2E82" w:rsidRPr="00764B78" w:rsidRDefault="00DB2E82" w:rsidP="00DB2E82">
      <w:pPr>
        <w:spacing w:after="0" w:line="312" w:lineRule="auto"/>
        <w:jc w:val="both"/>
        <w:rPr>
          <w:rFonts w:ascii="Garamond" w:hAnsi="Garamond" w:cs="Arial"/>
          <w:sz w:val="24"/>
          <w:szCs w:val="24"/>
        </w:rPr>
      </w:pPr>
    </w:p>
    <w:tbl>
      <w:tblPr>
        <w:tblStyle w:val="TableGrid2"/>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7"/>
        <w:gridCol w:w="3070"/>
        <w:gridCol w:w="3070"/>
      </w:tblGrid>
      <w:tr w:rsidR="00783CB2" w:rsidRPr="00764B78" w14:paraId="7891A7A6" w14:textId="77777777" w:rsidTr="00783CB2">
        <w:tc>
          <w:tcPr>
            <w:tcW w:w="2927" w:type="dxa"/>
          </w:tcPr>
          <w:p w14:paraId="1F8A19DA" w14:textId="15BC470B" w:rsidR="00783CB2" w:rsidRPr="00764B78" w:rsidRDefault="00783CB2" w:rsidP="003F487D">
            <w:pPr>
              <w:spacing w:after="0" w:line="312" w:lineRule="auto"/>
              <w:rPr>
                <w:rFonts w:ascii="Garamond" w:hAnsi="Garamond"/>
                <w:sz w:val="24"/>
                <w:szCs w:val="24"/>
              </w:rPr>
            </w:pPr>
            <w:r>
              <w:rPr>
                <w:rFonts w:ascii="Garamond" w:hAnsi="Garamond"/>
                <w:sz w:val="24"/>
                <w:szCs w:val="24"/>
              </w:rPr>
              <w:t>Datum</w:t>
            </w:r>
            <w:r w:rsidRPr="00764B78">
              <w:rPr>
                <w:rFonts w:ascii="Garamond" w:hAnsi="Garamond"/>
                <w:sz w:val="24"/>
                <w:szCs w:val="24"/>
              </w:rPr>
              <w:t>:</w:t>
            </w:r>
          </w:p>
        </w:tc>
        <w:tc>
          <w:tcPr>
            <w:tcW w:w="3070" w:type="dxa"/>
          </w:tcPr>
          <w:p w14:paraId="100E891B" w14:textId="77777777" w:rsidR="00783CB2" w:rsidRPr="00764B78" w:rsidRDefault="00783CB2" w:rsidP="003F487D">
            <w:pPr>
              <w:spacing w:after="0" w:line="312" w:lineRule="auto"/>
              <w:jc w:val="center"/>
              <w:rPr>
                <w:rFonts w:ascii="Garamond" w:hAnsi="Garamond"/>
                <w:sz w:val="24"/>
                <w:szCs w:val="24"/>
              </w:rPr>
            </w:pPr>
          </w:p>
        </w:tc>
        <w:tc>
          <w:tcPr>
            <w:tcW w:w="3070" w:type="dxa"/>
            <w:vAlign w:val="center"/>
          </w:tcPr>
          <w:p w14:paraId="18AE7A2C" w14:textId="34F87AF6" w:rsidR="00783CB2" w:rsidRPr="00764B78" w:rsidRDefault="00783CB2" w:rsidP="003F487D">
            <w:pPr>
              <w:spacing w:after="0" w:line="312" w:lineRule="auto"/>
              <w:rPr>
                <w:rFonts w:ascii="Garamond" w:hAnsi="Garamond"/>
                <w:sz w:val="24"/>
                <w:szCs w:val="24"/>
              </w:rPr>
            </w:pPr>
            <w:r>
              <w:rPr>
                <w:rFonts w:ascii="Garamond" w:hAnsi="Garamond"/>
                <w:sz w:val="24"/>
                <w:szCs w:val="24"/>
              </w:rPr>
              <w:t>Žig in p</w:t>
            </w:r>
            <w:r w:rsidRPr="00764B78">
              <w:rPr>
                <w:rFonts w:ascii="Garamond" w:hAnsi="Garamond"/>
                <w:sz w:val="24"/>
                <w:szCs w:val="24"/>
              </w:rPr>
              <w:t>odpis</w:t>
            </w:r>
            <w:r>
              <w:rPr>
                <w:rFonts w:ascii="Garamond" w:hAnsi="Garamond"/>
                <w:sz w:val="24"/>
                <w:szCs w:val="24"/>
              </w:rPr>
              <w:t>:</w:t>
            </w:r>
          </w:p>
        </w:tc>
      </w:tr>
    </w:tbl>
    <w:p w14:paraId="5B593FB4" w14:textId="77777777" w:rsidR="00154AFD" w:rsidRDefault="00154AFD" w:rsidP="00080522">
      <w:pPr>
        <w:rPr>
          <w:rFonts w:ascii="Garamond" w:hAnsi="Garamond" w:cs="Arial"/>
          <w:sz w:val="24"/>
          <w:szCs w:val="24"/>
        </w:rPr>
      </w:pPr>
    </w:p>
    <w:p w14:paraId="0BFFA9FE" w14:textId="1CB2C814" w:rsidR="00154AFD" w:rsidRPr="00764B78" w:rsidRDefault="00154AFD" w:rsidP="00154AFD">
      <w:pPr>
        <w:spacing w:after="0" w:line="312" w:lineRule="auto"/>
        <w:jc w:val="both"/>
        <w:rPr>
          <w:rFonts w:ascii="Garamond" w:hAnsi="Garamond"/>
          <w:sz w:val="24"/>
          <w:szCs w:val="24"/>
          <w:lang w:eastAsia="sl-SI"/>
        </w:rPr>
      </w:pPr>
      <w:r>
        <w:rPr>
          <w:rFonts w:ascii="Garamond" w:hAnsi="Garamond"/>
          <w:sz w:val="24"/>
          <w:szCs w:val="24"/>
          <w:lang w:eastAsia="sl-SI"/>
        </w:rPr>
        <w:tab/>
      </w:r>
      <w:r>
        <w:rPr>
          <w:rFonts w:ascii="Garamond" w:hAnsi="Garamond"/>
          <w:sz w:val="24"/>
          <w:szCs w:val="24"/>
          <w:lang w:eastAsia="sl-SI"/>
        </w:rPr>
        <w:tab/>
      </w:r>
    </w:p>
    <w:p w14:paraId="770C7459" w14:textId="09EDCA64" w:rsidR="00080522" w:rsidRDefault="00080522" w:rsidP="00080522">
      <w:pPr>
        <w:rPr>
          <w:rFonts w:ascii="Garamond" w:hAnsi="Garamond"/>
          <w:b/>
          <w:sz w:val="24"/>
          <w:szCs w:val="24"/>
          <w:u w:val="single"/>
        </w:rPr>
      </w:pPr>
      <w:r w:rsidRPr="00764B78">
        <w:rPr>
          <w:rFonts w:ascii="Garamond" w:hAnsi="Garamond"/>
          <w:b/>
          <w:sz w:val="24"/>
          <w:szCs w:val="24"/>
          <w:u w:val="single"/>
        </w:rPr>
        <w:t>Obvezna priloga: bianco menica</w:t>
      </w:r>
    </w:p>
    <w:p w14:paraId="6A9851B0" w14:textId="05D2F3EC" w:rsidR="00BC4B06" w:rsidRDefault="00080522" w:rsidP="00BC4B06">
      <w:pPr>
        <w:pStyle w:val="Naslov1"/>
        <w:numPr>
          <w:ilvl w:val="0"/>
          <w:numId w:val="0"/>
        </w:numPr>
        <w:ind w:left="432" w:hanging="432"/>
        <w:rPr>
          <w:lang w:eastAsia="sl-SI"/>
        </w:rPr>
      </w:pPr>
      <w:bookmarkStart w:id="51" w:name="_Toc57027169"/>
      <w:bookmarkStart w:id="52" w:name="_Toc105055255"/>
      <w:bookmarkStart w:id="53" w:name="_Toc236813373"/>
      <w:r w:rsidRPr="00764B78">
        <w:rPr>
          <w:lang w:eastAsia="sl-SI"/>
        </w:rPr>
        <w:t>Reference</w:t>
      </w:r>
      <w:bookmarkEnd w:id="51"/>
      <w:bookmarkEnd w:id="52"/>
      <w:bookmarkEnd w:id="53"/>
    </w:p>
    <w:p w14:paraId="3CB10EED" w14:textId="77777777" w:rsidR="00BC4B06" w:rsidRPr="00BC4B06" w:rsidRDefault="00BC4B06" w:rsidP="00BC4B06">
      <w:pPr>
        <w:rPr>
          <w:lang w:eastAsia="sl-SI"/>
        </w:rPr>
      </w:pPr>
    </w:p>
    <w:p w14:paraId="00039BFD" w14:textId="66EBA5B5" w:rsidR="00080522" w:rsidRPr="00764B78" w:rsidRDefault="00080522" w:rsidP="00421A57">
      <w:pPr>
        <w:shd w:val="clear" w:color="auto" w:fill="FFFFFF"/>
        <w:spacing w:line="312" w:lineRule="auto"/>
        <w:jc w:val="both"/>
        <w:rPr>
          <w:rFonts w:ascii="Garamond" w:hAnsi="Garamond"/>
          <w:bCs/>
          <w:sz w:val="24"/>
          <w:szCs w:val="24"/>
        </w:rPr>
      </w:pPr>
      <w:r w:rsidRPr="00764B78">
        <w:rPr>
          <w:rFonts w:ascii="Garamond" w:hAnsi="Garamond"/>
          <w:sz w:val="24"/>
          <w:szCs w:val="24"/>
        </w:rPr>
        <w:t>V postopku oddaje javnega naročila</w:t>
      </w:r>
      <w:r>
        <w:rPr>
          <w:rFonts w:ascii="Garamond" w:hAnsi="Garamond"/>
          <w:sz w:val="24"/>
          <w:szCs w:val="24"/>
        </w:rPr>
        <w:t xml:space="preserve"> </w:t>
      </w:r>
      <w:r w:rsidRPr="00080522">
        <w:rPr>
          <w:rFonts w:ascii="Garamond" w:eastAsiaTheme="minorEastAsia" w:hAnsi="Garamond"/>
          <w:bCs/>
          <w:i/>
          <w:sz w:val="24"/>
          <w:szCs w:val="24"/>
          <w:lang w:eastAsia="sl-SI"/>
        </w:rPr>
        <w:t>»Izvajanje storitev zdravstveno higienskega nadzora, analiz obrokov na prisotnost alergenov, DDD storitev ter analiz mivke in tal za potrebe Kranjskih vrtcev«</w:t>
      </w:r>
      <w:r w:rsidRPr="00764B78">
        <w:rPr>
          <w:rFonts w:ascii="Garamond" w:hAnsi="Garamond"/>
          <w:sz w:val="24"/>
          <w:szCs w:val="24"/>
        </w:rPr>
        <w:t>,</w:t>
      </w:r>
      <w:r w:rsidRPr="00764B78">
        <w:rPr>
          <w:rFonts w:ascii="Garamond" w:hAnsi="Garamond"/>
          <w:b/>
          <w:sz w:val="24"/>
          <w:szCs w:val="24"/>
        </w:rPr>
        <w:t xml:space="preserve"> </w:t>
      </w:r>
      <w:r w:rsidRPr="00764B78">
        <w:rPr>
          <w:rFonts w:ascii="Garamond" w:hAnsi="Garamond"/>
          <w:sz w:val="24"/>
          <w:szCs w:val="24"/>
        </w:rPr>
        <w:t>priglašamo sledečo reference</w:t>
      </w:r>
      <w:r w:rsidRPr="00764B78">
        <w:rPr>
          <w:rFonts w:ascii="Garamond" w:hAnsi="Garamond"/>
          <w:sz w:val="24"/>
          <w:szCs w:val="24"/>
          <w:vertAlign w:val="superscript"/>
        </w:rPr>
        <w:footnoteReference w:id="1"/>
      </w:r>
      <w:r w:rsidRPr="00764B78">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932"/>
      </w:tblGrid>
      <w:tr w:rsidR="00080522" w:rsidRPr="00764B78" w14:paraId="0BDBA03B" w14:textId="77777777" w:rsidTr="00154AFD">
        <w:trPr>
          <w:trHeight w:val="338"/>
        </w:trPr>
        <w:tc>
          <w:tcPr>
            <w:tcW w:w="4390" w:type="dxa"/>
            <w:vAlign w:val="center"/>
          </w:tcPr>
          <w:p w14:paraId="29D0B8EC" w14:textId="77777777" w:rsidR="00154AFD" w:rsidRDefault="00080522" w:rsidP="00154AFD">
            <w:pPr>
              <w:spacing w:after="0" w:line="312" w:lineRule="auto"/>
              <w:rPr>
                <w:rFonts w:ascii="Garamond" w:hAnsi="Garamond"/>
                <w:sz w:val="24"/>
                <w:szCs w:val="24"/>
              </w:rPr>
            </w:pPr>
            <w:r w:rsidRPr="00764B78">
              <w:rPr>
                <w:rFonts w:ascii="Garamond" w:hAnsi="Garamond"/>
                <w:sz w:val="24"/>
                <w:szCs w:val="24"/>
              </w:rPr>
              <w:t xml:space="preserve">Naziv reference </w:t>
            </w:r>
          </w:p>
          <w:p w14:paraId="2583EB90" w14:textId="2FE9723F" w:rsidR="00080522" w:rsidRPr="00764B78" w:rsidRDefault="00080522" w:rsidP="00154AFD">
            <w:pPr>
              <w:spacing w:after="0" w:line="312" w:lineRule="auto"/>
              <w:rPr>
                <w:rFonts w:ascii="Garamond" w:hAnsi="Garamond"/>
                <w:sz w:val="24"/>
                <w:szCs w:val="24"/>
              </w:rPr>
            </w:pPr>
            <w:r w:rsidRPr="00764B78">
              <w:rPr>
                <w:rFonts w:ascii="Garamond" w:hAnsi="Garamond"/>
                <w:sz w:val="24"/>
                <w:szCs w:val="24"/>
              </w:rPr>
              <w:t xml:space="preserve">(opis </w:t>
            </w:r>
            <w:r>
              <w:rPr>
                <w:rFonts w:ascii="Garamond" w:hAnsi="Garamond"/>
                <w:sz w:val="24"/>
                <w:szCs w:val="24"/>
              </w:rPr>
              <w:t>storitve</w:t>
            </w:r>
            <w:r w:rsidRPr="00764B78">
              <w:rPr>
                <w:rFonts w:ascii="Garamond" w:hAnsi="Garamond"/>
                <w:sz w:val="24"/>
                <w:szCs w:val="24"/>
              </w:rPr>
              <w:t xml:space="preserve">, ki so se izvajale) </w:t>
            </w:r>
          </w:p>
        </w:tc>
        <w:tc>
          <w:tcPr>
            <w:tcW w:w="4932" w:type="dxa"/>
          </w:tcPr>
          <w:p w14:paraId="50F0C50F" w14:textId="77777777" w:rsidR="00080522" w:rsidRPr="00764B78" w:rsidRDefault="00080522" w:rsidP="00154AFD">
            <w:pPr>
              <w:spacing w:after="0" w:line="312" w:lineRule="auto"/>
              <w:jc w:val="both"/>
              <w:rPr>
                <w:rFonts w:ascii="Garamond" w:hAnsi="Garamond"/>
                <w:sz w:val="24"/>
                <w:szCs w:val="24"/>
              </w:rPr>
            </w:pPr>
          </w:p>
          <w:p w14:paraId="3FC4BEA2" w14:textId="77777777" w:rsidR="00080522" w:rsidRPr="00764B78" w:rsidRDefault="00080522" w:rsidP="00154AFD">
            <w:pPr>
              <w:spacing w:after="0" w:line="312" w:lineRule="auto"/>
              <w:jc w:val="both"/>
              <w:rPr>
                <w:rFonts w:ascii="Garamond" w:hAnsi="Garamond"/>
                <w:sz w:val="24"/>
                <w:szCs w:val="24"/>
              </w:rPr>
            </w:pPr>
          </w:p>
          <w:p w14:paraId="79D2177A" w14:textId="77777777" w:rsidR="00080522" w:rsidRPr="00764B78" w:rsidRDefault="00080522" w:rsidP="00154AFD">
            <w:pPr>
              <w:spacing w:after="0" w:line="312" w:lineRule="auto"/>
              <w:jc w:val="both"/>
              <w:rPr>
                <w:rFonts w:ascii="Garamond" w:hAnsi="Garamond"/>
                <w:sz w:val="24"/>
                <w:szCs w:val="24"/>
              </w:rPr>
            </w:pPr>
          </w:p>
        </w:tc>
      </w:tr>
      <w:tr w:rsidR="00080522" w:rsidRPr="00764B78" w14:paraId="14DC8656" w14:textId="77777777" w:rsidTr="00154AFD">
        <w:trPr>
          <w:trHeight w:val="664"/>
        </w:trPr>
        <w:tc>
          <w:tcPr>
            <w:tcW w:w="4390" w:type="dxa"/>
            <w:vAlign w:val="center"/>
          </w:tcPr>
          <w:p w14:paraId="039EA31F" w14:textId="77777777" w:rsidR="00080522" w:rsidRPr="00764B78" w:rsidRDefault="00080522" w:rsidP="00154AFD">
            <w:pPr>
              <w:spacing w:after="0" w:line="312" w:lineRule="auto"/>
              <w:rPr>
                <w:rFonts w:ascii="Garamond" w:hAnsi="Garamond"/>
                <w:sz w:val="24"/>
                <w:szCs w:val="24"/>
              </w:rPr>
            </w:pPr>
            <w:r w:rsidRPr="00764B78">
              <w:rPr>
                <w:rFonts w:ascii="Garamond" w:hAnsi="Garamond"/>
                <w:sz w:val="24"/>
                <w:szCs w:val="24"/>
              </w:rPr>
              <w:t>Pogodbeni partner</w:t>
            </w:r>
          </w:p>
        </w:tc>
        <w:tc>
          <w:tcPr>
            <w:tcW w:w="4932" w:type="dxa"/>
            <w:shd w:val="clear" w:color="auto" w:fill="FFFFFF"/>
          </w:tcPr>
          <w:p w14:paraId="77E48BC3" w14:textId="77777777" w:rsidR="00080522" w:rsidRPr="00764B78" w:rsidRDefault="00080522" w:rsidP="00154AFD">
            <w:pPr>
              <w:spacing w:after="0" w:line="312" w:lineRule="auto"/>
              <w:jc w:val="both"/>
              <w:rPr>
                <w:rFonts w:ascii="Garamond" w:hAnsi="Garamond"/>
                <w:sz w:val="24"/>
                <w:szCs w:val="24"/>
              </w:rPr>
            </w:pPr>
          </w:p>
          <w:p w14:paraId="15D2BE30" w14:textId="77777777" w:rsidR="00080522" w:rsidRPr="00764B78" w:rsidRDefault="00080522" w:rsidP="00154AFD">
            <w:pPr>
              <w:spacing w:after="0" w:line="312" w:lineRule="auto"/>
              <w:jc w:val="both"/>
              <w:rPr>
                <w:rFonts w:ascii="Garamond" w:hAnsi="Garamond"/>
                <w:sz w:val="24"/>
                <w:szCs w:val="24"/>
              </w:rPr>
            </w:pPr>
          </w:p>
          <w:p w14:paraId="50D70523" w14:textId="77777777" w:rsidR="00080522" w:rsidRPr="00764B78" w:rsidRDefault="00080522" w:rsidP="00154AFD">
            <w:pPr>
              <w:spacing w:after="0" w:line="312" w:lineRule="auto"/>
              <w:jc w:val="both"/>
              <w:rPr>
                <w:rFonts w:ascii="Garamond" w:hAnsi="Garamond"/>
                <w:sz w:val="24"/>
                <w:szCs w:val="24"/>
              </w:rPr>
            </w:pPr>
          </w:p>
          <w:p w14:paraId="63ECF76A" w14:textId="77777777" w:rsidR="00080522" w:rsidRPr="00764B78" w:rsidRDefault="00080522" w:rsidP="00154AFD">
            <w:pPr>
              <w:spacing w:after="0" w:line="312" w:lineRule="auto"/>
              <w:jc w:val="both"/>
              <w:rPr>
                <w:rFonts w:ascii="Garamond" w:hAnsi="Garamond"/>
                <w:sz w:val="24"/>
                <w:szCs w:val="24"/>
              </w:rPr>
            </w:pPr>
          </w:p>
        </w:tc>
      </w:tr>
      <w:tr w:rsidR="00080522" w:rsidRPr="00764B78" w14:paraId="79A1AF06" w14:textId="77777777" w:rsidTr="00154AFD">
        <w:trPr>
          <w:trHeight w:val="664"/>
        </w:trPr>
        <w:tc>
          <w:tcPr>
            <w:tcW w:w="4390" w:type="dxa"/>
            <w:vAlign w:val="center"/>
          </w:tcPr>
          <w:p w14:paraId="6B1A4923" w14:textId="77777777" w:rsidR="00080522" w:rsidRPr="00764B78" w:rsidRDefault="00080522" w:rsidP="00154AFD">
            <w:pPr>
              <w:spacing w:after="0" w:line="312" w:lineRule="auto"/>
              <w:rPr>
                <w:rFonts w:ascii="Garamond" w:hAnsi="Garamond"/>
                <w:sz w:val="24"/>
                <w:szCs w:val="24"/>
              </w:rPr>
            </w:pPr>
            <w:r w:rsidRPr="00764B78">
              <w:rPr>
                <w:rFonts w:ascii="Garamond" w:hAnsi="Garamond"/>
                <w:sz w:val="24"/>
                <w:szCs w:val="24"/>
              </w:rPr>
              <w:t xml:space="preserve">Obdobje katerega se nanaša referenčni posel </w:t>
            </w:r>
          </w:p>
        </w:tc>
        <w:tc>
          <w:tcPr>
            <w:tcW w:w="4932" w:type="dxa"/>
            <w:shd w:val="clear" w:color="auto" w:fill="FFFFFF"/>
          </w:tcPr>
          <w:p w14:paraId="6A74B0E2" w14:textId="77777777" w:rsidR="00080522" w:rsidRPr="00764B78" w:rsidRDefault="00080522" w:rsidP="00154AFD">
            <w:pPr>
              <w:spacing w:after="0" w:line="312" w:lineRule="auto"/>
              <w:jc w:val="both"/>
              <w:rPr>
                <w:rFonts w:ascii="Garamond" w:hAnsi="Garamond"/>
                <w:sz w:val="24"/>
                <w:szCs w:val="24"/>
              </w:rPr>
            </w:pPr>
            <w:r w:rsidRPr="00764B78">
              <w:rPr>
                <w:rFonts w:ascii="Garamond" w:hAnsi="Garamond"/>
                <w:sz w:val="24"/>
                <w:szCs w:val="24"/>
              </w:rPr>
              <w:t>od_____________ (dan / mesec / leto)</w:t>
            </w:r>
          </w:p>
          <w:p w14:paraId="19B2C0F8" w14:textId="77777777" w:rsidR="00080522" w:rsidRPr="00764B78" w:rsidRDefault="00080522" w:rsidP="00154AFD">
            <w:pPr>
              <w:spacing w:after="0" w:line="312" w:lineRule="auto"/>
              <w:jc w:val="both"/>
              <w:rPr>
                <w:rFonts w:ascii="Garamond" w:hAnsi="Garamond"/>
                <w:sz w:val="24"/>
                <w:szCs w:val="24"/>
              </w:rPr>
            </w:pPr>
            <w:r w:rsidRPr="00764B78">
              <w:rPr>
                <w:rFonts w:ascii="Garamond" w:hAnsi="Garamond"/>
                <w:sz w:val="24"/>
                <w:szCs w:val="24"/>
              </w:rPr>
              <w:t>do_____________ (dan / mesec / leto)</w:t>
            </w:r>
          </w:p>
        </w:tc>
      </w:tr>
      <w:tr w:rsidR="00080522" w:rsidRPr="00764B78" w14:paraId="313D3E91" w14:textId="77777777" w:rsidTr="00154AFD">
        <w:trPr>
          <w:trHeight w:val="664"/>
        </w:trPr>
        <w:tc>
          <w:tcPr>
            <w:tcW w:w="4390" w:type="dxa"/>
            <w:vAlign w:val="center"/>
          </w:tcPr>
          <w:p w14:paraId="4AC47D94" w14:textId="77777777" w:rsidR="00080522" w:rsidRPr="00764B78" w:rsidRDefault="00080522" w:rsidP="00154AFD">
            <w:pPr>
              <w:spacing w:after="0" w:line="312" w:lineRule="auto"/>
              <w:rPr>
                <w:rFonts w:ascii="Garamond" w:hAnsi="Garamond"/>
                <w:sz w:val="24"/>
                <w:szCs w:val="24"/>
              </w:rPr>
            </w:pPr>
            <w:r w:rsidRPr="00764B78">
              <w:rPr>
                <w:rFonts w:ascii="Garamond" w:hAnsi="Garamond"/>
                <w:sz w:val="24"/>
                <w:szCs w:val="24"/>
              </w:rPr>
              <w:t xml:space="preserve">Vrednost </w:t>
            </w:r>
            <w:r>
              <w:rPr>
                <w:rFonts w:ascii="Garamond" w:hAnsi="Garamond"/>
                <w:sz w:val="24"/>
                <w:szCs w:val="24"/>
              </w:rPr>
              <w:t xml:space="preserve">opravljenih storitev </w:t>
            </w:r>
            <w:r w:rsidRPr="00764B78">
              <w:rPr>
                <w:rFonts w:ascii="Garamond" w:hAnsi="Garamond"/>
                <w:sz w:val="24"/>
                <w:szCs w:val="24"/>
              </w:rPr>
              <w:t>v EUR brez DDV v obdobju enega leta</w:t>
            </w:r>
          </w:p>
        </w:tc>
        <w:tc>
          <w:tcPr>
            <w:tcW w:w="4932" w:type="dxa"/>
            <w:shd w:val="clear" w:color="auto" w:fill="FFFFFF"/>
          </w:tcPr>
          <w:p w14:paraId="6F126F1B" w14:textId="77777777" w:rsidR="00080522" w:rsidRPr="00764B78" w:rsidRDefault="00080522" w:rsidP="00154AFD">
            <w:pPr>
              <w:spacing w:after="0" w:line="312" w:lineRule="auto"/>
              <w:jc w:val="both"/>
              <w:rPr>
                <w:rFonts w:ascii="Garamond" w:hAnsi="Garamond"/>
                <w:sz w:val="24"/>
                <w:szCs w:val="24"/>
              </w:rPr>
            </w:pPr>
          </w:p>
        </w:tc>
      </w:tr>
    </w:tbl>
    <w:p w14:paraId="15961FEA" w14:textId="77777777" w:rsidR="00080522" w:rsidRDefault="00080522" w:rsidP="00BC4B06">
      <w:pPr>
        <w:spacing w:after="0" w:line="312" w:lineRule="auto"/>
        <w:jc w:val="both"/>
        <w:rPr>
          <w:rFonts w:ascii="Garamond" w:hAnsi="Garamond"/>
          <w:sz w:val="24"/>
          <w:szCs w:val="24"/>
        </w:rPr>
      </w:pPr>
    </w:p>
    <w:p w14:paraId="76FA4F42" w14:textId="77777777" w:rsidR="00BC4B06" w:rsidRDefault="00BC4B06" w:rsidP="00BC4B06">
      <w:pPr>
        <w:spacing w:after="0" w:line="312" w:lineRule="auto"/>
        <w:jc w:val="both"/>
        <w:rPr>
          <w:rFonts w:ascii="Garamond" w:hAnsi="Garamond"/>
          <w:sz w:val="24"/>
          <w:szCs w:val="24"/>
        </w:rPr>
      </w:pPr>
    </w:p>
    <w:p w14:paraId="3C1FED90" w14:textId="77777777" w:rsidR="00154AFD" w:rsidRPr="00764B78" w:rsidRDefault="00154AFD" w:rsidP="00BC4B06">
      <w:pPr>
        <w:spacing w:after="0" w:line="312" w:lineRule="auto"/>
        <w:jc w:val="both"/>
        <w:rPr>
          <w:rFonts w:ascii="Garamond" w:hAnsi="Garamond"/>
          <w:sz w:val="24"/>
          <w:szCs w:val="24"/>
        </w:rPr>
      </w:pPr>
    </w:p>
    <w:tbl>
      <w:tblPr>
        <w:tblStyle w:val="TableGrid2"/>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3022"/>
        <w:gridCol w:w="3022"/>
        <w:gridCol w:w="3312"/>
      </w:tblGrid>
      <w:tr w:rsidR="00154AFD" w:rsidRPr="00764B78" w14:paraId="3BAE0C26" w14:textId="77777777" w:rsidTr="00BC4B06">
        <w:tc>
          <w:tcPr>
            <w:tcW w:w="3164" w:type="dxa"/>
            <w:gridSpan w:val="2"/>
          </w:tcPr>
          <w:p w14:paraId="7D8CBA75" w14:textId="77777777" w:rsidR="00154AFD" w:rsidRPr="00764B78" w:rsidRDefault="00154AFD" w:rsidP="002767AC">
            <w:pPr>
              <w:spacing w:after="0" w:line="312" w:lineRule="auto"/>
              <w:rPr>
                <w:rFonts w:ascii="Garamond" w:hAnsi="Garamond"/>
                <w:sz w:val="24"/>
                <w:szCs w:val="24"/>
              </w:rPr>
            </w:pPr>
            <w:r w:rsidRPr="00764B78">
              <w:rPr>
                <w:rFonts w:ascii="Garamond" w:hAnsi="Garamond"/>
                <w:sz w:val="24"/>
                <w:szCs w:val="24"/>
              </w:rPr>
              <w:t>Kraj</w:t>
            </w:r>
            <w:r>
              <w:rPr>
                <w:rFonts w:ascii="Garamond" w:hAnsi="Garamond"/>
                <w:sz w:val="24"/>
                <w:szCs w:val="24"/>
              </w:rPr>
              <w:t xml:space="preserve"> in datum</w:t>
            </w:r>
            <w:r w:rsidRPr="00764B78">
              <w:rPr>
                <w:rFonts w:ascii="Garamond" w:hAnsi="Garamond"/>
                <w:sz w:val="24"/>
                <w:szCs w:val="24"/>
              </w:rPr>
              <w:t>:</w:t>
            </w:r>
          </w:p>
        </w:tc>
        <w:tc>
          <w:tcPr>
            <w:tcW w:w="3022" w:type="dxa"/>
          </w:tcPr>
          <w:p w14:paraId="1ADA14F0" w14:textId="77777777" w:rsidR="00154AFD" w:rsidRPr="00764B78" w:rsidRDefault="00154AFD" w:rsidP="002767AC">
            <w:pPr>
              <w:spacing w:after="0" w:line="312" w:lineRule="auto"/>
              <w:jc w:val="center"/>
              <w:rPr>
                <w:rFonts w:ascii="Garamond" w:hAnsi="Garamond"/>
                <w:sz w:val="24"/>
                <w:szCs w:val="24"/>
              </w:rPr>
            </w:pPr>
            <w:r>
              <w:rPr>
                <w:rFonts w:ascii="Garamond" w:hAnsi="Garamond"/>
                <w:sz w:val="24"/>
                <w:szCs w:val="24"/>
              </w:rPr>
              <w:t>Žig</w:t>
            </w:r>
          </w:p>
        </w:tc>
        <w:tc>
          <w:tcPr>
            <w:tcW w:w="3312" w:type="dxa"/>
          </w:tcPr>
          <w:p w14:paraId="3B620D89" w14:textId="1326594F" w:rsidR="00154AFD" w:rsidRPr="00764B78" w:rsidRDefault="00154AFD" w:rsidP="002767AC">
            <w:pPr>
              <w:spacing w:after="0" w:line="312" w:lineRule="auto"/>
              <w:jc w:val="right"/>
              <w:rPr>
                <w:rFonts w:ascii="Garamond" w:hAnsi="Garamond"/>
                <w:sz w:val="24"/>
                <w:szCs w:val="24"/>
              </w:rPr>
            </w:pPr>
            <w:r>
              <w:rPr>
                <w:rFonts w:ascii="Garamond" w:hAnsi="Garamond"/>
                <w:sz w:val="24"/>
                <w:szCs w:val="24"/>
              </w:rPr>
              <w:t xml:space="preserve">  </w:t>
            </w:r>
            <w:r w:rsidRPr="00764B78">
              <w:rPr>
                <w:rFonts w:ascii="Garamond" w:hAnsi="Garamond"/>
                <w:sz w:val="24"/>
                <w:szCs w:val="24"/>
              </w:rPr>
              <w:t>Podpis</w:t>
            </w:r>
            <w:r>
              <w:rPr>
                <w:rFonts w:ascii="Garamond" w:hAnsi="Garamond"/>
                <w:sz w:val="24"/>
                <w:szCs w:val="24"/>
              </w:rPr>
              <w:t xml:space="preserve"> ponudnika:</w:t>
            </w:r>
          </w:p>
        </w:tc>
      </w:tr>
      <w:tr w:rsidR="00154AFD" w:rsidRPr="00764B78" w14:paraId="286A6DEB" w14:textId="77777777" w:rsidTr="00BC4B06">
        <w:trPr>
          <w:gridBefore w:val="1"/>
          <w:wBefore w:w="142" w:type="dxa"/>
        </w:trPr>
        <w:tc>
          <w:tcPr>
            <w:tcW w:w="3022" w:type="dxa"/>
          </w:tcPr>
          <w:p w14:paraId="1F14DD4E" w14:textId="77777777" w:rsidR="00154AFD" w:rsidRPr="00764B78" w:rsidRDefault="00154AFD" w:rsidP="002767AC">
            <w:pPr>
              <w:spacing w:after="0" w:line="312" w:lineRule="auto"/>
              <w:jc w:val="both"/>
              <w:rPr>
                <w:rFonts w:ascii="Garamond" w:hAnsi="Garamond"/>
                <w:sz w:val="24"/>
                <w:szCs w:val="24"/>
              </w:rPr>
            </w:pPr>
          </w:p>
        </w:tc>
        <w:tc>
          <w:tcPr>
            <w:tcW w:w="3022" w:type="dxa"/>
          </w:tcPr>
          <w:p w14:paraId="7E7AC875" w14:textId="77777777" w:rsidR="00154AFD" w:rsidRPr="00764B78" w:rsidRDefault="00154AFD" w:rsidP="002767AC">
            <w:pPr>
              <w:spacing w:after="0" w:line="312" w:lineRule="auto"/>
              <w:jc w:val="both"/>
              <w:rPr>
                <w:rFonts w:ascii="Garamond" w:hAnsi="Garamond"/>
                <w:sz w:val="24"/>
                <w:szCs w:val="24"/>
              </w:rPr>
            </w:pPr>
          </w:p>
        </w:tc>
        <w:tc>
          <w:tcPr>
            <w:tcW w:w="3312" w:type="dxa"/>
          </w:tcPr>
          <w:p w14:paraId="47692983" w14:textId="77777777" w:rsidR="00154AFD" w:rsidRPr="00764B78" w:rsidRDefault="00154AFD" w:rsidP="002767AC">
            <w:pPr>
              <w:spacing w:after="0" w:line="312" w:lineRule="auto"/>
              <w:jc w:val="both"/>
              <w:rPr>
                <w:rFonts w:ascii="Garamond" w:hAnsi="Garamond"/>
                <w:sz w:val="24"/>
                <w:szCs w:val="24"/>
              </w:rPr>
            </w:pPr>
          </w:p>
        </w:tc>
      </w:tr>
    </w:tbl>
    <w:p w14:paraId="3B530250" w14:textId="77777777" w:rsidR="00080522" w:rsidRPr="00764B78" w:rsidRDefault="00080522" w:rsidP="00080522">
      <w:pPr>
        <w:spacing w:line="312" w:lineRule="auto"/>
        <w:jc w:val="both"/>
        <w:rPr>
          <w:rFonts w:ascii="Garamond" w:hAnsi="Garamond"/>
          <w:sz w:val="24"/>
          <w:szCs w:val="24"/>
        </w:rPr>
      </w:pPr>
    </w:p>
    <w:p w14:paraId="02668C28" w14:textId="77777777" w:rsidR="00080522" w:rsidRDefault="00080522" w:rsidP="00080522"/>
    <w:p w14:paraId="4FE3DC4C" w14:textId="77777777" w:rsidR="00080522" w:rsidRDefault="00080522" w:rsidP="00080522"/>
    <w:p w14:paraId="234DF274" w14:textId="77777777" w:rsidR="00080522" w:rsidRDefault="00080522" w:rsidP="00080522"/>
    <w:p w14:paraId="3E01A297" w14:textId="77777777" w:rsidR="00080522" w:rsidRDefault="00080522" w:rsidP="00080522"/>
    <w:p w14:paraId="79B07742" w14:textId="77777777" w:rsidR="00080522" w:rsidRDefault="00080522" w:rsidP="00080522"/>
    <w:p w14:paraId="38B9391F" w14:textId="77777777" w:rsidR="00080522" w:rsidRDefault="00080522" w:rsidP="00080522"/>
    <w:p w14:paraId="798792AD" w14:textId="77777777" w:rsidR="00080522" w:rsidRDefault="00080522" w:rsidP="00080522">
      <w:pPr>
        <w:spacing w:line="312" w:lineRule="auto"/>
        <w:contextualSpacing/>
        <w:jc w:val="both"/>
        <w:outlineLvl w:val="0"/>
        <w:rPr>
          <w:rFonts w:ascii="Garamond" w:eastAsia="Arial Unicode MS" w:hAnsi="Garamond"/>
          <w:b/>
          <w:bCs/>
          <w:sz w:val="24"/>
          <w:szCs w:val="24"/>
        </w:rPr>
      </w:pPr>
      <w:bookmarkStart w:id="54" w:name="_Toc403071256"/>
      <w:bookmarkStart w:id="55" w:name="_Toc404938515"/>
      <w:bookmarkStart w:id="56" w:name="_Toc413845320"/>
      <w:bookmarkStart w:id="57" w:name="_Toc437258818"/>
      <w:bookmarkStart w:id="58" w:name="_Toc57027170"/>
      <w:bookmarkStart w:id="59" w:name="_Toc105055256"/>
    </w:p>
    <w:p w14:paraId="12B0502C" w14:textId="77777777" w:rsidR="00154AFD" w:rsidRDefault="00154AFD" w:rsidP="00080522">
      <w:pPr>
        <w:spacing w:line="312" w:lineRule="auto"/>
        <w:contextualSpacing/>
        <w:jc w:val="both"/>
        <w:outlineLvl w:val="0"/>
        <w:rPr>
          <w:rFonts w:ascii="Garamond" w:eastAsia="Arial Unicode MS" w:hAnsi="Garamond"/>
          <w:b/>
          <w:bCs/>
          <w:sz w:val="24"/>
          <w:szCs w:val="24"/>
        </w:rPr>
      </w:pPr>
    </w:p>
    <w:p w14:paraId="594DE6AC" w14:textId="77777777" w:rsidR="00154AFD" w:rsidRDefault="00154AFD" w:rsidP="00080522">
      <w:pPr>
        <w:spacing w:line="312" w:lineRule="auto"/>
        <w:contextualSpacing/>
        <w:jc w:val="both"/>
        <w:outlineLvl w:val="0"/>
        <w:rPr>
          <w:rFonts w:ascii="Garamond" w:eastAsia="Arial Unicode MS" w:hAnsi="Garamond"/>
          <w:b/>
          <w:bCs/>
          <w:sz w:val="24"/>
          <w:szCs w:val="24"/>
        </w:rPr>
      </w:pPr>
    </w:p>
    <w:p w14:paraId="6F1834FA" w14:textId="77777777" w:rsidR="00154AFD" w:rsidRDefault="00154AFD" w:rsidP="00080522">
      <w:pPr>
        <w:spacing w:line="312" w:lineRule="auto"/>
        <w:contextualSpacing/>
        <w:jc w:val="both"/>
        <w:outlineLvl w:val="0"/>
        <w:rPr>
          <w:rFonts w:ascii="Garamond" w:eastAsia="Arial Unicode MS" w:hAnsi="Garamond"/>
          <w:b/>
          <w:bCs/>
          <w:sz w:val="24"/>
          <w:szCs w:val="24"/>
        </w:rPr>
      </w:pPr>
    </w:p>
    <w:p w14:paraId="7863A172" w14:textId="77777777" w:rsidR="00BC4B06" w:rsidRDefault="00BC4B06" w:rsidP="00080522">
      <w:pPr>
        <w:spacing w:line="312" w:lineRule="auto"/>
        <w:contextualSpacing/>
        <w:jc w:val="both"/>
        <w:outlineLvl w:val="0"/>
        <w:rPr>
          <w:rFonts w:ascii="Garamond" w:eastAsia="Arial Unicode MS" w:hAnsi="Garamond"/>
          <w:b/>
          <w:bCs/>
          <w:sz w:val="24"/>
          <w:szCs w:val="24"/>
        </w:rPr>
      </w:pPr>
    </w:p>
    <w:p w14:paraId="4157AF2E" w14:textId="77777777" w:rsidR="00BC4B06" w:rsidRDefault="00BC4B06" w:rsidP="00080522">
      <w:pPr>
        <w:spacing w:line="312" w:lineRule="auto"/>
        <w:contextualSpacing/>
        <w:jc w:val="both"/>
        <w:outlineLvl w:val="0"/>
        <w:rPr>
          <w:rFonts w:ascii="Garamond" w:eastAsia="Arial Unicode MS" w:hAnsi="Garamond"/>
          <w:b/>
          <w:bCs/>
          <w:sz w:val="24"/>
          <w:szCs w:val="24"/>
        </w:rPr>
      </w:pPr>
    </w:p>
    <w:p w14:paraId="441CEC56" w14:textId="21358355" w:rsidR="00BC4B06" w:rsidRDefault="00080522" w:rsidP="00BC4B06">
      <w:pPr>
        <w:spacing w:line="312" w:lineRule="auto"/>
        <w:contextualSpacing/>
        <w:jc w:val="both"/>
        <w:outlineLvl w:val="0"/>
        <w:rPr>
          <w:rFonts w:ascii="Garamond" w:eastAsia="Arial Unicode MS" w:hAnsi="Garamond"/>
          <w:b/>
          <w:bCs/>
          <w:sz w:val="24"/>
          <w:szCs w:val="24"/>
        </w:rPr>
      </w:pPr>
      <w:bookmarkStart w:id="60" w:name="_Toc236813374"/>
      <w:r w:rsidRPr="00764B78">
        <w:rPr>
          <w:rFonts w:ascii="Garamond" w:eastAsia="Arial Unicode MS" w:hAnsi="Garamond"/>
          <w:b/>
          <w:bCs/>
          <w:sz w:val="24"/>
          <w:szCs w:val="24"/>
        </w:rPr>
        <w:t>Potrdilo o referenčnem projektu</w:t>
      </w:r>
      <w:bookmarkEnd w:id="54"/>
      <w:bookmarkEnd w:id="55"/>
      <w:bookmarkEnd w:id="56"/>
      <w:bookmarkEnd w:id="57"/>
      <w:bookmarkEnd w:id="58"/>
      <w:bookmarkEnd w:id="59"/>
      <w:bookmarkEnd w:id="60"/>
      <w:r w:rsidRPr="00764B78">
        <w:rPr>
          <w:rFonts w:ascii="Garamond" w:eastAsia="Arial Unicode MS" w:hAnsi="Garamond"/>
          <w:b/>
          <w:bCs/>
          <w:sz w:val="24"/>
          <w:szCs w:val="24"/>
        </w:rPr>
        <w:t xml:space="preserve"> </w:t>
      </w:r>
    </w:p>
    <w:p w14:paraId="0FEBCF1B" w14:textId="77777777" w:rsidR="00BC4B06" w:rsidRPr="00BC4B06" w:rsidRDefault="00BC4B06" w:rsidP="00BC4B06">
      <w:pPr>
        <w:spacing w:line="312" w:lineRule="auto"/>
        <w:jc w:val="both"/>
        <w:outlineLvl w:val="0"/>
        <w:rPr>
          <w:rFonts w:ascii="Garamond" w:eastAsia="Arial Unicode MS" w:hAnsi="Garamond"/>
          <w:b/>
          <w:bCs/>
          <w:sz w:val="24"/>
          <w:szCs w:val="24"/>
        </w:rPr>
      </w:pPr>
    </w:p>
    <w:p w14:paraId="17C0D58A" w14:textId="77777777"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Naročnik kateremu je ponudnik izvedel </w:t>
      </w:r>
      <w:r>
        <w:rPr>
          <w:rFonts w:ascii="Garamond" w:hAnsi="Garamond"/>
          <w:sz w:val="24"/>
          <w:szCs w:val="24"/>
        </w:rPr>
        <w:t xml:space="preserve">storitve </w:t>
      </w:r>
      <w:r w:rsidRPr="00764B78">
        <w:rPr>
          <w:rFonts w:ascii="Garamond" w:hAnsi="Garamond"/>
          <w:sz w:val="24"/>
          <w:szCs w:val="24"/>
        </w:rPr>
        <w:t xml:space="preserve"> </w:t>
      </w:r>
    </w:p>
    <w:p w14:paraId="5BCCC202" w14:textId="207E5C77" w:rsidR="00080522" w:rsidRPr="00764B78" w:rsidRDefault="00080522" w:rsidP="00421A57">
      <w:pPr>
        <w:autoSpaceDE w:val="0"/>
        <w:autoSpaceDN w:val="0"/>
        <w:adjustRightInd w:val="0"/>
        <w:spacing w:after="0" w:line="312" w:lineRule="auto"/>
        <w:jc w:val="both"/>
        <w:rPr>
          <w:rFonts w:ascii="Garamond" w:hAnsi="Garamond"/>
          <w:sz w:val="24"/>
          <w:szCs w:val="24"/>
        </w:rPr>
      </w:pPr>
      <w:r w:rsidRPr="00764B78">
        <w:rPr>
          <w:rFonts w:ascii="Garamond" w:hAnsi="Garamond"/>
          <w:sz w:val="24"/>
          <w:szCs w:val="24"/>
        </w:rPr>
        <w:t>…………………………………………………………………………………………………</w:t>
      </w:r>
      <w:r w:rsidR="00154AFD">
        <w:rPr>
          <w:rFonts w:ascii="Garamond" w:hAnsi="Garamond"/>
          <w:sz w:val="24"/>
          <w:szCs w:val="24"/>
        </w:rPr>
        <w:t>...</w:t>
      </w:r>
    </w:p>
    <w:p w14:paraId="593BAD61" w14:textId="77777777" w:rsidR="00080522" w:rsidRPr="00764B78" w:rsidRDefault="00080522" w:rsidP="00080522">
      <w:pPr>
        <w:autoSpaceDE w:val="0"/>
        <w:autoSpaceDN w:val="0"/>
        <w:adjustRightInd w:val="0"/>
        <w:spacing w:line="312" w:lineRule="auto"/>
        <w:jc w:val="both"/>
        <w:rPr>
          <w:rFonts w:ascii="Garamond" w:hAnsi="Garamond"/>
          <w:i/>
          <w:sz w:val="24"/>
          <w:szCs w:val="24"/>
        </w:rPr>
      </w:pPr>
      <w:r w:rsidRPr="00764B78">
        <w:rPr>
          <w:rFonts w:ascii="Garamond" w:hAnsi="Garamond"/>
          <w:i/>
          <w:sz w:val="24"/>
          <w:szCs w:val="24"/>
        </w:rPr>
        <w:t xml:space="preserve">(navede se naziv </w:t>
      </w:r>
      <w:proofErr w:type="spellStart"/>
      <w:r w:rsidRPr="00764B78">
        <w:rPr>
          <w:rFonts w:ascii="Garamond" w:hAnsi="Garamond"/>
          <w:i/>
          <w:sz w:val="24"/>
          <w:szCs w:val="24"/>
        </w:rPr>
        <w:t>referencodajalca</w:t>
      </w:r>
      <w:proofErr w:type="spellEnd"/>
      <w:r w:rsidRPr="00764B78">
        <w:rPr>
          <w:rFonts w:ascii="Garamond" w:hAnsi="Garamond"/>
          <w:i/>
          <w:sz w:val="24"/>
          <w:szCs w:val="24"/>
        </w:rPr>
        <w:t>)</w:t>
      </w:r>
    </w:p>
    <w:p w14:paraId="6177363B" w14:textId="77777777" w:rsidR="00080522" w:rsidRPr="00764B78" w:rsidRDefault="00080522" w:rsidP="00080522">
      <w:pPr>
        <w:autoSpaceDE w:val="0"/>
        <w:autoSpaceDN w:val="0"/>
        <w:adjustRightInd w:val="0"/>
        <w:spacing w:line="312" w:lineRule="auto"/>
        <w:jc w:val="both"/>
        <w:rPr>
          <w:rFonts w:ascii="Garamond" w:hAnsi="Garamond"/>
          <w:sz w:val="24"/>
          <w:szCs w:val="24"/>
        </w:rPr>
      </w:pPr>
    </w:p>
    <w:p w14:paraId="35686707" w14:textId="77777777"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bCs/>
          <w:sz w:val="24"/>
          <w:szCs w:val="24"/>
        </w:rPr>
        <w:t xml:space="preserve">IZJAVLJAM, da je </w:t>
      </w:r>
      <w:r w:rsidRPr="00764B78">
        <w:rPr>
          <w:rFonts w:ascii="Garamond" w:hAnsi="Garamond"/>
          <w:sz w:val="24"/>
          <w:szCs w:val="24"/>
        </w:rPr>
        <w:t xml:space="preserve">gospodarski subjekt </w:t>
      </w:r>
    </w:p>
    <w:p w14:paraId="0145391C" w14:textId="17F6CA9B" w:rsidR="00080522" w:rsidRPr="00764B78" w:rsidRDefault="00154AFD"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w:t>
      </w:r>
      <w:r>
        <w:rPr>
          <w:rFonts w:ascii="Garamond" w:hAnsi="Garamond"/>
          <w:sz w:val="24"/>
          <w:szCs w:val="24"/>
        </w:rPr>
        <w:t>...</w:t>
      </w:r>
    </w:p>
    <w:p w14:paraId="57AC982D" w14:textId="77777777" w:rsidR="00080522" w:rsidRPr="00764B78" w:rsidRDefault="00080522" w:rsidP="00080522">
      <w:pPr>
        <w:autoSpaceDE w:val="0"/>
        <w:autoSpaceDN w:val="0"/>
        <w:adjustRightInd w:val="0"/>
        <w:spacing w:line="312" w:lineRule="auto"/>
        <w:jc w:val="both"/>
        <w:rPr>
          <w:rFonts w:ascii="Garamond" w:hAnsi="Garamond"/>
          <w:i/>
          <w:sz w:val="24"/>
          <w:szCs w:val="24"/>
        </w:rPr>
      </w:pPr>
      <w:r w:rsidRPr="00764B78">
        <w:rPr>
          <w:rFonts w:ascii="Garamond" w:hAnsi="Garamond"/>
          <w:sz w:val="24"/>
          <w:szCs w:val="24"/>
        </w:rPr>
        <w:t xml:space="preserve">izvedel  </w:t>
      </w:r>
      <w:r>
        <w:rPr>
          <w:rFonts w:ascii="Garamond" w:hAnsi="Garamond"/>
          <w:sz w:val="24"/>
          <w:szCs w:val="24"/>
        </w:rPr>
        <w:t>storitve</w:t>
      </w:r>
      <w:r w:rsidRPr="00764B78">
        <w:rPr>
          <w:rFonts w:ascii="Garamond" w:hAnsi="Garamond"/>
          <w:sz w:val="24"/>
          <w:szCs w:val="24"/>
        </w:rPr>
        <w:t>, ki so obsegale</w:t>
      </w:r>
    </w:p>
    <w:p w14:paraId="034CEC49" w14:textId="0AE7EA89" w:rsidR="00080522" w:rsidRPr="00764B78" w:rsidRDefault="00154AFD" w:rsidP="00421A57">
      <w:pPr>
        <w:autoSpaceDE w:val="0"/>
        <w:autoSpaceDN w:val="0"/>
        <w:adjustRightInd w:val="0"/>
        <w:spacing w:after="0" w:line="312" w:lineRule="auto"/>
        <w:jc w:val="both"/>
        <w:rPr>
          <w:rFonts w:ascii="Garamond" w:hAnsi="Garamond"/>
          <w:sz w:val="24"/>
          <w:szCs w:val="24"/>
        </w:rPr>
      </w:pPr>
      <w:r w:rsidRPr="00764B78">
        <w:rPr>
          <w:rFonts w:ascii="Garamond" w:hAnsi="Garamond"/>
          <w:sz w:val="24"/>
          <w:szCs w:val="24"/>
        </w:rPr>
        <w:t>…………………………………………………………………………………………………</w:t>
      </w:r>
      <w:r>
        <w:rPr>
          <w:rFonts w:ascii="Garamond" w:hAnsi="Garamond"/>
          <w:sz w:val="24"/>
          <w:szCs w:val="24"/>
        </w:rPr>
        <w:t>...</w:t>
      </w:r>
      <w:r w:rsidRPr="00764B78">
        <w:rPr>
          <w:rFonts w:ascii="Garamond" w:hAnsi="Garamond"/>
          <w:sz w:val="24"/>
          <w:szCs w:val="24"/>
        </w:rPr>
        <w:t>…………………………………………………………………………………………………</w:t>
      </w:r>
      <w:r>
        <w:rPr>
          <w:rFonts w:ascii="Garamond" w:hAnsi="Garamond"/>
          <w:sz w:val="24"/>
          <w:szCs w:val="24"/>
        </w:rPr>
        <w:t>...</w:t>
      </w:r>
    </w:p>
    <w:p w14:paraId="3911665D" w14:textId="77777777" w:rsidR="00080522" w:rsidRPr="00764B78" w:rsidRDefault="00080522" w:rsidP="00080522">
      <w:pPr>
        <w:autoSpaceDE w:val="0"/>
        <w:autoSpaceDN w:val="0"/>
        <w:adjustRightInd w:val="0"/>
        <w:spacing w:line="312" w:lineRule="auto"/>
        <w:jc w:val="both"/>
        <w:rPr>
          <w:rFonts w:ascii="Garamond" w:hAnsi="Garamond"/>
          <w:i/>
          <w:sz w:val="24"/>
          <w:szCs w:val="24"/>
        </w:rPr>
      </w:pPr>
      <w:r w:rsidRPr="00764B78">
        <w:rPr>
          <w:rFonts w:ascii="Garamond" w:hAnsi="Garamond"/>
          <w:i/>
          <w:sz w:val="24"/>
          <w:szCs w:val="24"/>
        </w:rPr>
        <w:t xml:space="preserve">(navede se </w:t>
      </w:r>
      <w:r w:rsidRPr="00764B78">
        <w:rPr>
          <w:rFonts w:ascii="Garamond" w:hAnsi="Garamond"/>
          <w:b/>
          <w:i/>
          <w:sz w:val="24"/>
          <w:szCs w:val="24"/>
        </w:rPr>
        <w:t xml:space="preserve">vrsto </w:t>
      </w:r>
      <w:r>
        <w:rPr>
          <w:rFonts w:ascii="Garamond" w:hAnsi="Garamond"/>
          <w:b/>
          <w:i/>
          <w:sz w:val="24"/>
          <w:szCs w:val="24"/>
        </w:rPr>
        <w:t>storitev</w:t>
      </w:r>
      <w:r w:rsidRPr="00764B78">
        <w:rPr>
          <w:rFonts w:ascii="Garamond" w:hAnsi="Garamond"/>
          <w:i/>
          <w:sz w:val="24"/>
          <w:szCs w:val="24"/>
        </w:rPr>
        <w:t>)</w:t>
      </w:r>
    </w:p>
    <w:p w14:paraId="6B90E051" w14:textId="77777777"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v obdobju od ……………….. do……………….., pri čemer je vrednost </w:t>
      </w:r>
      <w:r>
        <w:rPr>
          <w:rFonts w:ascii="Garamond" w:hAnsi="Garamond"/>
          <w:sz w:val="24"/>
          <w:szCs w:val="24"/>
        </w:rPr>
        <w:t xml:space="preserve">izvedenih storitev </w:t>
      </w:r>
      <w:r w:rsidRPr="00764B78">
        <w:rPr>
          <w:rFonts w:ascii="Garamond" w:hAnsi="Garamond"/>
          <w:sz w:val="24"/>
          <w:szCs w:val="24"/>
        </w:rPr>
        <w:t>znašala ……………………… EUR (brez DDV).</w:t>
      </w:r>
    </w:p>
    <w:p w14:paraId="2FFA6ECD" w14:textId="77777777" w:rsidR="00080522" w:rsidRPr="00764B78" w:rsidRDefault="00080522" w:rsidP="00080522">
      <w:pPr>
        <w:autoSpaceDE w:val="0"/>
        <w:autoSpaceDN w:val="0"/>
        <w:adjustRightInd w:val="0"/>
        <w:spacing w:line="312" w:lineRule="auto"/>
        <w:jc w:val="both"/>
        <w:rPr>
          <w:rFonts w:ascii="Garamond" w:hAnsi="Garamond"/>
          <w:i/>
          <w:sz w:val="24"/>
          <w:szCs w:val="24"/>
        </w:rPr>
      </w:pPr>
      <w:r w:rsidRPr="00764B78">
        <w:rPr>
          <w:rFonts w:ascii="Garamond" w:hAnsi="Garamond"/>
          <w:sz w:val="24"/>
          <w:szCs w:val="24"/>
        </w:rPr>
        <w:lastRenderedPageBreak/>
        <w:t>ter v celoti upošteval naše zahteve in spoštoval pogodbena določila ter ponudnikovo delo ocenjujemo kot strokovno, kvalitetno in v skladu s predpisi.</w:t>
      </w:r>
    </w:p>
    <w:p w14:paraId="35796D30" w14:textId="77777777" w:rsidR="00080522" w:rsidRPr="00764B78" w:rsidRDefault="00080522" w:rsidP="00080522">
      <w:pPr>
        <w:autoSpaceDE w:val="0"/>
        <w:autoSpaceDN w:val="0"/>
        <w:adjustRightInd w:val="0"/>
        <w:spacing w:line="312" w:lineRule="auto"/>
        <w:jc w:val="both"/>
        <w:rPr>
          <w:rFonts w:ascii="Garamond" w:hAnsi="Garamond"/>
          <w:sz w:val="24"/>
          <w:szCs w:val="24"/>
        </w:rPr>
      </w:pPr>
    </w:p>
    <w:p w14:paraId="0E5EA58E" w14:textId="040757E2"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Kontaktna oseba naročnika: ……………………………………………………………</w:t>
      </w:r>
      <w:r w:rsidR="00154AFD">
        <w:rPr>
          <w:rFonts w:ascii="Garamond" w:hAnsi="Garamond"/>
          <w:sz w:val="24"/>
          <w:szCs w:val="24"/>
        </w:rPr>
        <w:t>.............</w:t>
      </w:r>
      <w:r w:rsidR="00421A57">
        <w:rPr>
          <w:rFonts w:ascii="Garamond" w:hAnsi="Garamond"/>
          <w:sz w:val="24"/>
          <w:szCs w:val="24"/>
        </w:rPr>
        <w:t>....</w:t>
      </w:r>
    </w:p>
    <w:p w14:paraId="6001E744" w14:textId="77777777" w:rsidR="00080522" w:rsidRPr="00764B78" w:rsidRDefault="00080522" w:rsidP="00080522">
      <w:pPr>
        <w:autoSpaceDE w:val="0"/>
        <w:autoSpaceDN w:val="0"/>
        <w:adjustRightInd w:val="0"/>
        <w:spacing w:line="312" w:lineRule="auto"/>
        <w:jc w:val="both"/>
        <w:rPr>
          <w:rFonts w:ascii="Garamond" w:hAnsi="Garamond"/>
          <w:sz w:val="24"/>
          <w:szCs w:val="24"/>
        </w:rPr>
      </w:pPr>
    </w:p>
    <w:p w14:paraId="4411FBC3" w14:textId="77777777"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Telefon …………………………………………………..</w:t>
      </w:r>
    </w:p>
    <w:p w14:paraId="00F43C70" w14:textId="77777777" w:rsidR="00080522" w:rsidRPr="00764B78" w:rsidRDefault="00080522" w:rsidP="00080522">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E-naslov …………………………………………………</w:t>
      </w:r>
    </w:p>
    <w:p w14:paraId="34BF4AF0" w14:textId="77777777" w:rsidR="00080522" w:rsidRPr="00764B78" w:rsidRDefault="00080522" w:rsidP="00080522">
      <w:pPr>
        <w:spacing w:line="312" w:lineRule="auto"/>
        <w:jc w:val="both"/>
        <w:rPr>
          <w:rFonts w:ascii="Garamond" w:hAnsi="Garamond"/>
          <w:sz w:val="24"/>
          <w:szCs w:val="24"/>
        </w:rPr>
      </w:pPr>
    </w:p>
    <w:p w14:paraId="29AAA026" w14:textId="2E17E949" w:rsidR="00080522" w:rsidRPr="00764B78" w:rsidRDefault="00080522" w:rsidP="00080522">
      <w:pPr>
        <w:spacing w:line="312" w:lineRule="auto"/>
        <w:jc w:val="both"/>
        <w:rPr>
          <w:rFonts w:ascii="Garamond" w:hAnsi="Garamond"/>
          <w:sz w:val="24"/>
          <w:szCs w:val="24"/>
        </w:rPr>
      </w:pPr>
      <w:r w:rsidRPr="00764B78">
        <w:rPr>
          <w:rFonts w:ascii="Garamond" w:hAnsi="Garamond"/>
          <w:sz w:val="24"/>
          <w:szCs w:val="24"/>
        </w:rPr>
        <w:t>Kraj in datum: ………………………………………</w:t>
      </w:r>
      <w:r w:rsidR="00154AFD">
        <w:rPr>
          <w:rFonts w:ascii="Garamond" w:hAnsi="Garamond"/>
          <w:sz w:val="24"/>
          <w:szCs w:val="24"/>
        </w:rPr>
        <w:t>.......</w:t>
      </w:r>
    </w:p>
    <w:p w14:paraId="11CE914F" w14:textId="77777777" w:rsidR="00080522" w:rsidRDefault="00080522" w:rsidP="00BC4B06">
      <w:pPr>
        <w:spacing w:after="0" w:line="312" w:lineRule="auto"/>
        <w:ind w:left="3686"/>
        <w:jc w:val="both"/>
        <w:rPr>
          <w:rFonts w:ascii="Garamond" w:hAnsi="Garamond"/>
          <w:sz w:val="24"/>
          <w:szCs w:val="24"/>
        </w:rPr>
      </w:pPr>
    </w:p>
    <w:p w14:paraId="3BCD23C3" w14:textId="77777777" w:rsidR="00BC4B06" w:rsidRDefault="00BC4B06" w:rsidP="00BC4B06">
      <w:pPr>
        <w:spacing w:after="0" w:line="312" w:lineRule="auto"/>
        <w:ind w:left="3686"/>
        <w:jc w:val="both"/>
        <w:rPr>
          <w:rFonts w:ascii="Garamond" w:hAnsi="Garamond"/>
          <w:sz w:val="24"/>
          <w:szCs w:val="24"/>
        </w:rPr>
      </w:pPr>
    </w:p>
    <w:p w14:paraId="3B2593D7" w14:textId="77777777" w:rsidR="00BC4B06" w:rsidRPr="00764B78" w:rsidRDefault="00BC4B06" w:rsidP="00BC4B06">
      <w:pPr>
        <w:spacing w:after="0" w:line="312" w:lineRule="auto"/>
        <w:ind w:left="3686"/>
        <w:jc w:val="both"/>
        <w:rPr>
          <w:rFonts w:ascii="Garamond" w:hAnsi="Garamond"/>
          <w:sz w:val="24"/>
          <w:szCs w:val="24"/>
        </w:rPr>
      </w:pPr>
    </w:p>
    <w:p w14:paraId="3CA94812" w14:textId="5BE84110" w:rsidR="00080522" w:rsidRDefault="00080522" w:rsidP="00080522">
      <w:pPr>
        <w:spacing w:line="312" w:lineRule="auto"/>
        <w:ind w:left="3686"/>
        <w:jc w:val="both"/>
        <w:rPr>
          <w:rFonts w:ascii="Garamond" w:hAnsi="Garamond"/>
          <w:sz w:val="24"/>
          <w:szCs w:val="24"/>
        </w:rPr>
      </w:pPr>
      <w:r w:rsidRPr="00764B78">
        <w:rPr>
          <w:rFonts w:ascii="Garamond" w:hAnsi="Garamond"/>
          <w:sz w:val="24"/>
          <w:szCs w:val="24"/>
        </w:rPr>
        <w:t>Žig in podpis naročnika</w:t>
      </w:r>
      <w:r w:rsidR="00BC4B06">
        <w:rPr>
          <w:rFonts w:ascii="Garamond" w:hAnsi="Garamond"/>
          <w:sz w:val="24"/>
          <w:szCs w:val="24"/>
        </w:rPr>
        <w:t>:</w:t>
      </w:r>
    </w:p>
    <w:p w14:paraId="53FECC29" w14:textId="77777777" w:rsidR="00421A57" w:rsidRPr="00764B78" w:rsidRDefault="00421A57" w:rsidP="00080522">
      <w:pPr>
        <w:spacing w:line="312" w:lineRule="auto"/>
        <w:ind w:left="3686"/>
        <w:jc w:val="both"/>
        <w:rPr>
          <w:rFonts w:ascii="Garamond" w:hAnsi="Garamond"/>
          <w:sz w:val="24"/>
          <w:szCs w:val="24"/>
        </w:rPr>
      </w:pPr>
    </w:p>
    <w:p w14:paraId="2C46C5F5" w14:textId="77777777" w:rsidR="00080522" w:rsidRDefault="00080522" w:rsidP="00080522"/>
    <w:p w14:paraId="5E005A9B" w14:textId="77777777" w:rsidR="00080522" w:rsidRPr="00764B78" w:rsidRDefault="00080522" w:rsidP="00080522">
      <w:pPr>
        <w:spacing w:line="312" w:lineRule="auto"/>
        <w:rPr>
          <w:rFonts w:ascii="Garamond" w:hAnsi="Garamond"/>
          <w:sz w:val="24"/>
          <w:szCs w:val="24"/>
        </w:rPr>
      </w:pPr>
    </w:p>
    <w:p w14:paraId="0BDC7B74" w14:textId="77777777" w:rsidR="00080522" w:rsidRDefault="00080522" w:rsidP="00080522"/>
    <w:p w14:paraId="59E370B3" w14:textId="77777777" w:rsidR="00421A57" w:rsidRDefault="00421A57" w:rsidP="00080522"/>
    <w:p w14:paraId="68686D92" w14:textId="77777777" w:rsidR="00421A57" w:rsidRDefault="00421A57" w:rsidP="00080522"/>
    <w:p w14:paraId="13CE44DC" w14:textId="77777777" w:rsidR="00421A57" w:rsidRDefault="00421A57" w:rsidP="00080522"/>
    <w:p w14:paraId="570E2CAA" w14:textId="77777777" w:rsidR="00421A57" w:rsidRDefault="00421A57" w:rsidP="00080522"/>
    <w:p w14:paraId="5145A0FB" w14:textId="77777777" w:rsidR="00421A57" w:rsidRDefault="00421A57" w:rsidP="00080522"/>
    <w:p w14:paraId="11E6E887" w14:textId="77777777" w:rsidR="00182BFA" w:rsidRDefault="00182BFA" w:rsidP="00080522"/>
    <w:p w14:paraId="5C0267D5" w14:textId="77777777" w:rsidR="00080522" w:rsidRPr="00DB18C3" w:rsidRDefault="00080522" w:rsidP="00080522">
      <w:pPr>
        <w:spacing w:before="360" w:after="160" w:line="312" w:lineRule="auto"/>
        <w:contextualSpacing/>
        <w:jc w:val="both"/>
        <w:outlineLvl w:val="0"/>
        <w:rPr>
          <w:rFonts w:ascii="Garamond" w:eastAsiaTheme="minorEastAsia" w:hAnsi="Garamond" w:cstheme="minorBidi"/>
          <w:b/>
          <w:sz w:val="24"/>
          <w:szCs w:val="24"/>
          <w:lang w:eastAsia="sl-SI"/>
        </w:rPr>
      </w:pPr>
      <w:bookmarkStart w:id="61" w:name="_Toc75780911"/>
      <w:bookmarkStart w:id="62" w:name="_Toc83824358"/>
      <w:bookmarkStart w:id="63" w:name="_Toc101455973"/>
      <w:bookmarkStart w:id="64" w:name="_Toc101682069"/>
      <w:bookmarkStart w:id="65" w:name="_Toc102654477"/>
      <w:bookmarkStart w:id="66" w:name="_Toc105055258"/>
      <w:bookmarkStart w:id="67" w:name="_Hlk104463126"/>
      <w:bookmarkStart w:id="68" w:name="_Toc236813375"/>
      <w:r w:rsidRPr="00DB18C3">
        <w:rPr>
          <w:rFonts w:ascii="Garamond" w:eastAsiaTheme="minorEastAsia" w:hAnsi="Garamond" w:cstheme="minorBidi"/>
          <w:b/>
          <w:sz w:val="24"/>
          <w:szCs w:val="24"/>
          <w:lang w:eastAsia="sl-SI"/>
        </w:rPr>
        <w:t>Izjava o udeležbi fizičnih in pravnih oseb</w:t>
      </w:r>
      <w:bookmarkEnd w:id="61"/>
      <w:bookmarkEnd w:id="62"/>
      <w:r w:rsidRPr="00DB18C3">
        <w:rPr>
          <w:rFonts w:ascii="Garamond" w:eastAsiaTheme="minorEastAsia" w:hAnsi="Garamond" w:cstheme="minorBidi"/>
          <w:b/>
          <w:sz w:val="24"/>
          <w:szCs w:val="24"/>
          <w:lang w:eastAsia="sl-SI"/>
        </w:rPr>
        <w:t xml:space="preserve"> v lastništvu ponudnika</w:t>
      </w:r>
      <w:bookmarkEnd w:id="63"/>
      <w:bookmarkEnd w:id="64"/>
      <w:bookmarkEnd w:id="65"/>
      <w:bookmarkEnd w:id="66"/>
      <w:bookmarkEnd w:id="68"/>
    </w:p>
    <w:bookmarkEnd w:id="67"/>
    <w:p w14:paraId="635633AA" w14:textId="77777777" w:rsidR="00080522" w:rsidRPr="00DB18C3" w:rsidRDefault="00080522" w:rsidP="00080522">
      <w:pPr>
        <w:spacing w:after="160" w:line="259" w:lineRule="auto"/>
        <w:rPr>
          <w:rFonts w:ascii="Garamond" w:eastAsiaTheme="minorHAnsi" w:hAnsi="Garamond" w:cs="Arial"/>
          <w:sz w:val="24"/>
          <w:szCs w:val="24"/>
          <w:lang w:eastAsia="pl-PL"/>
        </w:rPr>
      </w:pPr>
    </w:p>
    <w:p w14:paraId="7D08E010" w14:textId="77777777" w:rsidR="00080522" w:rsidRPr="00DB18C3" w:rsidRDefault="00080522" w:rsidP="00421A57">
      <w:pPr>
        <w:spacing w:after="160" w:line="312" w:lineRule="auto"/>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v lastništvu ponudnika ter o gospodarskih subjektih, za katere se glede na določbe Zakona, ki ureja gospodarske družbe, šteje, da so povezane družbe s ponudnikom (šesti odstavek 14. člena </w:t>
      </w:r>
      <w:proofErr w:type="spellStart"/>
      <w:r w:rsidRPr="00DB18C3">
        <w:rPr>
          <w:rFonts w:ascii="Garamond" w:eastAsiaTheme="minorHAnsi" w:hAnsi="Garamond" w:cs="Arial"/>
          <w:sz w:val="24"/>
          <w:szCs w:val="24"/>
          <w:lang w:eastAsia="sl-SI"/>
        </w:rPr>
        <w:t>ZIntPK</w:t>
      </w:r>
      <w:proofErr w:type="spellEnd"/>
      <w:r w:rsidRPr="00DB18C3">
        <w:rPr>
          <w:rFonts w:ascii="Garamond" w:eastAsiaTheme="minorHAnsi" w:hAnsi="Garamond" w:cs="Arial"/>
          <w:sz w:val="24"/>
          <w:szCs w:val="24"/>
          <w:lang w:eastAsia="sl-SI"/>
        </w:rPr>
        <w:t>)</w:t>
      </w:r>
    </w:p>
    <w:p w14:paraId="5888C7D0" w14:textId="77777777" w:rsidR="00080522" w:rsidRPr="00DB18C3" w:rsidRDefault="00080522" w:rsidP="00421A57">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Naziv in sedež ponudnika: </w:t>
      </w:r>
    </w:p>
    <w:p w14:paraId="12665619" w14:textId="77777777" w:rsidR="00080522" w:rsidRPr="00DB18C3" w:rsidRDefault="00080522" w:rsidP="00421A57">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Sedež ponudnika: </w:t>
      </w:r>
    </w:p>
    <w:p w14:paraId="7B01C742" w14:textId="77777777" w:rsidR="00080522" w:rsidRPr="00DB18C3" w:rsidRDefault="00080522" w:rsidP="00421A57">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lastRenderedPageBreak/>
        <w:t xml:space="preserve">Zakoniti zastopnik: </w:t>
      </w:r>
    </w:p>
    <w:p w14:paraId="0E462870" w14:textId="77777777" w:rsidR="00080522" w:rsidRPr="00DB18C3" w:rsidRDefault="00080522" w:rsidP="00421A57">
      <w:pPr>
        <w:spacing w:after="0" w:line="312" w:lineRule="auto"/>
        <w:jc w:val="both"/>
        <w:rPr>
          <w:rFonts w:ascii="Garamond" w:eastAsiaTheme="minorHAnsi" w:hAnsi="Garamond" w:cs="Arial"/>
          <w:b/>
          <w:sz w:val="24"/>
          <w:szCs w:val="24"/>
          <w:lang w:eastAsia="pl-PL"/>
        </w:rPr>
      </w:pPr>
      <w:r w:rsidRPr="00DB18C3">
        <w:rPr>
          <w:rFonts w:ascii="Garamond" w:eastAsiaTheme="minorHAnsi" w:hAnsi="Garamond" w:cs="Arial"/>
          <w:b/>
          <w:sz w:val="24"/>
          <w:szCs w:val="24"/>
          <w:lang w:eastAsia="pl-PL"/>
        </w:rPr>
        <w:t>Zakoniti zastopniki ponudnika izjavljamo, da so v lastništvu ponudnika udeležene naslednje fizične in pravne osebe:</w:t>
      </w:r>
    </w:p>
    <w:p w14:paraId="348A1519"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80522" w:rsidRPr="00DB18C3" w14:paraId="70ECBC61" w14:textId="77777777" w:rsidTr="002767AC">
        <w:trPr>
          <w:cantSplit/>
          <w:trHeight w:val="439"/>
        </w:trPr>
        <w:tc>
          <w:tcPr>
            <w:tcW w:w="0" w:type="auto"/>
            <w:noWrap/>
            <w:vAlign w:val="center"/>
          </w:tcPr>
          <w:p w14:paraId="305833B4"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bookmarkStart w:id="69" w:name="_Hlk3536030"/>
            <w:r w:rsidRPr="00DB18C3">
              <w:rPr>
                <w:rFonts w:ascii="Garamond" w:eastAsia="Times New Roman" w:hAnsi="Garamond" w:cs="Arial"/>
                <w:b/>
                <w:sz w:val="24"/>
                <w:szCs w:val="24"/>
                <w:lang w:eastAsia="hr-HR"/>
              </w:rPr>
              <w:t>Ime in priimek / Naziv družbe</w:t>
            </w:r>
          </w:p>
        </w:tc>
        <w:tc>
          <w:tcPr>
            <w:tcW w:w="0" w:type="auto"/>
            <w:noWrap/>
            <w:vAlign w:val="center"/>
          </w:tcPr>
          <w:p w14:paraId="42C44F24"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noWrap/>
            <w:vAlign w:val="center"/>
          </w:tcPr>
          <w:p w14:paraId="001CEE40"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080522" w:rsidRPr="00DB18C3" w14:paraId="2BC71C28" w14:textId="77777777" w:rsidTr="002767AC">
        <w:trPr>
          <w:cantSplit/>
          <w:trHeight w:val="439"/>
        </w:trPr>
        <w:tc>
          <w:tcPr>
            <w:tcW w:w="0" w:type="auto"/>
            <w:noWrap/>
            <w:vAlign w:val="center"/>
          </w:tcPr>
          <w:p w14:paraId="4503B8BF"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p>
        </w:tc>
        <w:tc>
          <w:tcPr>
            <w:tcW w:w="0" w:type="auto"/>
            <w:noWrap/>
            <w:vAlign w:val="center"/>
          </w:tcPr>
          <w:p w14:paraId="3AD341A4"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p>
        </w:tc>
        <w:tc>
          <w:tcPr>
            <w:tcW w:w="0" w:type="auto"/>
            <w:noWrap/>
            <w:vAlign w:val="center"/>
          </w:tcPr>
          <w:p w14:paraId="558A0AA4"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eastAsia="hr-HR"/>
              </w:rPr>
            </w:pPr>
          </w:p>
        </w:tc>
      </w:tr>
      <w:bookmarkEnd w:id="69"/>
    </w:tbl>
    <w:p w14:paraId="108FF790"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80522" w:rsidRPr="00DB18C3" w14:paraId="4D9FFCE6" w14:textId="77777777" w:rsidTr="002767AC">
        <w:trPr>
          <w:cantSplit/>
          <w:trHeight w:val="439"/>
        </w:trPr>
        <w:tc>
          <w:tcPr>
            <w:tcW w:w="0" w:type="auto"/>
            <w:noWrap/>
            <w:vAlign w:val="center"/>
          </w:tcPr>
          <w:p w14:paraId="7E18F84B"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Ime in priimek / Naziv družbe</w:t>
            </w:r>
          </w:p>
        </w:tc>
        <w:tc>
          <w:tcPr>
            <w:tcW w:w="0" w:type="auto"/>
            <w:noWrap/>
            <w:vAlign w:val="center"/>
          </w:tcPr>
          <w:p w14:paraId="1EFA632A"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noWrap/>
            <w:vAlign w:val="center"/>
          </w:tcPr>
          <w:p w14:paraId="06BAF6F0"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080522" w:rsidRPr="00DB18C3" w14:paraId="2D13B28E" w14:textId="77777777" w:rsidTr="002767AC">
        <w:trPr>
          <w:cantSplit/>
          <w:trHeight w:val="439"/>
        </w:trPr>
        <w:tc>
          <w:tcPr>
            <w:tcW w:w="0" w:type="auto"/>
            <w:noWrap/>
            <w:vAlign w:val="center"/>
          </w:tcPr>
          <w:p w14:paraId="0DB5E7BD"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p>
        </w:tc>
        <w:tc>
          <w:tcPr>
            <w:tcW w:w="0" w:type="auto"/>
            <w:noWrap/>
            <w:vAlign w:val="center"/>
          </w:tcPr>
          <w:p w14:paraId="1687EB85"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p>
        </w:tc>
        <w:tc>
          <w:tcPr>
            <w:tcW w:w="0" w:type="auto"/>
            <w:noWrap/>
            <w:vAlign w:val="center"/>
          </w:tcPr>
          <w:p w14:paraId="77630715"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eastAsia="hr-HR"/>
              </w:rPr>
            </w:pPr>
          </w:p>
        </w:tc>
      </w:tr>
    </w:tbl>
    <w:p w14:paraId="67B5CA39"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80522" w:rsidRPr="00DB18C3" w14:paraId="4CBF267C" w14:textId="77777777" w:rsidTr="002767AC">
        <w:trPr>
          <w:cantSplit/>
          <w:trHeight w:val="439"/>
        </w:trPr>
        <w:tc>
          <w:tcPr>
            <w:tcW w:w="0" w:type="auto"/>
            <w:noWrap/>
            <w:vAlign w:val="center"/>
          </w:tcPr>
          <w:p w14:paraId="7DAD2034"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Ime in priimek / Naziv družbe</w:t>
            </w:r>
          </w:p>
        </w:tc>
        <w:tc>
          <w:tcPr>
            <w:tcW w:w="0" w:type="auto"/>
            <w:noWrap/>
            <w:vAlign w:val="center"/>
          </w:tcPr>
          <w:p w14:paraId="75B9597B"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noWrap/>
            <w:vAlign w:val="center"/>
          </w:tcPr>
          <w:p w14:paraId="62AAC7C8"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080522" w:rsidRPr="00DB18C3" w14:paraId="1FFE70AA" w14:textId="77777777" w:rsidTr="002767AC">
        <w:trPr>
          <w:cantSplit/>
          <w:trHeight w:val="439"/>
        </w:trPr>
        <w:tc>
          <w:tcPr>
            <w:tcW w:w="0" w:type="auto"/>
            <w:noWrap/>
            <w:vAlign w:val="center"/>
          </w:tcPr>
          <w:p w14:paraId="5C34534A"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val="hr-HR" w:eastAsia="hr-HR"/>
              </w:rPr>
            </w:pPr>
          </w:p>
        </w:tc>
        <w:tc>
          <w:tcPr>
            <w:tcW w:w="0" w:type="auto"/>
            <w:noWrap/>
            <w:vAlign w:val="center"/>
          </w:tcPr>
          <w:p w14:paraId="5E6C1B77" w14:textId="77777777" w:rsidR="00080522" w:rsidRPr="00DB18C3" w:rsidRDefault="00080522" w:rsidP="002767AC">
            <w:pPr>
              <w:spacing w:after="0" w:line="324" w:lineRule="auto"/>
              <w:ind w:left="425" w:hanging="425"/>
              <w:jc w:val="both"/>
              <w:rPr>
                <w:rFonts w:ascii="Garamond" w:eastAsia="Times New Roman" w:hAnsi="Garamond" w:cs="Arial"/>
                <w:b/>
                <w:sz w:val="24"/>
                <w:szCs w:val="24"/>
                <w:lang w:val="hr-HR" w:eastAsia="hr-HR"/>
              </w:rPr>
            </w:pPr>
          </w:p>
        </w:tc>
        <w:tc>
          <w:tcPr>
            <w:tcW w:w="0" w:type="auto"/>
            <w:noWrap/>
            <w:vAlign w:val="center"/>
          </w:tcPr>
          <w:p w14:paraId="74669F69" w14:textId="77777777" w:rsidR="00080522" w:rsidRPr="00DB18C3" w:rsidRDefault="00080522" w:rsidP="002767AC">
            <w:pPr>
              <w:spacing w:after="0" w:line="324" w:lineRule="auto"/>
              <w:ind w:left="425" w:hanging="425"/>
              <w:jc w:val="center"/>
              <w:rPr>
                <w:rFonts w:ascii="Garamond" w:eastAsia="Times New Roman" w:hAnsi="Garamond" w:cs="Arial"/>
                <w:b/>
                <w:sz w:val="24"/>
                <w:szCs w:val="24"/>
                <w:lang w:val="hr-HR" w:eastAsia="hr-HR"/>
              </w:rPr>
            </w:pPr>
          </w:p>
        </w:tc>
      </w:tr>
    </w:tbl>
    <w:p w14:paraId="7F34E46C"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p w14:paraId="2B2C0C0E" w14:textId="77777777" w:rsidR="00080522" w:rsidRPr="00DB18C3" w:rsidRDefault="00080522" w:rsidP="00421A57">
      <w:pPr>
        <w:tabs>
          <w:tab w:val="left" w:pos="9072"/>
        </w:tabs>
        <w:spacing w:after="0" w:line="324" w:lineRule="auto"/>
        <w:ind w:right="275"/>
        <w:jc w:val="both"/>
        <w:rPr>
          <w:rFonts w:ascii="Garamond" w:eastAsiaTheme="minorHAnsi" w:hAnsi="Garamond" w:cs="Arial"/>
          <w:b/>
          <w:sz w:val="24"/>
          <w:szCs w:val="24"/>
          <w:lang w:eastAsia="pl-PL"/>
        </w:rPr>
      </w:pPr>
      <w:r w:rsidRPr="00DB18C3">
        <w:rPr>
          <w:rFonts w:ascii="Garamond" w:eastAsiaTheme="minorHAnsi" w:hAnsi="Garamond" w:cs="Arial"/>
          <w:b/>
          <w:sz w:val="24"/>
          <w:szCs w:val="24"/>
          <w:lang w:eastAsia="pl-PL"/>
        </w:rPr>
        <w:t>Hkrati izjavljamo, da so skladno z določili zakona, ki ureja gospodarske družbe, povezane družbe s ponudnikom, naslednji gospodarski subjekti:</w:t>
      </w:r>
    </w:p>
    <w:p w14:paraId="53D742A3"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80522" w:rsidRPr="00DB18C3" w14:paraId="7DDDA7E2" w14:textId="77777777" w:rsidTr="00DD3F9A">
        <w:trPr>
          <w:cantSplit/>
          <w:trHeight w:val="270"/>
        </w:trPr>
        <w:tc>
          <w:tcPr>
            <w:tcW w:w="5000" w:type="pct"/>
            <w:gridSpan w:val="3"/>
            <w:vAlign w:val="center"/>
          </w:tcPr>
          <w:p w14:paraId="042440FC"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val="hr-HR" w:eastAsia="hr-HR"/>
              </w:rPr>
            </w:pPr>
            <w:r w:rsidRPr="00DB18C3">
              <w:rPr>
                <w:rFonts w:ascii="Garamond" w:eastAsia="Times New Roman" w:hAnsi="Garamond" w:cs="Arial"/>
                <w:color w:val="000000"/>
                <w:sz w:val="24"/>
                <w:szCs w:val="24"/>
                <w:lang w:val="hr-HR" w:eastAsia="hr-HR"/>
              </w:rPr>
              <w:t>DRUŽBA</w:t>
            </w:r>
          </w:p>
        </w:tc>
      </w:tr>
      <w:tr w:rsidR="00080522" w:rsidRPr="00DB18C3" w14:paraId="4FD0340F" w14:textId="77777777" w:rsidTr="00DD3F9A">
        <w:trPr>
          <w:cantSplit/>
          <w:trHeight w:val="270"/>
        </w:trPr>
        <w:tc>
          <w:tcPr>
            <w:tcW w:w="2243" w:type="pct"/>
            <w:vAlign w:val="center"/>
          </w:tcPr>
          <w:p w14:paraId="3B7E8CFA"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00F320AD"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0A3935C3"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080522" w:rsidRPr="00DB18C3" w14:paraId="2DE1B1E7" w14:textId="77777777" w:rsidTr="00DD3F9A">
        <w:trPr>
          <w:cantSplit/>
          <w:trHeight w:val="457"/>
        </w:trPr>
        <w:tc>
          <w:tcPr>
            <w:tcW w:w="2243" w:type="pct"/>
            <w:vAlign w:val="center"/>
          </w:tcPr>
          <w:p w14:paraId="5CA664BE" w14:textId="77777777" w:rsidR="00080522" w:rsidRPr="00DB18C3" w:rsidRDefault="00080522" w:rsidP="00DD3F9A">
            <w:pPr>
              <w:spacing w:after="0" w:line="324" w:lineRule="auto"/>
              <w:rPr>
                <w:rFonts w:ascii="Garamond" w:eastAsia="Times New Roman" w:hAnsi="Garamond" w:cs="Arial"/>
                <w:color w:val="000000"/>
                <w:sz w:val="24"/>
                <w:szCs w:val="24"/>
                <w:lang w:eastAsia="hr-HR"/>
              </w:rPr>
            </w:pPr>
          </w:p>
        </w:tc>
        <w:tc>
          <w:tcPr>
            <w:tcW w:w="1225" w:type="pct"/>
            <w:vAlign w:val="center"/>
          </w:tcPr>
          <w:p w14:paraId="7673A6B6"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p>
        </w:tc>
        <w:tc>
          <w:tcPr>
            <w:tcW w:w="1532" w:type="pct"/>
            <w:vAlign w:val="center"/>
          </w:tcPr>
          <w:p w14:paraId="4DCF89AE"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p>
        </w:tc>
      </w:tr>
      <w:tr w:rsidR="00080522" w:rsidRPr="00DB18C3" w14:paraId="38A31E4D" w14:textId="77777777" w:rsidTr="00DD3F9A">
        <w:trPr>
          <w:cantSplit/>
          <w:trHeight w:val="270"/>
        </w:trPr>
        <w:tc>
          <w:tcPr>
            <w:tcW w:w="5000" w:type="pct"/>
            <w:gridSpan w:val="3"/>
            <w:vAlign w:val="center"/>
          </w:tcPr>
          <w:p w14:paraId="4672AEA7"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DRUŽBA</w:t>
            </w:r>
          </w:p>
        </w:tc>
      </w:tr>
      <w:tr w:rsidR="00080522" w:rsidRPr="00DB18C3" w14:paraId="6E1F7B34" w14:textId="77777777" w:rsidTr="00DD3F9A">
        <w:trPr>
          <w:cantSplit/>
          <w:trHeight w:val="270"/>
        </w:trPr>
        <w:tc>
          <w:tcPr>
            <w:tcW w:w="2243" w:type="pct"/>
            <w:vAlign w:val="center"/>
          </w:tcPr>
          <w:p w14:paraId="64CE3D72"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57183792"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5718D13A"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080522" w:rsidRPr="00DB18C3" w14:paraId="0E1741DE" w14:textId="77777777" w:rsidTr="00DD3F9A">
        <w:trPr>
          <w:cantSplit/>
          <w:trHeight w:val="517"/>
        </w:trPr>
        <w:tc>
          <w:tcPr>
            <w:tcW w:w="2243" w:type="pct"/>
            <w:vAlign w:val="center"/>
          </w:tcPr>
          <w:p w14:paraId="0001EB29" w14:textId="77777777" w:rsidR="00080522" w:rsidRPr="00DB18C3" w:rsidRDefault="00080522" w:rsidP="00DD3F9A">
            <w:pPr>
              <w:spacing w:after="0" w:line="324" w:lineRule="auto"/>
              <w:ind w:left="425" w:hanging="425"/>
              <w:rPr>
                <w:rFonts w:ascii="Garamond" w:eastAsia="Times New Roman" w:hAnsi="Garamond" w:cs="Arial"/>
                <w:color w:val="000000"/>
                <w:sz w:val="24"/>
                <w:szCs w:val="24"/>
                <w:lang w:val="hr-HR" w:eastAsia="hr-HR"/>
              </w:rPr>
            </w:pPr>
          </w:p>
        </w:tc>
        <w:tc>
          <w:tcPr>
            <w:tcW w:w="1225" w:type="pct"/>
            <w:vAlign w:val="center"/>
          </w:tcPr>
          <w:p w14:paraId="64A723D0"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val="hr-HR" w:eastAsia="hr-HR"/>
              </w:rPr>
            </w:pPr>
          </w:p>
        </w:tc>
        <w:tc>
          <w:tcPr>
            <w:tcW w:w="1532" w:type="pct"/>
            <w:vAlign w:val="center"/>
          </w:tcPr>
          <w:p w14:paraId="7B15CAF0"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val="hr-HR" w:eastAsia="hr-HR"/>
              </w:rPr>
            </w:pPr>
          </w:p>
        </w:tc>
      </w:tr>
      <w:tr w:rsidR="00080522" w:rsidRPr="00DB18C3" w14:paraId="06698E99" w14:textId="77777777" w:rsidTr="00DD3F9A">
        <w:trPr>
          <w:cantSplit/>
          <w:trHeight w:val="270"/>
        </w:trPr>
        <w:tc>
          <w:tcPr>
            <w:tcW w:w="5000" w:type="pct"/>
            <w:gridSpan w:val="3"/>
            <w:vAlign w:val="center"/>
          </w:tcPr>
          <w:p w14:paraId="2D468BAF"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val="hr-HR" w:eastAsia="hr-HR"/>
              </w:rPr>
            </w:pPr>
            <w:r w:rsidRPr="00DB18C3">
              <w:rPr>
                <w:rFonts w:ascii="Garamond" w:eastAsia="Times New Roman" w:hAnsi="Garamond" w:cs="Arial"/>
                <w:color w:val="000000"/>
                <w:sz w:val="24"/>
                <w:szCs w:val="24"/>
                <w:lang w:val="hr-HR" w:eastAsia="hr-HR"/>
              </w:rPr>
              <w:t>DRUŽBA</w:t>
            </w:r>
          </w:p>
        </w:tc>
      </w:tr>
      <w:tr w:rsidR="00080522" w:rsidRPr="00DB18C3" w14:paraId="76A2956A" w14:textId="77777777" w:rsidTr="00DD3F9A">
        <w:trPr>
          <w:cantSplit/>
          <w:trHeight w:val="270"/>
        </w:trPr>
        <w:tc>
          <w:tcPr>
            <w:tcW w:w="2243" w:type="pct"/>
            <w:vAlign w:val="center"/>
          </w:tcPr>
          <w:p w14:paraId="1A9024C7"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26DFABAE"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6DC9ED54" w14:textId="77777777" w:rsidR="00080522" w:rsidRPr="00DB18C3" w:rsidRDefault="00080522" w:rsidP="00DD3F9A">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080522" w:rsidRPr="00DB18C3" w14:paraId="112A5665" w14:textId="77777777" w:rsidTr="00DD3F9A">
        <w:trPr>
          <w:cantSplit/>
          <w:trHeight w:val="522"/>
        </w:trPr>
        <w:tc>
          <w:tcPr>
            <w:tcW w:w="2243" w:type="pct"/>
            <w:vAlign w:val="center"/>
          </w:tcPr>
          <w:p w14:paraId="17082CCC" w14:textId="77777777" w:rsidR="00080522" w:rsidRPr="00DB18C3" w:rsidRDefault="00080522" w:rsidP="002767AC">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2FAB52E5" w14:textId="77777777" w:rsidR="00080522" w:rsidRPr="00DB18C3" w:rsidRDefault="00080522" w:rsidP="002767AC">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5A97EB4A" w14:textId="77777777" w:rsidR="00080522" w:rsidRPr="00DB18C3" w:rsidRDefault="00080522" w:rsidP="002767AC">
            <w:pPr>
              <w:spacing w:after="0" w:line="324" w:lineRule="auto"/>
              <w:ind w:left="425" w:hanging="425"/>
              <w:jc w:val="center"/>
              <w:rPr>
                <w:rFonts w:ascii="Garamond" w:eastAsia="Times New Roman" w:hAnsi="Garamond" w:cs="Arial"/>
                <w:color w:val="000000"/>
                <w:sz w:val="24"/>
                <w:szCs w:val="24"/>
                <w:lang w:val="hr-HR" w:eastAsia="hr-HR"/>
              </w:rPr>
            </w:pPr>
          </w:p>
        </w:tc>
      </w:tr>
    </w:tbl>
    <w:p w14:paraId="2041125F" w14:textId="77777777" w:rsidR="00080522" w:rsidRPr="00DB18C3" w:rsidRDefault="00080522" w:rsidP="00080522">
      <w:pPr>
        <w:spacing w:after="0" w:line="324" w:lineRule="auto"/>
        <w:ind w:right="275"/>
        <w:jc w:val="both"/>
        <w:rPr>
          <w:rFonts w:ascii="Garamond" w:eastAsiaTheme="minorHAnsi" w:hAnsi="Garamond" w:cs="Arial"/>
          <w:b/>
          <w:sz w:val="24"/>
          <w:szCs w:val="24"/>
          <w:lang w:eastAsia="pl-PL"/>
        </w:rPr>
      </w:pPr>
    </w:p>
    <w:p w14:paraId="414C3443" w14:textId="77777777" w:rsidR="00080522" w:rsidRDefault="00080522" w:rsidP="00783CB2">
      <w:pPr>
        <w:tabs>
          <w:tab w:val="left" w:pos="8789"/>
        </w:tabs>
        <w:spacing w:after="0" w:line="324" w:lineRule="auto"/>
        <w:ind w:right="275"/>
        <w:jc w:val="both"/>
        <w:rPr>
          <w:rFonts w:ascii="Garamond" w:eastAsiaTheme="minorHAnsi" w:hAnsi="Garamond" w:cs="Arial"/>
          <w:b/>
          <w:sz w:val="24"/>
          <w:szCs w:val="24"/>
          <w:lang w:eastAsia="pl-PL"/>
        </w:rPr>
      </w:pPr>
      <w:r w:rsidRPr="00DB18C3">
        <w:rPr>
          <w:rFonts w:ascii="Garamond" w:eastAsiaTheme="minorHAnsi" w:hAnsi="Garamond" w:cs="Arial"/>
          <w:b/>
          <w:sz w:val="24"/>
          <w:szCs w:val="24"/>
          <w:lang w:eastAsia="pl-PL"/>
        </w:rPr>
        <w:t>Zavedamo se, da ima neresnična izjava oziroma navedba neresničnih podatkov o navedenih dejstvih za posledico ničnost pogodbe.</w:t>
      </w:r>
    </w:p>
    <w:p w14:paraId="2807CCA6" w14:textId="77777777" w:rsidR="00DD3F9A" w:rsidRDefault="00DD3F9A" w:rsidP="00080522">
      <w:pPr>
        <w:spacing w:after="0" w:line="324" w:lineRule="auto"/>
        <w:ind w:right="275"/>
        <w:jc w:val="both"/>
        <w:rPr>
          <w:rFonts w:ascii="Garamond" w:eastAsiaTheme="minorHAnsi" w:hAnsi="Garamond" w:cs="Arial"/>
          <w:b/>
          <w:sz w:val="24"/>
          <w:szCs w:val="24"/>
          <w:lang w:eastAsia="pl-PL"/>
        </w:rPr>
      </w:pPr>
    </w:p>
    <w:p w14:paraId="13E4D242" w14:textId="77777777" w:rsidR="00421A57" w:rsidRDefault="00421A57" w:rsidP="00080522">
      <w:pPr>
        <w:spacing w:after="0" w:line="324" w:lineRule="auto"/>
        <w:ind w:right="275"/>
        <w:jc w:val="both"/>
        <w:rPr>
          <w:rFonts w:ascii="Garamond" w:eastAsiaTheme="minorHAnsi" w:hAnsi="Garamond" w:cs="Arial"/>
          <w:b/>
          <w:sz w:val="24"/>
          <w:szCs w:val="24"/>
          <w:lang w:eastAsia="pl-PL"/>
        </w:rPr>
      </w:pPr>
    </w:p>
    <w:p w14:paraId="0AC2F60C" w14:textId="77777777" w:rsidR="00421A57" w:rsidRDefault="00421A57" w:rsidP="00080522">
      <w:pPr>
        <w:spacing w:after="0" w:line="324" w:lineRule="auto"/>
        <w:ind w:right="275"/>
        <w:jc w:val="both"/>
        <w:rPr>
          <w:rFonts w:ascii="Garamond" w:eastAsiaTheme="minorHAnsi" w:hAnsi="Garamond" w:cs="Arial"/>
          <w:b/>
          <w:sz w:val="24"/>
          <w:szCs w:val="24"/>
          <w:lang w:eastAsia="pl-PL"/>
        </w:rPr>
      </w:pPr>
    </w:p>
    <w:tbl>
      <w:tblPr>
        <w:tblStyle w:val="TableGrid2"/>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2929"/>
        <w:gridCol w:w="95"/>
        <w:gridCol w:w="2505"/>
        <w:gridCol w:w="519"/>
        <w:gridCol w:w="2741"/>
      </w:tblGrid>
      <w:tr w:rsidR="00DD3F9A" w:rsidRPr="00764B78" w14:paraId="64BC990A" w14:textId="77777777" w:rsidTr="00783CB2">
        <w:tc>
          <w:tcPr>
            <w:tcW w:w="3071" w:type="dxa"/>
            <w:gridSpan w:val="2"/>
          </w:tcPr>
          <w:p w14:paraId="50DA7A77" w14:textId="59688FA4" w:rsidR="00DD3F9A" w:rsidRPr="00764B78" w:rsidRDefault="00421A57" w:rsidP="003F487D">
            <w:pPr>
              <w:spacing w:after="0" w:line="312" w:lineRule="auto"/>
              <w:rPr>
                <w:rFonts w:ascii="Garamond" w:hAnsi="Garamond"/>
                <w:sz w:val="24"/>
                <w:szCs w:val="24"/>
              </w:rPr>
            </w:pPr>
            <w:r>
              <w:rPr>
                <w:rFonts w:ascii="Garamond" w:hAnsi="Garamond"/>
                <w:sz w:val="24"/>
                <w:szCs w:val="24"/>
              </w:rPr>
              <w:t>Datum</w:t>
            </w:r>
            <w:r w:rsidR="00DD3F9A" w:rsidRPr="00764B78">
              <w:rPr>
                <w:rFonts w:ascii="Garamond" w:hAnsi="Garamond"/>
                <w:sz w:val="24"/>
                <w:szCs w:val="24"/>
              </w:rPr>
              <w:t>:</w:t>
            </w:r>
          </w:p>
        </w:tc>
        <w:tc>
          <w:tcPr>
            <w:tcW w:w="2600" w:type="dxa"/>
            <w:gridSpan w:val="2"/>
          </w:tcPr>
          <w:p w14:paraId="68990736" w14:textId="77777777" w:rsidR="00DD3F9A" w:rsidRPr="00764B78" w:rsidRDefault="00DD3F9A" w:rsidP="00783CB2">
            <w:pPr>
              <w:spacing w:after="0" w:line="312" w:lineRule="auto"/>
              <w:jc w:val="center"/>
              <w:rPr>
                <w:rFonts w:ascii="Garamond" w:hAnsi="Garamond"/>
                <w:sz w:val="24"/>
                <w:szCs w:val="24"/>
              </w:rPr>
            </w:pPr>
            <w:r>
              <w:rPr>
                <w:rFonts w:ascii="Garamond" w:hAnsi="Garamond"/>
                <w:sz w:val="24"/>
                <w:szCs w:val="24"/>
              </w:rPr>
              <w:t>Žig</w:t>
            </w:r>
          </w:p>
        </w:tc>
        <w:tc>
          <w:tcPr>
            <w:tcW w:w="3260" w:type="dxa"/>
            <w:gridSpan w:val="2"/>
          </w:tcPr>
          <w:p w14:paraId="51B6969B" w14:textId="776FE887" w:rsidR="00DD3F9A" w:rsidRPr="00764B78" w:rsidRDefault="00DD3F9A" w:rsidP="003F487D">
            <w:pPr>
              <w:spacing w:after="0" w:line="312" w:lineRule="auto"/>
              <w:jc w:val="right"/>
              <w:rPr>
                <w:rFonts w:ascii="Garamond" w:hAnsi="Garamond"/>
                <w:sz w:val="24"/>
                <w:szCs w:val="24"/>
              </w:rPr>
            </w:pPr>
            <w:r>
              <w:rPr>
                <w:rFonts w:ascii="Garamond" w:hAnsi="Garamond"/>
                <w:sz w:val="24"/>
                <w:szCs w:val="24"/>
              </w:rPr>
              <w:t xml:space="preserve">  </w:t>
            </w:r>
            <w:r w:rsidRPr="00764B78">
              <w:rPr>
                <w:rFonts w:ascii="Garamond" w:hAnsi="Garamond"/>
                <w:sz w:val="24"/>
                <w:szCs w:val="24"/>
              </w:rPr>
              <w:t>Podpis</w:t>
            </w:r>
            <w:r>
              <w:rPr>
                <w:rFonts w:ascii="Garamond" w:hAnsi="Garamond"/>
                <w:sz w:val="24"/>
                <w:szCs w:val="24"/>
              </w:rPr>
              <w:t xml:space="preserve"> zakonitega zastopnika:</w:t>
            </w:r>
          </w:p>
        </w:tc>
      </w:tr>
      <w:tr w:rsidR="00DD3F9A" w:rsidRPr="00764B78" w14:paraId="06A24FAC" w14:textId="77777777" w:rsidTr="00783CB2">
        <w:trPr>
          <w:gridBefore w:val="1"/>
          <w:wBefore w:w="142" w:type="dxa"/>
        </w:trPr>
        <w:tc>
          <w:tcPr>
            <w:tcW w:w="3024" w:type="dxa"/>
            <w:gridSpan w:val="2"/>
          </w:tcPr>
          <w:p w14:paraId="32480194" w14:textId="77777777" w:rsidR="00DD3F9A" w:rsidRPr="00764B78" w:rsidRDefault="00DD3F9A" w:rsidP="003F487D">
            <w:pPr>
              <w:spacing w:after="0" w:line="312" w:lineRule="auto"/>
              <w:jc w:val="both"/>
              <w:rPr>
                <w:rFonts w:ascii="Garamond" w:hAnsi="Garamond"/>
                <w:sz w:val="24"/>
                <w:szCs w:val="24"/>
              </w:rPr>
            </w:pPr>
          </w:p>
        </w:tc>
        <w:tc>
          <w:tcPr>
            <w:tcW w:w="3024" w:type="dxa"/>
            <w:gridSpan w:val="2"/>
          </w:tcPr>
          <w:p w14:paraId="0F7168A7" w14:textId="77777777" w:rsidR="00DD3F9A" w:rsidRPr="00764B78" w:rsidRDefault="00DD3F9A" w:rsidP="003F487D">
            <w:pPr>
              <w:spacing w:after="0" w:line="312" w:lineRule="auto"/>
              <w:jc w:val="both"/>
              <w:rPr>
                <w:rFonts w:ascii="Garamond" w:hAnsi="Garamond"/>
                <w:sz w:val="24"/>
                <w:szCs w:val="24"/>
              </w:rPr>
            </w:pPr>
          </w:p>
        </w:tc>
        <w:tc>
          <w:tcPr>
            <w:tcW w:w="2741" w:type="dxa"/>
          </w:tcPr>
          <w:p w14:paraId="0CC89900" w14:textId="77777777" w:rsidR="00DD3F9A" w:rsidRPr="00764B78" w:rsidRDefault="00DD3F9A" w:rsidP="003F487D">
            <w:pPr>
              <w:spacing w:after="0" w:line="312" w:lineRule="auto"/>
              <w:jc w:val="both"/>
              <w:rPr>
                <w:rFonts w:ascii="Garamond" w:hAnsi="Garamond"/>
                <w:sz w:val="24"/>
                <w:szCs w:val="24"/>
              </w:rPr>
            </w:pPr>
          </w:p>
        </w:tc>
      </w:tr>
    </w:tbl>
    <w:p w14:paraId="11C3BDD7" w14:textId="77777777" w:rsidR="00080522" w:rsidRDefault="00080522" w:rsidP="00080522"/>
    <w:p w14:paraId="29231AF9" w14:textId="77777777" w:rsidR="00080522" w:rsidRDefault="00080522" w:rsidP="00080522"/>
    <w:p w14:paraId="099FB4AF" w14:textId="77777777" w:rsidR="00080522" w:rsidRDefault="00080522" w:rsidP="00080522"/>
    <w:p w14:paraId="023EAAAC" w14:textId="77777777" w:rsidR="00080522" w:rsidRDefault="00080522" w:rsidP="00080522"/>
    <w:p w14:paraId="0D274367" w14:textId="77777777" w:rsidR="00080522" w:rsidRDefault="00080522" w:rsidP="00080522"/>
    <w:p w14:paraId="71619978" w14:textId="77777777" w:rsidR="00080522" w:rsidRDefault="00080522" w:rsidP="00080522"/>
    <w:p w14:paraId="47CC24B9" w14:textId="77777777" w:rsidR="00080522" w:rsidRDefault="00080522" w:rsidP="00080522"/>
    <w:p w14:paraId="70D36505" w14:textId="77777777" w:rsidR="00080522" w:rsidRDefault="00080522" w:rsidP="00080522"/>
    <w:p w14:paraId="7A237510" w14:textId="77777777" w:rsidR="00080522" w:rsidRDefault="00080522" w:rsidP="00080522"/>
    <w:p w14:paraId="16381F41" w14:textId="77777777" w:rsidR="00080522" w:rsidRDefault="00080522" w:rsidP="00080522"/>
    <w:p w14:paraId="4CE75A60" w14:textId="77777777" w:rsidR="00080522" w:rsidRDefault="00080522" w:rsidP="00080522"/>
    <w:p w14:paraId="547166A1" w14:textId="77777777" w:rsidR="00080522" w:rsidRDefault="00080522" w:rsidP="00080522"/>
    <w:p w14:paraId="13EFD0B5" w14:textId="77777777" w:rsidR="00080522" w:rsidRDefault="00080522" w:rsidP="00080522"/>
    <w:p w14:paraId="4820C46E" w14:textId="77777777" w:rsidR="00080522" w:rsidRDefault="00080522" w:rsidP="00080522"/>
    <w:p w14:paraId="5DDF4F25" w14:textId="77777777" w:rsidR="00080522" w:rsidRDefault="00080522" w:rsidP="00080522"/>
    <w:p w14:paraId="2E5B149B" w14:textId="77777777" w:rsidR="00080522" w:rsidRDefault="00080522" w:rsidP="00080522"/>
    <w:p w14:paraId="5F5013CA" w14:textId="77777777" w:rsidR="00080522" w:rsidRDefault="00080522" w:rsidP="00080522"/>
    <w:p w14:paraId="02537DF8" w14:textId="77777777" w:rsidR="00080522" w:rsidRDefault="00080522" w:rsidP="00080522"/>
    <w:p w14:paraId="1B06F62F" w14:textId="77777777" w:rsidR="00080522" w:rsidRDefault="00080522" w:rsidP="00080522"/>
    <w:p w14:paraId="2A2570A1" w14:textId="77777777" w:rsidR="00080522" w:rsidRDefault="00080522" w:rsidP="00080522"/>
    <w:p w14:paraId="3D5D8559" w14:textId="77777777" w:rsidR="00080522" w:rsidRDefault="00080522" w:rsidP="00080522"/>
    <w:p w14:paraId="0B811C04" w14:textId="77777777" w:rsidR="00C51307" w:rsidRDefault="00C51307" w:rsidP="00080522"/>
    <w:p w14:paraId="03EA89DB" w14:textId="77777777" w:rsidR="00C51307" w:rsidRDefault="00C51307" w:rsidP="00080522"/>
    <w:p w14:paraId="4308954C" w14:textId="15F77BD8" w:rsidR="00C51307" w:rsidRPr="00C51307" w:rsidRDefault="00C51307" w:rsidP="00C51307">
      <w:pPr>
        <w:pStyle w:val="Naslov1"/>
        <w:numPr>
          <w:ilvl w:val="0"/>
          <w:numId w:val="0"/>
        </w:numPr>
        <w:ind w:left="432" w:hanging="432"/>
      </w:pPr>
      <w:bookmarkStart w:id="70" w:name="_Toc105055259"/>
      <w:bookmarkStart w:id="71" w:name="_Toc236813376"/>
      <w:r w:rsidRPr="007D22D8">
        <w:t xml:space="preserve">Vzorec </w:t>
      </w:r>
      <w:bookmarkEnd w:id="70"/>
      <w:r w:rsidR="00A64D5D" w:rsidRPr="007D22D8">
        <w:t>pogodbe</w:t>
      </w:r>
      <w:bookmarkEnd w:id="71"/>
    </w:p>
    <w:p w14:paraId="3B544EDD" w14:textId="77777777" w:rsidR="00C51307" w:rsidRPr="00764B78" w:rsidRDefault="00C51307" w:rsidP="00C51307">
      <w:pPr>
        <w:autoSpaceDE w:val="0"/>
        <w:autoSpaceDN w:val="0"/>
        <w:adjustRightInd w:val="0"/>
        <w:spacing w:after="0" w:line="312" w:lineRule="auto"/>
        <w:jc w:val="both"/>
        <w:rPr>
          <w:rFonts w:ascii="Garamond" w:hAnsi="Garamond" w:cs="Arial"/>
          <w:bCs/>
          <w:sz w:val="24"/>
          <w:szCs w:val="24"/>
        </w:rPr>
      </w:pPr>
    </w:p>
    <w:p w14:paraId="2C624E5A"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Kranjski vrtci, Ulica Nikole Tesle 2, 4000 Kranj</w:t>
      </w:r>
    </w:p>
    <w:p w14:paraId="526492E8" w14:textId="6B44E1D9" w:rsidR="00C51307" w:rsidRPr="00764B78" w:rsidRDefault="00C51307" w:rsidP="00C51307">
      <w:pPr>
        <w:autoSpaceDE w:val="0"/>
        <w:autoSpaceDN w:val="0"/>
        <w:adjustRightInd w:val="0"/>
        <w:spacing w:after="0" w:line="312" w:lineRule="auto"/>
        <w:jc w:val="both"/>
        <w:rPr>
          <w:rFonts w:ascii="Garamond" w:hAnsi="Garamond" w:cs="Arial"/>
          <w:sz w:val="24"/>
          <w:szCs w:val="24"/>
        </w:rPr>
      </w:pPr>
      <w:r w:rsidRPr="00764B78">
        <w:rPr>
          <w:rFonts w:ascii="Garamond" w:hAnsi="Garamond" w:cs="Arial"/>
          <w:sz w:val="24"/>
          <w:szCs w:val="24"/>
        </w:rPr>
        <w:t>ki jih zastopa ravnateljic</w:t>
      </w:r>
      <w:r>
        <w:rPr>
          <w:rFonts w:ascii="Garamond" w:hAnsi="Garamond" w:cs="Arial"/>
          <w:sz w:val="24"/>
          <w:szCs w:val="24"/>
        </w:rPr>
        <w:t>a Urška Kejžar</w:t>
      </w:r>
    </w:p>
    <w:p w14:paraId="7764C1AB" w14:textId="77777777" w:rsidR="00C51307" w:rsidRPr="00764B78" w:rsidRDefault="00C51307" w:rsidP="00C51307">
      <w:pPr>
        <w:spacing w:after="0" w:line="312" w:lineRule="auto"/>
        <w:jc w:val="both"/>
        <w:rPr>
          <w:rFonts w:ascii="Garamond" w:hAnsi="Garamond" w:cs="Arial"/>
          <w:sz w:val="24"/>
          <w:szCs w:val="24"/>
        </w:rPr>
      </w:pPr>
      <w:r w:rsidRPr="00764B78">
        <w:rPr>
          <w:rFonts w:ascii="Garamond" w:hAnsi="Garamond" w:cs="Arial"/>
          <w:sz w:val="24"/>
          <w:szCs w:val="24"/>
        </w:rPr>
        <w:t>Matična številka: 5049849000</w:t>
      </w:r>
    </w:p>
    <w:p w14:paraId="6F66B2D5" w14:textId="77777777" w:rsidR="00C51307" w:rsidRPr="00764B78" w:rsidRDefault="00C51307" w:rsidP="00C51307">
      <w:pPr>
        <w:autoSpaceDE w:val="0"/>
        <w:autoSpaceDN w:val="0"/>
        <w:adjustRightInd w:val="0"/>
        <w:spacing w:after="0" w:line="312" w:lineRule="auto"/>
        <w:jc w:val="both"/>
        <w:rPr>
          <w:rFonts w:ascii="Garamond" w:hAnsi="Garamond" w:cs="Arial"/>
          <w:color w:val="FF0000"/>
          <w:sz w:val="24"/>
          <w:szCs w:val="24"/>
        </w:rPr>
      </w:pPr>
      <w:r w:rsidRPr="00764B78">
        <w:rPr>
          <w:rFonts w:ascii="Garamond" w:hAnsi="Garamond" w:cs="Arial"/>
          <w:sz w:val="24"/>
          <w:szCs w:val="24"/>
        </w:rPr>
        <w:t>ID za DDV: SI 42191297</w:t>
      </w:r>
    </w:p>
    <w:p w14:paraId="51E77D01" w14:textId="77777777"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lastRenderedPageBreak/>
        <w:t>(v nadaljevanju: naročnik)</w:t>
      </w:r>
    </w:p>
    <w:p w14:paraId="38B3714C" w14:textId="77777777"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t>in</w:t>
      </w:r>
    </w:p>
    <w:p w14:paraId="570E3398"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ponudnik: _________________________________________________________________</w:t>
      </w:r>
    </w:p>
    <w:p w14:paraId="56DE36E4"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ki ga zastopa _______________________________________________________________</w:t>
      </w:r>
    </w:p>
    <w:p w14:paraId="25ECBF84"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Matična številka: _________________________________________</w:t>
      </w:r>
    </w:p>
    <w:p w14:paraId="067BFA02"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 xml:space="preserve">Identifikacijska št. (ID za DDV): _______________________________ </w:t>
      </w:r>
    </w:p>
    <w:p w14:paraId="5D32C40A"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Transakcijski račun (TRR): _______________________________________odprt pri ______</w:t>
      </w:r>
    </w:p>
    <w:p w14:paraId="7F979F00"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(v nadaljevanju: izvajalec ali dobavitelj)</w:t>
      </w:r>
    </w:p>
    <w:p w14:paraId="76BBCE5D" w14:textId="77777777" w:rsidR="00C51307" w:rsidRPr="00764B78" w:rsidRDefault="00C51307" w:rsidP="00C51307">
      <w:pPr>
        <w:spacing w:line="312" w:lineRule="auto"/>
        <w:jc w:val="both"/>
        <w:rPr>
          <w:rFonts w:ascii="Garamond" w:hAnsi="Garamond"/>
          <w:sz w:val="24"/>
          <w:szCs w:val="24"/>
        </w:rPr>
      </w:pPr>
    </w:p>
    <w:p w14:paraId="1DE8C04C" w14:textId="5256BCE6"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t xml:space="preserve">sklepata </w:t>
      </w:r>
      <w:r w:rsidR="00A64D5D">
        <w:rPr>
          <w:rFonts w:ascii="Garamond" w:hAnsi="Garamond"/>
          <w:sz w:val="24"/>
          <w:szCs w:val="24"/>
        </w:rPr>
        <w:t>POGODBO</w:t>
      </w:r>
      <w:r w:rsidRPr="00764B78">
        <w:rPr>
          <w:rFonts w:ascii="Garamond" w:hAnsi="Garamond"/>
          <w:b/>
          <w:sz w:val="24"/>
          <w:szCs w:val="24"/>
        </w:rPr>
        <w:t xml:space="preserve"> ZA </w:t>
      </w:r>
      <w:r>
        <w:rPr>
          <w:rFonts w:ascii="Garamond" w:hAnsi="Garamond"/>
          <w:b/>
          <w:sz w:val="24"/>
          <w:szCs w:val="24"/>
        </w:rPr>
        <w:t>IZVEDBO STORITEV ______________ V SKLOPU _______</w:t>
      </w:r>
    </w:p>
    <w:p w14:paraId="0525D67D" w14:textId="77777777" w:rsidR="00C51307" w:rsidRPr="00764B78" w:rsidRDefault="00C51307" w:rsidP="00C51307">
      <w:pPr>
        <w:spacing w:line="312" w:lineRule="auto"/>
        <w:jc w:val="both"/>
        <w:rPr>
          <w:rFonts w:ascii="Garamond" w:hAnsi="Garamond"/>
          <w:sz w:val="24"/>
          <w:szCs w:val="24"/>
        </w:rPr>
      </w:pPr>
    </w:p>
    <w:p w14:paraId="17A239B4" w14:textId="77777777"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t>SPLOŠNE DOLOČBE</w:t>
      </w:r>
    </w:p>
    <w:p w14:paraId="458C5C06" w14:textId="77777777" w:rsidR="00C51307" w:rsidRPr="00FD2A43" w:rsidRDefault="00C51307" w:rsidP="00C51307">
      <w:pPr>
        <w:pStyle w:val="Odstavekseznama"/>
        <w:numPr>
          <w:ilvl w:val="0"/>
          <w:numId w:val="29"/>
        </w:numPr>
        <w:spacing w:before="200" w:after="0" w:line="312" w:lineRule="auto"/>
        <w:jc w:val="both"/>
        <w:rPr>
          <w:rFonts w:ascii="Garamond" w:hAnsi="Garamond"/>
          <w:sz w:val="24"/>
          <w:szCs w:val="24"/>
        </w:rPr>
      </w:pPr>
      <w:r>
        <w:rPr>
          <w:rFonts w:ascii="Garamond" w:hAnsi="Garamond"/>
          <w:sz w:val="24"/>
          <w:szCs w:val="24"/>
        </w:rPr>
        <w:t>člen</w:t>
      </w:r>
    </w:p>
    <w:p w14:paraId="34B31D69" w14:textId="77777777" w:rsidR="00C51307" w:rsidRPr="00764B78" w:rsidRDefault="00C51307" w:rsidP="00C51307">
      <w:pPr>
        <w:spacing w:after="0" w:line="312" w:lineRule="auto"/>
        <w:jc w:val="both"/>
        <w:rPr>
          <w:rFonts w:ascii="Garamond" w:hAnsi="Garamond"/>
          <w:sz w:val="24"/>
          <w:szCs w:val="24"/>
        </w:rPr>
      </w:pPr>
      <w:r w:rsidRPr="00764B78">
        <w:rPr>
          <w:rFonts w:ascii="Garamond" w:hAnsi="Garamond"/>
          <w:sz w:val="24"/>
          <w:szCs w:val="24"/>
        </w:rPr>
        <w:t xml:space="preserve">Stranki ugotavljata, da: </w:t>
      </w:r>
    </w:p>
    <w:p w14:paraId="567C06B5" w14:textId="557BEF53" w:rsidR="00C51307" w:rsidRPr="00764B78" w:rsidRDefault="00C51307" w:rsidP="00C51307">
      <w:pPr>
        <w:pStyle w:val="Odstavekseznama"/>
        <w:numPr>
          <w:ilvl w:val="0"/>
          <w:numId w:val="26"/>
        </w:numPr>
        <w:shd w:val="clear" w:color="auto" w:fill="FFFFFF"/>
        <w:spacing w:after="0" w:line="312" w:lineRule="auto"/>
        <w:jc w:val="both"/>
        <w:rPr>
          <w:rFonts w:ascii="Garamond" w:hAnsi="Garamond"/>
          <w:sz w:val="24"/>
          <w:szCs w:val="24"/>
        </w:rPr>
      </w:pPr>
      <w:r w:rsidRPr="00764B78">
        <w:rPr>
          <w:rFonts w:ascii="Garamond" w:hAnsi="Garamond"/>
          <w:sz w:val="24"/>
          <w:szCs w:val="24"/>
        </w:rPr>
        <w:t>je naročnik izvedel postopek oddaje javnega naročila</w:t>
      </w:r>
      <w:r>
        <w:rPr>
          <w:rFonts w:ascii="Garamond" w:hAnsi="Garamond"/>
          <w:sz w:val="24"/>
          <w:szCs w:val="24"/>
        </w:rPr>
        <w:t xml:space="preserve"> </w:t>
      </w:r>
      <w:r w:rsidRPr="00C51307">
        <w:rPr>
          <w:rFonts w:ascii="Garamond" w:eastAsiaTheme="minorEastAsia" w:hAnsi="Garamond"/>
          <w:bCs/>
          <w:i/>
          <w:iCs/>
          <w:sz w:val="24"/>
          <w:szCs w:val="24"/>
          <w:lang w:eastAsia="sl-SI"/>
        </w:rPr>
        <w:t xml:space="preserve">»Izvajanje storitev zdravstveno higienskega nadzora, analiz obrokov na prisotnost alergenov, DDD storitev ter analiz mivke in tal za potrebe Kranjskih vrtcev« </w:t>
      </w:r>
      <w:r w:rsidRPr="00764B78">
        <w:rPr>
          <w:rFonts w:ascii="Garamond" w:hAnsi="Garamond"/>
          <w:sz w:val="24"/>
          <w:szCs w:val="24"/>
        </w:rPr>
        <w:t>objavljen na Portalu javnih naročil z dne ................ 202</w:t>
      </w:r>
      <w:r>
        <w:rPr>
          <w:rFonts w:ascii="Garamond" w:hAnsi="Garamond"/>
          <w:sz w:val="24"/>
          <w:szCs w:val="24"/>
        </w:rPr>
        <w:t>6</w:t>
      </w:r>
      <w:r w:rsidRPr="00764B78">
        <w:rPr>
          <w:rFonts w:ascii="Garamond" w:hAnsi="Garamond"/>
          <w:sz w:val="24"/>
          <w:szCs w:val="24"/>
        </w:rPr>
        <w:t xml:space="preserve">, pod št. objave </w:t>
      </w:r>
      <w:r w:rsidRPr="00C51307">
        <w:rPr>
          <w:rFonts w:ascii="Garamond" w:hAnsi="Garamond"/>
          <w:sz w:val="24"/>
          <w:szCs w:val="24"/>
          <w:highlight w:val="yellow"/>
        </w:rPr>
        <w:t>JN…./2026,</w:t>
      </w:r>
    </w:p>
    <w:p w14:paraId="6F1A251E" w14:textId="77777777" w:rsidR="00C51307" w:rsidRPr="00764B78" w:rsidRDefault="00C51307" w:rsidP="00C51307">
      <w:pPr>
        <w:numPr>
          <w:ilvl w:val="0"/>
          <w:numId w:val="26"/>
        </w:numPr>
        <w:spacing w:after="0" w:line="312" w:lineRule="auto"/>
        <w:contextualSpacing/>
        <w:jc w:val="both"/>
        <w:rPr>
          <w:rFonts w:ascii="Garamond" w:hAnsi="Garamond"/>
          <w:sz w:val="24"/>
          <w:szCs w:val="24"/>
          <w:lang w:eastAsia="sl-SI"/>
        </w:rPr>
      </w:pPr>
      <w:r w:rsidRPr="00764B78">
        <w:rPr>
          <w:rFonts w:ascii="Garamond" w:hAnsi="Garamond"/>
          <w:sz w:val="24"/>
          <w:szCs w:val="24"/>
          <w:lang w:eastAsia="sl-SI"/>
        </w:rPr>
        <w:t>z odločitvijo o oddaji javnega naročila z dne __________ je bil izvajalec v predmetnem postopku oddaje javnega naročila v sklopu  ________ izbran kot najugodnejši,</w:t>
      </w:r>
    </w:p>
    <w:p w14:paraId="590EE828" w14:textId="64999C91" w:rsidR="00C51307" w:rsidRPr="00764B78" w:rsidRDefault="00C51307" w:rsidP="00C51307">
      <w:pPr>
        <w:numPr>
          <w:ilvl w:val="0"/>
          <w:numId w:val="26"/>
        </w:numPr>
        <w:spacing w:after="0" w:line="312" w:lineRule="auto"/>
        <w:jc w:val="both"/>
        <w:rPr>
          <w:rFonts w:ascii="Garamond" w:hAnsi="Garamond"/>
          <w:sz w:val="24"/>
          <w:szCs w:val="24"/>
        </w:rPr>
      </w:pPr>
      <w:r w:rsidRPr="00764B78">
        <w:rPr>
          <w:rFonts w:ascii="Garamond" w:hAnsi="Garamond"/>
          <w:sz w:val="24"/>
          <w:szCs w:val="24"/>
        </w:rPr>
        <w:t>da je sestavni del</w:t>
      </w:r>
      <w:r w:rsidR="00A64D5D" w:rsidRPr="00A64D5D">
        <w:t xml:space="preserve"> </w:t>
      </w:r>
      <w:r w:rsidR="00A64D5D" w:rsidRPr="00A64D5D">
        <w:rPr>
          <w:rFonts w:ascii="Garamond" w:hAnsi="Garamond"/>
          <w:sz w:val="24"/>
          <w:szCs w:val="24"/>
        </w:rPr>
        <w:t>pogodbe</w:t>
      </w:r>
      <w:r w:rsidRPr="00764B78">
        <w:rPr>
          <w:rFonts w:ascii="Garamond" w:hAnsi="Garamond"/>
          <w:sz w:val="24"/>
          <w:szCs w:val="24"/>
        </w:rPr>
        <w:t xml:space="preserve"> razpisna dokumentacija, ponudbena dokumentacija predmetnega javnega naročila in ostale priloge.</w:t>
      </w:r>
    </w:p>
    <w:p w14:paraId="2BED34E7" w14:textId="77777777" w:rsidR="00C51307" w:rsidRPr="00764B78" w:rsidRDefault="00C51307" w:rsidP="00C51307">
      <w:pPr>
        <w:spacing w:after="0" w:line="312" w:lineRule="auto"/>
        <w:jc w:val="both"/>
        <w:rPr>
          <w:rFonts w:ascii="Garamond" w:hAnsi="Garamond"/>
          <w:sz w:val="24"/>
          <w:szCs w:val="24"/>
        </w:rPr>
      </w:pPr>
    </w:p>
    <w:p w14:paraId="46134AC0" w14:textId="77777777" w:rsidR="00C51307" w:rsidRPr="00764B78" w:rsidRDefault="00C51307" w:rsidP="00C51307">
      <w:pPr>
        <w:spacing w:after="0" w:line="312" w:lineRule="auto"/>
        <w:jc w:val="both"/>
        <w:rPr>
          <w:rFonts w:ascii="Garamond" w:hAnsi="Garamond"/>
          <w:sz w:val="24"/>
          <w:szCs w:val="24"/>
        </w:rPr>
      </w:pPr>
    </w:p>
    <w:p w14:paraId="6D277081" w14:textId="74185EC8"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PREDMET </w:t>
      </w:r>
      <w:r w:rsidR="00A64D5D">
        <w:rPr>
          <w:rFonts w:ascii="Garamond" w:eastAsiaTheme="minorHAnsi" w:hAnsi="Garamond" w:cstheme="minorBidi"/>
          <w:sz w:val="24"/>
          <w:szCs w:val="24"/>
        </w:rPr>
        <w:t>POGODBE</w:t>
      </w:r>
    </w:p>
    <w:p w14:paraId="1D13ED04" w14:textId="77777777" w:rsidR="00C51307" w:rsidRPr="00764B78" w:rsidRDefault="00C51307" w:rsidP="00C51307">
      <w:pPr>
        <w:pStyle w:val="Odstavekseznama"/>
        <w:numPr>
          <w:ilvl w:val="0"/>
          <w:numId w:val="29"/>
        </w:numPr>
        <w:spacing w:before="200" w:after="0" w:line="312" w:lineRule="auto"/>
        <w:jc w:val="both"/>
        <w:rPr>
          <w:rFonts w:ascii="Garamond" w:hAnsi="Garamond"/>
          <w:sz w:val="24"/>
          <w:szCs w:val="24"/>
        </w:rPr>
      </w:pPr>
      <w:r w:rsidRPr="00764B78">
        <w:rPr>
          <w:rFonts w:ascii="Garamond" w:hAnsi="Garamond"/>
          <w:sz w:val="24"/>
          <w:szCs w:val="24"/>
        </w:rPr>
        <w:t xml:space="preserve">člen  </w:t>
      </w:r>
    </w:p>
    <w:p w14:paraId="20787883" w14:textId="65F92560" w:rsidR="00C51307" w:rsidRDefault="00C51307" w:rsidP="00C51307">
      <w:pPr>
        <w:pStyle w:val="Standard"/>
        <w:spacing w:line="312" w:lineRule="auto"/>
        <w:jc w:val="both"/>
        <w:rPr>
          <w:rFonts w:ascii="Garamond" w:hAnsi="Garamond"/>
        </w:rPr>
      </w:pPr>
      <w:r>
        <w:rPr>
          <w:rFonts w:ascii="Garamond" w:hAnsi="Garamond"/>
        </w:rPr>
        <w:t xml:space="preserve">Predmet </w:t>
      </w:r>
      <w:r w:rsidR="00A64D5D">
        <w:rPr>
          <w:rFonts w:ascii="Garamond" w:hAnsi="Garamond"/>
        </w:rPr>
        <w:t xml:space="preserve">pogodbe </w:t>
      </w:r>
      <w:r>
        <w:rPr>
          <w:rFonts w:ascii="Garamond" w:hAnsi="Garamond"/>
        </w:rPr>
        <w:t xml:space="preserve">je </w:t>
      </w:r>
      <w:r w:rsidRPr="00ED78EF">
        <w:rPr>
          <w:rFonts w:ascii="Garamond" w:hAnsi="Garamond"/>
        </w:rPr>
        <w:t xml:space="preserve">izvajanje storitev </w:t>
      </w:r>
      <w:r>
        <w:rPr>
          <w:rFonts w:ascii="Garamond" w:hAnsi="Garamond"/>
        </w:rPr>
        <w:t xml:space="preserve">/sklop 1: </w:t>
      </w:r>
      <w:r w:rsidRPr="00ED78EF">
        <w:rPr>
          <w:rFonts w:ascii="Garamond" w:hAnsi="Garamond"/>
        </w:rPr>
        <w:t>zdravstveno higienskega nadzora, vzorčenje in analiza živil in obrokov, mikrobioloških in kemijskih preiskav, monitoringa pitne vode in analiz zraka</w:t>
      </w:r>
      <w:r>
        <w:rPr>
          <w:rFonts w:ascii="Garamond" w:hAnsi="Garamond"/>
        </w:rPr>
        <w:t xml:space="preserve"> /sklop 2:</w:t>
      </w:r>
      <w:r w:rsidRPr="00ED78EF">
        <w:rPr>
          <w:rFonts w:ascii="Garamond" w:hAnsi="Garamond"/>
        </w:rPr>
        <w:t xml:space="preserve"> analize obrokov na prisotnost alergenov</w:t>
      </w:r>
      <w:r>
        <w:rPr>
          <w:rFonts w:ascii="Garamond" w:hAnsi="Garamond"/>
        </w:rPr>
        <w:t>/</w:t>
      </w:r>
      <w:r w:rsidRPr="00ED78EF">
        <w:rPr>
          <w:rFonts w:ascii="Garamond" w:hAnsi="Garamond"/>
        </w:rPr>
        <w:t>,</w:t>
      </w:r>
      <w:r>
        <w:rPr>
          <w:rFonts w:ascii="Garamond" w:hAnsi="Garamond"/>
        </w:rPr>
        <w:t xml:space="preserve"> /sklop 3:</w:t>
      </w:r>
      <w:r w:rsidRPr="00ED78EF">
        <w:rPr>
          <w:rFonts w:ascii="Garamond" w:hAnsi="Garamond"/>
        </w:rPr>
        <w:t xml:space="preserve"> izvajanje storitev dezinfekcije, dezinsekcije in deratizacije (v nadaljevanju DDD)</w:t>
      </w:r>
      <w:r>
        <w:rPr>
          <w:rFonts w:ascii="Garamond" w:hAnsi="Garamond"/>
        </w:rPr>
        <w:t>/, /sklop 4:</w:t>
      </w:r>
      <w:r w:rsidRPr="00ED78EF">
        <w:rPr>
          <w:rFonts w:ascii="Garamond" w:hAnsi="Garamond"/>
        </w:rPr>
        <w:t xml:space="preserve"> izvajanje storitev vzorčenja in analiz mivke in tal</w:t>
      </w:r>
      <w:r>
        <w:rPr>
          <w:rFonts w:ascii="Garamond" w:hAnsi="Garamond"/>
        </w:rPr>
        <w:t>/.</w:t>
      </w:r>
    </w:p>
    <w:p w14:paraId="48B40D0F" w14:textId="77777777" w:rsidR="00C51307" w:rsidRDefault="00C51307" w:rsidP="00C51307">
      <w:pPr>
        <w:pStyle w:val="Standard"/>
        <w:spacing w:line="312" w:lineRule="auto"/>
        <w:jc w:val="both"/>
        <w:rPr>
          <w:rFonts w:ascii="Garamond" w:hAnsi="Garamond"/>
        </w:rPr>
      </w:pPr>
    </w:p>
    <w:p w14:paraId="3E65DFA0" w14:textId="77777777" w:rsidR="00C51307" w:rsidRDefault="00C51307" w:rsidP="00C51307">
      <w:pPr>
        <w:pStyle w:val="Standard"/>
        <w:spacing w:line="312" w:lineRule="auto"/>
        <w:jc w:val="both"/>
        <w:rPr>
          <w:rFonts w:ascii="Garamond" w:hAnsi="Garamond"/>
        </w:rPr>
      </w:pPr>
      <w:r>
        <w:rPr>
          <w:rFonts w:ascii="Garamond" w:hAnsi="Garamond"/>
        </w:rPr>
        <w:t>Specifikacija posameznih storitev je razvidna iz dokumentacije za oddajo javnega naročila.</w:t>
      </w:r>
    </w:p>
    <w:p w14:paraId="6540DB88" w14:textId="77777777" w:rsidR="00C51307" w:rsidRDefault="00C51307" w:rsidP="00C51307">
      <w:pPr>
        <w:pStyle w:val="Standard"/>
        <w:spacing w:line="312" w:lineRule="auto"/>
        <w:jc w:val="both"/>
        <w:rPr>
          <w:rFonts w:ascii="Garamond" w:hAnsi="Garamond"/>
        </w:rPr>
      </w:pPr>
    </w:p>
    <w:p w14:paraId="0432EB84" w14:textId="221BC47F" w:rsidR="00C51307" w:rsidRDefault="00C51307" w:rsidP="00C51307">
      <w:pPr>
        <w:pStyle w:val="Standard"/>
        <w:spacing w:line="312" w:lineRule="auto"/>
        <w:jc w:val="both"/>
        <w:rPr>
          <w:rFonts w:ascii="Garamond" w:hAnsi="Garamond"/>
        </w:rPr>
      </w:pPr>
      <w:r>
        <w:rPr>
          <w:rFonts w:ascii="Garamond" w:hAnsi="Garamond"/>
        </w:rPr>
        <w:lastRenderedPageBreak/>
        <w:t xml:space="preserve">Obseg storitev </w:t>
      </w:r>
      <w:r w:rsidRPr="00764B78">
        <w:rPr>
          <w:rFonts w:ascii="Garamond" w:hAnsi="Garamond"/>
        </w:rPr>
        <w:t xml:space="preserve">po predračunu </w:t>
      </w:r>
      <w:r>
        <w:rPr>
          <w:rFonts w:ascii="Garamond" w:hAnsi="Garamond"/>
        </w:rPr>
        <w:t>je</w:t>
      </w:r>
      <w:r w:rsidRPr="00764B78">
        <w:rPr>
          <w:rFonts w:ascii="Garamond" w:hAnsi="Garamond"/>
        </w:rPr>
        <w:t xml:space="preserve"> okvir</w:t>
      </w:r>
      <w:r>
        <w:rPr>
          <w:rFonts w:ascii="Garamond" w:hAnsi="Garamond"/>
        </w:rPr>
        <w:t>e</w:t>
      </w:r>
      <w:r w:rsidRPr="00764B78">
        <w:rPr>
          <w:rFonts w:ascii="Garamond" w:hAnsi="Garamond"/>
        </w:rPr>
        <w:t xml:space="preserve">n. </w:t>
      </w:r>
      <w:r>
        <w:rPr>
          <w:rFonts w:ascii="Garamond" w:hAnsi="Garamond"/>
        </w:rPr>
        <w:t xml:space="preserve">Izvajalec </w:t>
      </w:r>
      <w:r w:rsidRPr="00764B78">
        <w:rPr>
          <w:rFonts w:ascii="Garamond" w:hAnsi="Garamond"/>
        </w:rPr>
        <w:t>in naročnik se izrecno dogovorita, da bo naročnik v obdobju veljavnosti te</w:t>
      </w:r>
      <w:r w:rsidR="00A64D5D" w:rsidRPr="00A64D5D">
        <w:t xml:space="preserve"> </w:t>
      </w:r>
      <w:r w:rsidR="00A64D5D" w:rsidRPr="00A64D5D">
        <w:rPr>
          <w:rFonts w:ascii="Garamond" w:hAnsi="Garamond"/>
        </w:rPr>
        <w:t xml:space="preserve">pogodbe </w:t>
      </w:r>
      <w:r w:rsidRPr="00764B78">
        <w:rPr>
          <w:rFonts w:ascii="Garamond" w:hAnsi="Garamond"/>
        </w:rPr>
        <w:t>naročal le tist</w:t>
      </w:r>
      <w:r>
        <w:rPr>
          <w:rFonts w:ascii="Garamond" w:hAnsi="Garamond"/>
        </w:rPr>
        <w:t>e storitve,</w:t>
      </w:r>
      <w:r w:rsidRPr="00764B78">
        <w:rPr>
          <w:rFonts w:ascii="Garamond" w:hAnsi="Garamond"/>
        </w:rPr>
        <w:t xml:space="preserve"> ki jih bo dejansko potreboval</w:t>
      </w:r>
      <w:r>
        <w:rPr>
          <w:rFonts w:ascii="Garamond" w:hAnsi="Garamond"/>
        </w:rPr>
        <w:t>.</w:t>
      </w:r>
    </w:p>
    <w:p w14:paraId="3081EB24" w14:textId="77777777" w:rsidR="00C51307" w:rsidRDefault="00C51307" w:rsidP="00C51307">
      <w:pPr>
        <w:pStyle w:val="Standard"/>
        <w:spacing w:line="312" w:lineRule="auto"/>
        <w:jc w:val="both"/>
        <w:rPr>
          <w:rFonts w:ascii="Garamond" w:hAnsi="Garamond"/>
        </w:rPr>
      </w:pPr>
    </w:p>
    <w:p w14:paraId="032682CC" w14:textId="77777777" w:rsidR="00C51307" w:rsidRPr="00764B78" w:rsidRDefault="00C51307" w:rsidP="00C51307">
      <w:pPr>
        <w:pStyle w:val="Standard"/>
        <w:spacing w:line="312" w:lineRule="auto"/>
        <w:jc w:val="both"/>
        <w:rPr>
          <w:rFonts w:ascii="Garamond" w:hAnsi="Garamond"/>
        </w:rPr>
      </w:pPr>
      <w:r w:rsidRPr="00764B78">
        <w:rPr>
          <w:rFonts w:ascii="Garamond" w:hAnsi="Garamond"/>
        </w:rPr>
        <w:t xml:space="preserve">S </w:t>
      </w:r>
      <w:r>
        <w:rPr>
          <w:rFonts w:ascii="Garamond" w:hAnsi="Garamond"/>
        </w:rPr>
        <w:t>tem sporazumom s</w:t>
      </w:r>
      <w:r w:rsidRPr="00764B78">
        <w:rPr>
          <w:rFonts w:ascii="Garamond" w:hAnsi="Garamond"/>
        </w:rPr>
        <w:t>e stranki dogovorita o splošnih pogojih izvajanja javnega naročila. Sestavni del te</w:t>
      </w:r>
      <w:r>
        <w:rPr>
          <w:rFonts w:ascii="Garamond" w:hAnsi="Garamond"/>
        </w:rPr>
        <w:t>ga sporazuma</w:t>
      </w:r>
      <w:r w:rsidRPr="00764B78">
        <w:rPr>
          <w:rFonts w:ascii="Garamond" w:hAnsi="Garamond"/>
        </w:rPr>
        <w:t xml:space="preserve"> so vse zahteve in pogoji, določeni z razpisno dokumentacijo, in ponudbena dokumentacija ponudnika</w:t>
      </w:r>
      <w:r>
        <w:rPr>
          <w:rFonts w:ascii="Garamond" w:hAnsi="Garamond"/>
        </w:rPr>
        <w:t>.</w:t>
      </w:r>
    </w:p>
    <w:p w14:paraId="777480DB" w14:textId="77777777" w:rsidR="00C51307" w:rsidRPr="00764B78" w:rsidRDefault="00C51307" w:rsidP="00C51307">
      <w:pPr>
        <w:pStyle w:val="Standard"/>
        <w:spacing w:line="312" w:lineRule="auto"/>
        <w:jc w:val="both"/>
        <w:rPr>
          <w:rFonts w:ascii="Garamond" w:eastAsia="Arial Unicode MS" w:hAnsi="Garamond"/>
          <w:lang w:eastAsia="sl-SI"/>
        </w:rPr>
      </w:pPr>
    </w:p>
    <w:p w14:paraId="4B804CF8" w14:textId="1E4DEFD7" w:rsidR="00C51307" w:rsidRPr="00764B78" w:rsidRDefault="00C51307" w:rsidP="00C51307">
      <w:pPr>
        <w:pStyle w:val="Standard"/>
        <w:spacing w:line="312" w:lineRule="auto"/>
        <w:jc w:val="both"/>
        <w:rPr>
          <w:rFonts w:ascii="Garamond" w:eastAsia="Arial Unicode MS" w:hAnsi="Garamond"/>
        </w:rPr>
      </w:pPr>
      <w:r w:rsidRPr="00764B78">
        <w:rPr>
          <w:rFonts w:ascii="Garamond" w:eastAsia="Arial Unicode MS" w:hAnsi="Garamond"/>
          <w:lang w:eastAsia="sl-SI"/>
        </w:rPr>
        <w:t>Predmet naročil</w:t>
      </w:r>
      <w:r>
        <w:rPr>
          <w:rFonts w:ascii="Garamond" w:eastAsia="Arial Unicode MS" w:hAnsi="Garamond"/>
          <w:lang w:eastAsia="sl-SI"/>
        </w:rPr>
        <w:t>a</w:t>
      </w:r>
      <w:r w:rsidRPr="00764B78">
        <w:rPr>
          <w:rFonts w:ascii="Garamond" w:eastAsia="Arial Unicode MS" w:hAnsi="Garamond"/>
          <w:lang w:eastAsia="sl-SI"/>
        </w:rPr>
        <w:t xml:space="preserve"> je lahko tudi </w:t>
      </w:r>
      <w:r>
        <w:rPr>
          <w:rFonts w:ascii="Garamond" w:eastAsia="Arial Unicode MS" w:hAnsi="Garamond"/>
          <w:lang w:eastAsia="sl-SI"/>
        </w:rPr>
        <w:t>izvedba storitve</w:t>
      </w:r>
      <w:r w:rsidRPr="00764B78">
        <w:rPr>
          <w:rFonts w:ascii="Garamond" w:eastAsia="Arial Unicode MS" w:hAnsi="Garamond"/>
          <w:lang w:eastAsia="sl-SI"/>
        </w:rPr>
        <w:t xml:space="preserve">, ki ni navedena v predračunu, če v času izvajanja </w:t>
      </w:r>
      <w:r w:rsidR="00A64D5D" w:rsidRPr="00A64D5D">
        <w:rPr>
          <w:rFonts w:ascii="Garamond" w:eastAsia="Arial Unicode MS" w:hAnsi="Garamond"/>
          <w:lang w:eastAsia="sl-SI"/>
        </w:rPr>
        <w:t xml:space="preserve">pogodbe </w:t>
      </w:r>
      <w:r w:rsidRPr="00764B78">
        <w:rPr>
          <w:rFonts w:ascii="Garamond" w:eastAsia="Arial Unicode MS" w:hAnsi="Garamond"/>
          <w:lang w:eastAsia="sl-SI"/>
        </w:rPr>
        <w:t>nastane potreba po takšn</w:t>
      </w:r>
      <w:r>
        <w:rPr>
          <w:rFonts w:ascii="Garamond" w:eastAsia="Arial Unicode MS" w:hAnsi="Garamond"/>
          <w:lang w:eastAsia="sl-SI"/>
        </w:rPr>
        <w:t>i storitvi</w:t>
      </w:r>
      <w:r w:rsidRPr="00764B78">
        <w:rPr>
          <w:rFonts w:ascii="Garamond" w:eastAsia="Arial Unicode MS" w:hAnsi="Garamond"/>
          <w:lang w:eastAsia="sl-SI"/>
        </w:rPr>
        <w:t>.</w:t>
      </w:r>
      <w:r w:rsidRPr="00764B78">
        <w:rPr>
          <w:rFonts w:ascii="Garamond" w:hAnsi="Garamond"/>
        </w:rPr>
        <w:t xml:space="preserve"> </w:t>
      </w:r>
      <w:r w:rsidRPr="00764B78">
        <w:rPr>
          <w:rFonts w:ascii="Garamond" w:eastAsia="Arial Unicode MS" w:hAnsi="Garamond"/>
          <w:lang w:eastAsia="sl-SI"/>
        </w:rPr>
        <w:t xml:space="preserve">Naročnik in </w:t>
      </w:r>
      <w:r>
        <w:rPr>
          <w:rFonts w:ascii="Garamond" w:eastAsia="Arial Unicode MS" w:hAnsi="Garamond"/>
          <w:lang w:eastAsia="sl-SI"/>
        </w:rPr>
        <w:t>izvajalec</w:t>
      </w:r>
      <w:r w:rsidRPr="00764B78">
        <w:rPr>
          <w:rFonts w:ascii="Garamond" w:eastAsia="Arial Unicode MS" w:hAnsi="Garamond"/>
          <w:lang w:eastAsia="sl-SI"/>
        </w:rPr>
        <w:t xml:space="preserve"> bosta v navedenem primeru dogovorila ceno za tovrstno</w:t>
      </w:r>
      <w:r>
        <w:rPr>
          <w:rFonts w:ascii="Garamond" w:eastAsia="Arial Unicode MS" w:hAnsi="Garamond"/>
          <w:lang w:eastAsia="sl-SI"/>
        </w:rPr>
        <w:t xml:space="preserve"> storitve</w:t>
      </w:r>
      <w:r w:rsidRPr="00764B78">
        <w:rPr>
          <w:rFonts w:ascii="Garamond" w:eastAsia="Arial Unicode MS" w:hAnsi="Garamond"/>
          <w:lang w:eastAsia="sl-SI"/>
        </w:rPr>
        <w:t xml:space="preserve">. </w:t>
      </w:r>
    </w:p>
    <w:p w14:paraId="141596CB" w14:textId="77777777" w:rsidR="00C51307" w:rsidRPr="00764B78" w:rsidRDefault="00C51307" w:rsidP="00C51307">
      <w:pPr>
        <w:autoSpaceDE w:val="0"/>
        <w:autoSpaceDN w:val="0"/>
        <w:adjustRightInd w:val="0"/>
        <w:spacing w:after="23" w:line="312" w:lineRule="auto"/>
        <w:rPr>
          <w:rFonts w:ascii="Garamond" w:eastAsia="Arial Unicode MS" w:hAnsi="Garamond"/>
          <w:sz w:val="24"/>
          <w:szCs w:val="24"/>
        </w:rPr>
      </w:pPr>
    </w:p>
    <w:p w14:paraId="1B46B547" w14:textId="77777777"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POGODBENA VREDNOST</w:t>
      </w:r>
    </w:p>
    <w:p w14:paraId="02A51BDF" w14:textId="77777777" w:rsidR="00C51307" w:rsidRPr="00764B78" w:rsidRDefault="00C51307" w:rsidP="00C51307">
      <w:pPr>
        <w:pStyle w:val="Odstavekseznama"/>
        <w:numPr>
          <w:ilvl w:val="0"/>
          <w:numId w:val="29"/>
        </w:numPr>
        <w:spacing w:before="200" w:after="0" w:line="312" w:lineRule="auto"/>
        <w:jc w:val="both"/>
        <w:rPr>
          <w:rFonts w:ascii="Garamond" w:hAnsi="Garamond"/>
          <w:sz w:val="24"/>
          <w:szCs w:val="24"/>
        </w:rPr>
      </w:pPr>
      <w:r w:rsidRPr="00764B78">
        <w:rPr>
          <w:rFonts w:ascii="Garamond" w:hAnsi="Garamond"/>
          <w:sz w:val="24"/>
          <w:szCs w:val="24"/>
        </w:rPr>
        <w:t>člen</w:t>
      </w:r>
    </w:p>
    <w:p w14:paraId="132ADA89" w14:textId="77777777"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Pogodbena vrednost je enaka višini ocenjene vrednosti in znaša ______________ EUR</w:t>
      </w:r>
    </w:p>
    <w:p w14:paraId="6E0E66CD" w14:textId="77777777" w:rsidR="00C51307" w:rsidRDefault="00C51307" w:rsidP="00C51307">
      <w:pPr>
        <w:spacing w:after="160" w:line="312" w:lineRule="auto"/>
        <w:jc w:val="both"/>
        <w:rPr>
          <w:rFonts w:ascii="Garamond" w:eastAsiaTheme="minorHAnsi" w:hAnsi="Garamond" w:cstheme="minorBidi"/>
          <w:sz w:val="24"/>
          <w:szCs w:val="24"/>
        </w:rPr>
      </w:pPr>
    </w:p>
    <w:p w14:paraId="398ABDAF" w14:textId="77777777"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POGODBENA CENA </w:t>
      </w:r>
      <w:r>
        <w:rPr>
          <w:rFonts w:ascii="Garamond" w:eastAsiaTheme="minorHAnsi" w:hAnsi="Garamond" w:cstheme="minorBidi"/>
          <w:sz w:val="24"/>
          <w:szCs w:val="24"/>
        </w:rPr>
        <w:t>STORITEV</w:t>
      </w:r>
    </w:p>
    <w:p w14:paraId="1A9BBC1E" w14:textId="77777777" w:rsidR="00C51307" w:rsidRPr="00FD2A43" w:rsidRDefault="00C51307" w:rsidP="00C51307">
      <w:pPr>
        <w:pStyle w:val="Odstavekseznama"/>
        <w:numPr>
          <w:ilvl w:val="0"/>
          <w:numId w:val="29"/>
        </w:numPr>
        <w:spacing w:before="200" w:after="0" w:line="312" w:lineRule="auto"/>
        <w:jc w:val="both"/>
        <w:rPr>
          <w:rFonts w:ascii="Garamond" w:hAnsi="Garamond"/>
          <w:sz w:val="24"/>
          <w:szCs w:val="24"/>
        </w:rPr>
      </w:pPr>
      <w:r w:rsidRPr="00FD2A43">
        <w:rPr>
          <w:rFonts w:ascii="Garamond" w:hAnsi="Garamond"/>
          <w:sz w:val="24"/>
          <w:szCs w:val="24"/>
        </w:rPr>
        <w:t>člen</w:t>
      </w:r>
    </w:p>
    <w:p w14:paraId="638C80B2" w14:textId="35318247" w:rsidR="00C51307" w:rsidRDefault="00C51307" w:rsidP="00C51307">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Izvajalec</w:t>
      </w:r>
      <w:r w:rsidRPr="00764B78">
        <w:rPr>
          <w:rFonts w:ascii="Garamond" w:eastAsiaTheme="minorHAnsi" w:hAnsi="Garamond" w:cstheme="minorBidi"/>
          <w:sz w:val="24"/>
          <w:szCs w:val="24"/>
        </w:rPr>
        <w:t xml:space="preserve"> se obvezuje, da bo </w:t>
      </w:r>
      <w:r>
        <w:rPr>
          <w:rFonts w:ascii="Garamond" w:eastAsiaTheme="minorHAnsi" w:hAnsi="Garamond" w:cstheme="minorBidi"/>
          <w:sz w:val="24"/>
          <w:szCs w:val="24"/>
        </w:rPr>
        <w:t>storitve</w:t>
      </w:r>
      <w:r w:rsidRPr="00764B78">
        <w:rPr>
          <w:rFonts w:ascii="Garamond" w:eastAsiaTheme="minorHAnsi" w:hAnsi="Garamond" w:cstheme="minorBidi"/>
          <w:sz w:val="24"/>
          <w:szCs w:val="24"/>
        </w:rPr>
        <w:t xml:space="preserve">, ki </w:t>
      </w:r>
      <w:r>
        <w:rPr>
          <w:rFonts w:ascii="Garamond" w:eastAsiaTheme="minorHAnsi" w:hAnsi="Garamond" w:cstheme="minorBidi"/>
          <w:sz w:val="24"/>
          <w:szCs w:val="24"/>
        </w:rPr>
        <w:t>so</w:t>
      </w:r>
      <w:r w:rsidRPr="00764B78">
        <w:rPr>
          <w:rFonts w:ascii="Garamond" w:eastAsiaTheme="minorHAnsi" w:hAnsi="Garamond" w:cstheme="minorBidi"/>
          <w:sz w:val="24"/>
          <w:szCs w:val="24"/>
        </w:rPr>
        <w:t xml:space="preserve"> predmet te</w:t>
      </w:r>
      <w:r w:rsidR="00A64D5D" w:rsidRPr="00A64D5D">
        <w:t xml:space="preserve"> </w:t>
      </w:r>
      <w:r w:rsidR="00A64D5D" w:rsidRPr="00A64D5D">
        <w:rPr>
          <w:rFonts w:ascii="Garamond" w:eastAsiaTheme="minorHAnsi" w:hAnsi="Garamond" w:cstheme="minorBidi"/>
          <w:sz w:val="24"/>
          <w:szCs w:val="24"/>
        </w:rPr>
        <w:t xml:space="preserve">pogodbe </w:t>
      </w:r>
      <w:r>
        <w:rPr>
          <w:rFonts w:ascii="Garamond" w:eastAsiaTheme="minorHAnsi" w:hAnsi="Garamond" w:cstheme="minorBidi"/>
          <w:sz w:val="24"/>
          <w:szCs w:val="24"/>
        </w:rPr>
        <w:t xml:space="preserve">izvajal </w:t>
      </w:r>
      <w:r w:rsidRPr="00764B78">
        <w:rPr>
          <w:rFonts w:ascii="Garamond" w:eastAsiaTheme="minorHAnsi" w:hAnsi="Garamond" w:cstheme="minorBidi"/>
          <w:sz w:val="24"/>
          <w:szCs w:val="24"/>
        </w:rPr>
        <w:t>po cenah, ki jih je navedel v svoji ponudbi z dne ________</w:t>
      </w:r>
      <w:r>
        <w:rPr>
          <w:rFonts w:ascii="Garamond" w:eastAsiaTheme="minorHAnsi" w:hAnsi="Garamond" w:cstheme="minorBidi"/>
          <w:sz w:val="24"/>
          <w:szCs w:val="24"/>
        </w:rPr>
        <w:t>, ki je priloga te</w:t>
      </w:r>
      <w:r w:rsidR="00A64D5D" w:rsidRPr="00A64D5D">
        <w:t xml:space="preserve"> </w:t>
      </w:r>
      <w:r w:rsidR="00A64D5D" w:rsidRPr="00A64D5D">
        <w:rPr>
          <w:rFonts w:ascii="Garamond" w:eastAsiaTheme="minorHAnsi" w:hAnsi="Garamond" w:cstheme="minorBidi"/>
          <w:sz w:val="24"/>
          <w:szCs w:val="24"/>
        </w:rPr>
        <w:t xml:space="preserve">pogodbe </w:t>
      </w:r>
      <w:r w:rsidRPr="00764B78">
        <w:rPr>
          <w:rFonts w:ascii="Garamond" w:eastAsiaTheme="minorHAnsi" w:hAnsi="Garamond" w:cstheme="minorBidi"/>
          <w:i/>
          <w:iCs/>
          <w:sz w:val="24"/>
          <w:szCs w:val="24"/>
        </w:rPr>
        <w:t>.</w:t>
      </w:r>
      <w:r w:rsidRPr="00764B78">
        <w:rPr>
          <w:rFonts w:ascii="Garamond" w:eastAsiaTheme="minorHAnsi" w:hAnsi="Garamond" w:cstheme="minorBidi"/>
          <w:sz w:val="24"/>
          <w:szCs w:val="24"/>
        </w:rPr>
        <w:t xml:space="preserve"> </w:t>
      </w:r>
    </w:p>
    <w:p w14:paraId="2032168A" w14:textId="77777777" w:rsidR="00C51307" w:rsidRPr="00764B78" w:rsidRDefault="00C51307" w:rsidP="00C51307">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Izvajalec bo obračunal le dejansko izvedene storitve.</w:t>
      </w:r>
    </w:p>
    <w:p w14:paraId="3C9778DC" w14:textId="3A62DE13" w:rsidR="00C51307" w:rsidRDefault="00C51307" w:rsidP="00C51307">
      <w:pPr>
        <w:spacing w:after="160" w:line="312" w:lineRule="auto"/>
        <w:jc w:val="both"/>
        <w:rPr>
          <w:rFonts w:ascii="Garamond" w:eastAsiaTheme="minorHAnsi" w:hAnsi="Garamond" w:cstheme="minorBidi"/>
          <w:sz w:val="24"/>
          <w:szCs w:val="24"/>
        </w:rPr>
      </w:pPr>
      <w:r w:rsidRPr="007545B0">
        <w:rPr>
          <w:rFonts w:ascii="Garamond" w:eastAsiaTheme="minorHAnsi" w:hAnsi="Garamond" w:cstheme="minorBidi"/>
          <w:sz w:val="24"/>
          <w:szCs w:val="24"/>
        </w:rPr>
        <w:t>Ponudbene cene dane v ponudbi so fiksne prvo leto po podpisu</w:t>
      </w:r>
      <w:r w:rsidR="00A64D5D" w:rsidRPr="00A64D5D">
        <w:t xml:space="preserve"> </w:t>
      </w:r>
      <w:r w:rsidR="00A64D5D" w:rsidRPr="00A64D5D">
        <w:rPr>
          <w:rFonts w:ascii="Garamond" w:eastAsiaTheme="minorHAnsi" w:hAnsi="Garamond" w:cstheme="minorBidi"/>
          <w:sz w:val="24"/>
          <w:szCs w:val="24"/>
        </w:rPr>
        <w:t>pogodbe</w:t>
      </w:r>
      <w:r>
        <w:rPr>
          <w:rFonts w:ascii="Garamond" w:eastAsiaTheme="minorHAnsi" w:hAnsi="Garamond" w:cstheme="minorBidi"/>
          <w:sz w:val="24"/>
          <w:szCs w:val="24"/>
        </w:rPr>
        <w:t>.</w:t>
      </w:r>
      <w:r w:rsidRPr="007545B0">
        <w:t xml:space="preserve"> </w:t>
      </w:r>
      <w:r w:rsidRPr="007545B0">
        <w:rPr>
          <w:rFonts w:ascii="Garamond" w:eastAsiaTheme="minorHAnsi" w:hAnsi="Garamond" w:cstheme="minorBidi"/>
          <w:sz w:val="24"/>
          <w:szCs w:val="24"/>
        </w:rPr>
        <w:t xml:space="preserve">Po poteku enega leta od izvajanja </w:t>
      </w:r>
      <w:r w:rsidR="00A64D5D" w:rsidRPr="00A64D5D">
        <w:rPr>
          <w:rFonts w:ascii="Garamond" w:eastAsiaTheme="minorHAnsi" w:hAnsi="Garamond" w:cstheme="minorBidi"/>
          <w:sz w:val="24"/>
          <w:szCs w:val="24"/>
        </w:rPr>
        <w:t xml:space="preserve">pogodbe </w:t>
      </w:r>
      <w:r>
        <w:rPr>
          <w:rFonts w:ascii="Garamond" w:eastAsiaTheme="minorHAnsi" w:hAnsi="Garamond" w:cstheme="minorBidi"/>
          <w:sz w:val="24"/>
          <w:szCs w:val="24"/>
        </w:rPr>
        <w:t xml:space="preserve">se </w:t>
      </w:r>
      <w:r w:rsidRPr="007545B0">
        <w:rPr>
          <w:rFonts w:ascii="Garamond" w:eastAsiaTheme="minorHAnsi" w:hAnsi="Garamond" w:cstheme="minorBidi"/>
          <w:sz w:val="24"/>
          <w:szCs w:val="24"/>
        </w:rPr>
        <w:t xml:space="preserve">cene </w:t>
      </w:r>
      <w:r>
        <w:rPr>
          <w:rFonts w:ascii="Garamond" w:eastAsiaTheme="minorHAnsi" w:hAnsi="Garamond" w:cstheme="minorBidi"/>
          <w:sz w:val="24"/>
          <w:szCs w:val="24"/>
        </w:rPr>
        <w:t xml:space="preserve">lahko </w:t>
      </w:r>
      <w:r>
        <w:rPr>
          <w:rFonts w:ascii="Garamond" w:hAnsi="Garamond"/>
          <w:sz w:val="24"/>
          <w:szCs w:val="24"/>
        </w:rPr>
        <w:t xml:space="preserve">na podlagi podanega pisnega predloga izvajalca </w:t>
      </w:r>
      <w:r w:rsidRPr="007545B0">
        <w:rPr>
          <w:rFonts w:ascii="Garamond" w:eastAsiaTheme="minorHAnsi" w:hAnsi="Garamond" w:cstheme="minorBidi"/>
          <w:sz w:val="24"/>
          <w:szCs w:val="24"/>
        </w:rPr>
        <w:t>valorizira</w:t>
      </w:r>
      <w:r>
        <w:rPr>
          <w:rFonts w:ascii="Garamond" w:eastAsiaTheme="minorHAnsi" w:hAnsi="Garamond" w:cstheme="minorBidi"/>
          <w:sz w:val="24"/>
          <w:szCs w:val="24"/>
        </w:rPr>
        <w:t>jo</w:t>
      </w:r>
      <w:r w:rsidRPr="007545B0">
        <w:rPr>
          <w:rFonts w:ascii="Garamond" w:eastAsiaTheme="minorHAnsi" w:hAnsi="Garamond" w:cstheme="minorBidi"/>
          <w:sz w:val="24"/>
          <w:szCs w:val="24"/>
        </w:rPr>
        <w:t xml:space="preserve"> skladno s Pravilnikom o valorizaciji denarnih obveznosti,  ki jih v večletnih pogodbah dogovarjajo pravne osebe javnega sektorja (Uradni list RS, št. 1/04) </w:t>
      </w:r>
      <w:r>
        <w:rPr>
          <w:rFonts w:ascii="Garamond" w:eastAsiaTheme="minorHAnsi" w:hAnsi="Garamond" w:cstheme="minorBidi"/>
          <w:sz w:val="24"/>
          <w:szCs w:val="24"/>
        </w:rPr>
        <w:t>za največ 80 % spremembe indeksa življenjskih potrebščin (inflacije). Predlog za spremembo cen poda izvajalec, ki predlogu predloži tudi statistične podatke, ki izkazujejo upravičenost spremembe cen. Pogodbeni stranki sprejmeta aneks s katerim določita nove, valorizirane cene, ki se uporabljajo od podpisa aneksa dalje.</w:t>
      </w:r>
    </w:p>
    <w:p w14:paraId="1A0469C3" w14:textId="77777777" w:rsidR="00C51307" w:rsidRDefault="00C51307" w:rsidP="00C51307">
      <w:pPr>
        <w:spacing w:after="160" w:line="312" w:lineRule="auto"/>
        <w:jc w:val="both"/>
        <w:rPr>
          <w:rFonts w:ascii="Garamond" w:eastAsiaTheme="minorHAnsi" w:hAnsi="Garamond" w:cstheme="minorBidi"/>
          <w:sz w:val="24"/>
          <w:szCs w:val="24"/>
        </w:rPr>
      </w:pPr>
    </w:p>
    <w:p w14:paraId="365A2F83" w14:textId="77777777" w:rsidR="00C51307" w:rsidRDefault="00C51307" w:rsidP="00C51307">
      <w:pPr>
        <w:spacing w:after="160" w:line="312" w:lineRule="auto"/>
        <w:jc w:val="both"/>
        <w:rPr>
          <w:rFonts w:ascii="Garamond" w:eastAsiaTheme="minorHAnsi" w:hAnsi="Garamond" w:cstheme="minorBidi"/>
          <w:sz w:val="24"/>
          <w:szCs w:val="24"/>
        </w:rPr>
      </w:pPr>
    </w:p>
    <w:p w14:paraId="3CDD8DFB" w14:textId="77777777" w:rsidR="00C51307" w:rsidRDefault="00C51307" w:rsidP="00C51307">
      <w:pPr>
        <w:spacing w:after="160" w:line="312" w:lineRule="auto"/>
        <w:jc w:val="both"/>
        <w:rPr>
          <w:rFonts w:ascii="Garamond" w:eastAsiaTheme="minorHAnsi" w:hAnsi="Garamond" w:cstheme="minorBidi"/>
          <w:sz w:val="24"/>
          <w:szCs w:val="24"/>
        </w:rPr>
      </w:pPr>
    </w:p>
    <w:p w14:paraId="1A9CA469" w14:textId="77777777" w:rsidR="00C51307" w:rsidRPr="00FD2A43"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V pogodbeni vrednosti so upoštevani vsi elementi, ki vplivajo na izračun cene: kot so stroški dela, režijski stroški, morebitne nadure, amortizacijo opreme, zagotovitev potrebne tehnične opreme, naprav, vozil, stroški prevoza ter ostali stroški povezan</w:t>
      </w:r>
      <w:r>
        <w:rPr>
          <w:rFonts w:ascii="Garamond" w:eastAsiaTheme="minorHAnsi" w:hAnsi="Garamond" w:cstheme="minorBidi"/>
          <w:sz w:val="24"/>
          <w:szCs w:val="24"/>
        </w:rPr>
        <w:t>i</w:t>
      </w:r>
      <w:r w:rsidRPr="00FD2A43">
        <w:rPr>
          <w:rFonts w:ascii="Garamond" w:eastAsiaTheme="minorHAnsi" w:hAnsi="Garamond" w:cstheme="minorBidi"/>
          <w:sz w:val="24"/>
          <w:szCs w:val="24"/>
        </w:rPr>
        <w:t xml:space="preserve"> z izvedbo javnega naročila. </w:t>
      </w:r>
    </w:p>
    <w:p w14:paraId="065C1BE7" w14:textId="77777777" w:rsidR="00C51307" w:rsidRPr="00FD2A43" w:rsidRDefault="00C51307" w:rsidP="00C51307">
      <w:pPr>
        <w:spacing w:after="160" w:line="312" w:lineRule="auto"/>
        <w:jc w:val="both"/>
        <w:rPr>
          <w:rFonts w:ascii="Garamond" w:eastAsiaTheme="minorHAnsi" w:hAnsi="Garamond" w:cstheme="minorBidi"/>
          <w:sz w:val="24"/>
          <w:szCs w:val="24"/>
        </w:rPr>
      </w:pPr>
    </w:p>
    <w:p w14:paraId="16A71289" w14:textId="77777777" w:rsidR="00C51307" w:rsidRPr="00FD2A43"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lastRenderedPageBreak/>
        <w:t>Opravljene storitve po tej pogodbi bo izvajalec obračunal po dejansko izvršenih količinah, dokumentiranih v dokumentih, navedenih v naslednjem členu ter fiksnih nespremenljivih cenah na enoto mere, kot so podane pri posamezni postavki v ponudbi izvajalca (v popisu del) do zaključka storitev po pogodbi.</w:t>
      </w:r>
    </w:p>
    <w:p w14:paraId="227ECC4A" w14:textId="77777777" w:rsidR="00C51307" w:rsidRDefault="00C51307" w:rsidP="00C51307">
      <w:pPr>
        <w:suppressAutoHyphens/>
        <w:autoSpaceDN w:val="0"/>
        <w:spacing w:after="0" w:line="312" w:lineRule="auto"/>
        <w:jc w:val="both"/>
        <w:textAlignment w:val="baseline"/>
        <w:rPr>
          <w:rFonts w:ascii="Lucida Sans" w:eastAsia="Times New Roman" w:hAnsi="Lucida Sans" w:cs="Arial"/>
          <w:kern w:val="3"/>
          <w:sz w:val="20"/>
          <w:szCs w:val="20"/>
          <w:lang w:eastAsia="zh-CN"/>
        </w:rPr>
      </w:pPr>
    </w:p>
    <w:p w14:paraId="75700766" w14:textId="77777777" w:rsidR="00C51307" w:rsidRPr="00FD2A43"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NAČIN OBRAČUNAVANJA IN PLAČEVANJA OPRAVLJENIH STORITEV</w:t>
      </w:r>
    </w:p>
    <w:p w14:paraId="65D8D00F" w14:textId="77777777" w:rsidR="00C51307" w:rsidRPr="00FD2A43" w:rsidRDefault="00C51307" w:rsidP="00C51307">
      <w:pPr>
        <w:pStyle w:val="Odstavekseznama"/>
        <w:numPr>
          <w:ilvl w:val="0"/>
          <w:numId w:val="29"/>
        </w:numPr>
        <w:spacing w:before="200" w:after="0" w:line="312" w:lineRule="auto"/>
        <w:jc w:val="both"/>
        <w:rPr>
          <w:rFonts w:ascii="Garamond" w:hAnsi="Garamond"/>
          <w:sz w:val="24"/>
          <w:szCs w:val="24"/>
        </w:rPr>
      </w:pPr>
      <w:r w:rsidRPr="00FD2A43">
        <w:rPr>
          <w:rFonts w:ascii="Garamond" w:hAnsi="Garamond"/>
          <w:sz w:val="24"/>
          <w:szCs w:val="24"/>
        </w:rPr>
        <w:t>člen</w:t>
      </w:r>
    </w:p>
    <w:p w14:paraId="49B2C0F7" w14:textId="77777777" w:rsidR="00C51307" w:rsidRPr="00FD2A43"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Izvajalec bo opravljene storitve po tej pogodbi obračunal po dejansko izvršenih količinah ter cenah na enoto mere, kot izhajajo iz ponudbe izvajalca</w:t>
      </w:r>
      <w:r>
        <w:rPr>
          <w:rFonts w:ascii="Garamond" w:eastAsiaTheme="minorHAnsi" w:hAnsi="Garamond" w:cstheme="minorBidi"/>
          <w:sz w:val="24"/>
          <w:szCs w:val="24"/>
        </w:rPr>
        <w:t xml:space="preserve"> oz. njihovih valoriziranih vrednosti.</w:t>
      </w:r>
      <w:r w:rsidRPr="00FD2A43">
        <w:rPr>
          <w:rFonts w:ascii="Garamond" w:eastAsiaTheme="minorHAnsi" w:hAnsi="Garamond" w:cstheme="minorBidi"/>
          <w:sz w:val="24"/>
          <w:szCs w:val="24"/>
        </w:rPr>
        <w:t xml:space="preserve"> </w:t>
      </w:r>
    </w:p>
    <w:p w14:paraId="69A1A4AF" w14:textId="77777777" w:rsidR="00C51307" w:rsidRPr="00FD2A43"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Izvajalec bo storitev obračunal mesečno, najkasneje do 8. dne za pretekli mesec.</w:t>
      </w:r>
    </w:p>
    <w:p w14:paraId="7937CF6C" w14:textId="77777777" w:rsidR="00C51307" w:rsidRDefault="00C51307" w:rsidP="00C51307">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 xml:space="preserve">K računu bo moral izvajalec predložiti dokumentacijo, ki bo izkazovala ustrezno izvedene storitve. </w:t>
      </w:r>
    </w:p>
    <w:p w14:paraId="6D1D5A1E" w14:textId="77777777" w:rsidR="00C51307" w:rsidRPr="00FD2A43" w:rsidRDefault="00C51307" w:rsidP="00C51307">
      <w:pPr>
        <w:spacing w:after="160" w:line="312" w:lineRule="auto"/>
        <w:jc w:val="both"/>
        <w:rPr>
          <w:rFonts w:ascii="Garamond" w:eastAsiaTheme="minorHAnsi" w:hAnsi="Garamond" w:cstheme="minorBidi"/>
          <w:sz w:val="24"/>
          <w:szCs w:val="24"/>
        </w:rPr>
      </w:pPr>
    </w:p>
    <w:p w14:paraId="1A1722B8" w14:textId="77777777" w:rsidR="00C51307" w:rsidRPr="00420965" w:rsidRDefault="00C51307" w:rsidP="00C51307">
      <w:pPr>
        <w:pStyle w:val="Odstavekseznama"/>
        <w:numPr>
          <w:ilvl w:val="0"/>
          <w:numId w:val="29"/>
        </w:numPr>
        <w:spacing w:before="200" w:after="0" w:line="312" w:lineRule="auto"/>
        <w:jc w:val="both"/>
        <w:rPr>
          <w:rFonts w:ascii="Garamond" w:hAnsi="Garamond"/>
          <w:sz w:val="24"/>
          <w:szCs w:val="24"/>
        </w:rPr>
      </w:pPr>
      <w:r w:rsidRPr="00420965">
        <w:rPr>
          <w:rFonts w:ascii="Garamond" w:hAnsi="Garamond"/>
          <w:sz w:val="24"/>
          <w:szCs w:val="24"/>
        </w:rPr>
        <w:t>člen</w:t>
      </w:r>
    </w:p>
    <w:p w14:paraId="049B9D07"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Naročnik bo izvajalcu za opravljena dela plačal 30. dan po prejemu računa, ki mora biti potrjen s strani naročnika. </w:t>
      </w:r>
    </w:p>
    <w:p w14:paraId="60E3C126"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1C75C412"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Plačila potrjenih računov se nakazuje na transakcijski račun izvajalca št. ________________________________________________, odprt pri ____________________________.</w:t>
      </w:r>
    </w:p>
    <w:p w14:paraId="6CEFA447"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V primeru plačilne zamude naročnika lahko izvajalec obračuna zakonske zamudne obresti.</w:t>
      </w:r>
    </w:p>
    <w:p w14:paraId="407E2B68"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Kadar je kot najugodnejša izbrana skupna ponudba skupine izvajalcev, bodo plačila izvedena na transakcijski račun partnerja, ki je naročnik bančne garancije za dobro izvedbo pogodbenih obveznosti. </w:t>
      </w:r>
    </w:p>
    <w:p w14:paraId="4354191C"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0C542955" w14:textId="77777777" w:rsidR="00C51307" w:rsidRPr="00420965"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w:t>
      </w:r>
    </w:p>
    <w:p w14:paraId="13C25369" w14:textId="77777777" w:rsidR="00C51307" w:rsidRDefault="00C51307" w:rsidP="00C51307">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Za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21069918" w14:textId="77777777" w:rsidR="00C51307" w:rsidRDefault="00C51307" w:rsidP="00C51307">
      <w:pPr>
        <w:spacing w:after="160" w:line="312" w:lineRule="auto"/>
        <w:jc w:val="both"/>
        <w:rPr>
          <w:rFonts w:ascii="Garamond" w:eastAsiaTheme="minorHAnsi" w:hAnsi="Garamond" w:cstheme="minorBidi"/>
          <w:sz w:val="24"/>
          <w:szCs w:val="24"/>
        </w:rPr>
      </w:pPr>
    </w:p>
    <w:p w14:paraId="152BFF2B"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NAROČ</w:t>
      </w:r>
      <w:r>
        <w:rPr>
          <w:rFonts w:ascii="Garamond" w:eastAsiaTheme="minorHAnsi" w:hAnsi="Garamond" w:cstheme="minorBidi"/>
          <w:sz w:val="24"/>
          <w:szCs w:val="24"/>
        </w:rPr>
        <w:t>ILO S</w:t>
      </w:r>
      <w:r w:rsidRPr="00F47D02">
        <w:rPr>
          <w:rFonts w:ascii="Garamond" w:eastAsiaTheme="minorHAnsi" w:hAnsi="Garamond" w:cstheme="minorBidi"/>
          <w:sz w:val="24"/>
          <w:szCs w:val="24"/>
        </w:rPr>
        <w:t>TORITEV</w:t>
      </w:r>
      <w:r>
        <w:rPr>
          <w:rFonts w:ascii="Garamond" w:eastAsiaTheme="minorHAnsi" w:hAnsi="Garamond" w:cstheme="minorBidi"/>
          <w:sz w:val="24"/>
          <w:szCs w:val="24"/>
        </w:rPr>
        <w:t xml:space="preserve"> in ROK IZVEDBE</w:t>
      </w:r>
    </w:p>
    <w:p w14:paraId="53E8D91B" w14:textId="77777777" w:rsidR="00C51307" w:rsidRPr="00F47D02" w:rsidRDefault="00C51307" w:rsidP="00C51307">
      <w:pPr>
        <w:pStyle w:val="Odstavekseznama"/>
        <w:numPr>
          <w:ilvl w:val="0"/>
          <w:numId w:val="29"/>
        </w:numPr>
        <w:spacing w:before="200" w:after="0" w:line="312" w:lineRule="auto"/>
        <w:jc w:val="both"/>
        <w:rPr>
          <w:rFonts w:ascii="Garamond" w:hAnsi="Garamond"/>
          <w:sz w:val="24"/>
          <w:szCs w:val="24"/>
        </w:rPr>
      </w:pPr>
      <w:r w:rsidRPr="00F47D02">
        <w:rPr>
          <w:rFonts w:ascii="Garamond" w:hAnsi="Garamond"/>
          <w:sz w:val="24"/>
          <w:szCs w:val="24"/>
        </w:rPr>
        <w:t>člen</w:t>
      </w:r>
    </w:p>
    <w:p w14:paraId="26DDBB66" w14:textId="77777777" w:rsidR="00C51307" w:rsidRPr="00AB27A4" w:rsidRDefault="00C51307" w:rsidP="00C51307">
      <w:pPr>
        <w:spacing w:line="312" w:lineRule="auto"/>
        <w:jc w:val="both"/>
        <w:rPr>
          <w:rFonts w:ascii="Garamond" w:hAnsi="Garamond" w:cs="Arial"/>
          <w:sz w:val="24"/>
          <w:szCs w:val="24"/>
        </w:rPr>
      </w:pPr>
      <w:r w:rsidRPr="00AB27A4">
        <w:rPr>
          <w:rFonts w:ascii="Garamond" w:hAnsi="Garamond" w:cs="Arial"/>
          <w:sz w:val="24"/>
          <w:szCs w:val="24"/>
        </w:rPr>
        <w:t>Storitve naročnik naroča praviloma preko elektronskega naslova izvajalca:</w:t>
      </w:r>
      <w:r>
        <w:rPr>
          <w:rFonts w:ascii="Garamond" w:hAnsi="Garamond" w:cs="Arial"/>
          <w:sz w:val="24"/>
          <w:szCs w:val="24"/>
        </w:rPr>
        <w:t>________</w:t>
      </w:r>
      <w:r w:rsidRPr="00AB27A4">
        <w:rPr>
          <w:rFonts w:ascii="Garamond" w:hAnsi="Garamond" w:cs="Arial"/>
          <w:sz w:val="24"/>
          <w:szCs w:val="24"/>
        </w:rPr>
        <w:t>, v nujnih primerih pa tudi preko telefona izvajalca:</w:t>
      </w:r>
      <w:r>
        <w:rPr>
          <w:rFonts w:ascii="Garamond" w:hAnsi="Garamond" w:cs="Arial"/>
          <w:sz w:val="24"/>
          <w:szCs w:val="24"/>
        </w:rPr>
        <w:t>____________.</w:t>
      </w:r>
    </w:p>
    <w:p w14:paraId="236B02AF" w14:textId="77777777" w:rsidR="00C51307" w:rsidRPr="00AB27A4" w:rsidRDefault="00C51307" w:rsidP="00C51307">
      <w:pPr>
        <w:spacing w:line="312" w:lineRule="auto"/>
        <w:jc w:val="both"/>
        <w:rPr>
          <w:rFonts w:ascii="Garamond" w:hAnsi="Garamond" w:cs="Arial"/>
          <w:sz w:val="24"/>
          <w:szCs w:val="24"/>
        </w:rPr>
      </w:pPr>
      <w:r w:rsidRPr="00AB27A4">
        <w:rPr>
          <w:rFonts w:ascii="Garamond" w:hAnsi="Garamond" w:cs="Arial"/>
          <w:sz w:val="24"/>
          <w:szCs w:val="24"/>
        </w:rPr>
        <w:t xml:space="preserve">Izvajalec je dolžan izvajati storitve iz te pogodbe v izvedbenih rokih kot izhajajo iz zahtev naročnika, ki so opredeljene v dokumentaciji za oddajo naročila in v skladu z veljavnimi predpisi, ki urejajo predmet naročila, ter pravili stroke.  </w:t>
      </w:r>
    </w:p>
    <w:p w14:paraId="5B52CA1D" w14:textId="77777777" w:rsidR="00C51307" w:rsidRPr="00AB27A4" w:rsidRDefault="00C51307" w:rsidP="00C51307">
      <w:pPr>
        <w:spacing w:line="312" w:lineRule="auto"/>
        <w:jc w:val="both"/>
        <w:rPr>
          <w:rFonts w:ascii="Garamond" w:hAnsi="Garamond" w:cs="Arial"/>
          <w:sz w:val="24"/>
          <w:szCs w:val="24"/>
        </w:rPr>
      </w:pPr>
      <w:r w:rsidRPr="00AB27A4">
        <w:rPr>
          <w:rFonts w:ascii="Garamond" w:hAnsi="Garamond" w:cs="Arial"/>
          <w:sz w:val="24"/>
          <w:szCs w:val="24"/>
        </w:rPr>
        <w:t xml:space="preserve">Kadar za posamezno storitev način izvajanja ni določen z zahtevami naročnika v </w:t>
      </w:r>
      <w:r>
        <w:rPr>
          <w:rFonts w:ascii="Garamond" w:hAnsi="Garamond" w:cs="Arial"/>
          <w:sz w:val="24"/>
          <w:szCs w:val="24"/>
        </w:rPr>
        <w:t>dokumentaciji za oddajo naročila</w:t>
      </w:r>
      <w:r w:rsidRPr="00AB27A4">
        <w:rPr>
          <w:rFonts w:ascii="Garamond" w:hAnsi="Garamond" w:cs="Arial"/>
          <w:sz w:val="24"/>
          <w:szCs w:val="24"/>
        </w:rPr>
        <w:t>, se bo storitev izvajala po predhodnem pisnem naročilu naročnika. Izvajalec se obvezuje, da bo v primeru, če rok izvedbe ni določen ali ne izhaja iz</w:t>
      </w:r>
      <w:r>
        <w:rPr>
          <w:rFonts w:ascii="Garamond" w:hAnsi="Garamond" w:cs="Arial"/>
          <w:sz w:val="24"/>
          <w:szCs w:val="24"/>
        </w:rPr>
        <w:t xml:space="preserve"> dokumentacije za oddajo naročila</w:t>
      </w:r>
      <w:r w:rsidRPr="00AB27A4">
        <w:rPr>
          <w:rFonts w:ascii="Garamond" w:hAnsi="Garamond" w:cs="Arial"/>
          <w:sz w:val="24"/>
          <w:szCs w:val="24"/>
        </w:rPr>
        <w:t>:</w:t>
      </w:r>
    </w:p>
    <w:p w14:paraId="1220B2E0" w14:textId="77777777" w:rsidR="00C51307" w:rsidRPr="00AB27A4" w:rsidRDefault="00C51307" w:rsidP="00C51307">
      <w:pPr>
        <w:spacing w:line="312" w:lineRule="auto"/>
        <w:jc w:val="both"/>
        <w:rPr>
          <w:rFonts w:ascii="Garamond" w:hAnsi="Garamond" w:cs="Arial"/>
          <w:sz w:val="24"/>
          <w:szCs w:val="24"/>
        </w:rPr>
      </w:pPr>
      <w:r w:rsidRPr="00AB27A4">
        <w:rPr>
          <w:rFonts w:ascii="Garamond" w:hAnsi="Garamond" w:cs="Arial"/>
          <w:sz w:val="24"/>
          <w:szCs w:val="24"/>
        </w:rPr>
        <w:t xml:space="preserve">-  storitev opravil v roku, ki ga bosta ob posameznem naročilu sporazumno dogovorili pogodbeni stranki, tako da bo storitev izvedena skladno s pravili stroke, ki veljajo na področju predmeta naročila </w:t>
      </w:r>
      <w:r>
        <w:rPr>
          <w:rFonts w:ascii="Garamond" w:hAnsi="Garamond" w:cs="Arial"/>
          <w:i/>
          <w:sz w:val="24"/>
          <w:szCs w:val="24"/>
        </w:rPr>
        <w:t xml:space="preserve">oz. </w:t>
      </w:r>
    </w:p>
    <w:p w14:paraId="0B7AE3EA" w14:textId="77777777" w:rsidR="00C51307" w:rsidRPr="00AB27A4" w:rsidRDefault="00C51307" w:rsidP="00C51307">
      <w:pPr>
        <w:spacing w:line="312" w:lineRule="auto"/>
        <w:jc w:val="both"/>
        <w:rPr>
          <w:rFonts w:ascii="Garamond" w:hAnsi="Garamond" w:cs="Arial"/>
          <w:sz w:val="24"/>
          <w:szCs w:val="24"/>
        </w:rPr>
      </w:pPr>
      <w:r w:rsidRPr="00AB27A4">
        <w:rPr>
          <w:rFonts w:ascii="Garamond" w:hAnsi="Garamond" w:cs="Arial"/>
          <w:sz w:val="24"/>
          <w:szCs w:val="24"/>
        </w:rPr>
        <w:t xml:space="preserve">- vzorec odvzel in storitev vzorčenja opravil v roku, ki ga bosta ob posameznem naročilu sporazumno dogovorili pogodbeni stranki, tako da bo storitev izvedena skladno s pravili stroke, ki veljajo na področju predmeta naročila. </w:t>
      </w:r>
    </w:p>
    <w:p w14:paraId="048645C1" w14:textId="77777777" w:rsidR="00C51307" w:rsidRPr="00967ED7" w:rsidRDefault="00C51307" w:rsidP="00C51307">
      <w:pPr>
        <w:jc w:val="both"/>
        <w:rPr>
          <w:rFonts w:ascii="Arial" w:hAnsi="Arial" w:cs="Arial"/>
          <w:sz w:val="20"/>
          <w:szCs w:val="20"/>
        </w:rPr>
      </w:pPr>
    </w:p>
    <w:p w14:paraId="2E2EA401"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KRAJ IZVEDBE</w:t>
      </w:r>
    </w:p>
    <w:p w14:paraId="4E567841" w14:textId="77777777" w:rsidR="00C51307" w:rsidRPr="00F47D02" w:rsidRDefault="00C51307" w:rsidP="00C51307">
      <w:pPr>
        <w:pStyle w:val="Odstavekseznama"/>
        <w:numPr>
          <w:ilvl w:val="0"/>
          <w:numId w:val="29"/>
        </w:numPr>
        <w:spacing w:before="200" w:after="0" w:line="312" w:lineRule="auto"/>
        <w:jc w:val="both"/>
        <w:rPr>
          <w:rFonts w:ascii="Garamond" w:hAnsi="Garamond"/>
          <w:sz w:val="24"/>
          <w:szCs w:val="24"/>
        </w:rPr>
      </w:pPr>
      <w:r w:rsidRPr="00F47D02">
        <w:rPr>
          <w:rFonts w:ascii="Garamond" w:hAnsi="Garamond"/>
          <w:sz w:val="24"/>
          <w:szCs w:val="24"/>
        </w:rPr>
        <w:t>člen</w:t>
      </w:r>
    </w:p>
    <w:p w14:paraId="665030CD" w14:textId="7DEE3F0A" w:rsidR="00C51307" w:rsidRPr="009F7903" w:rsidRDefault="00C51307" w:rsidP="00C51307">
      <w:pPr>
        <w:spacing w:line="312" w:lineRule="auto"/>
        <w:jc w:val="both"/>
        <w:rPr>
          <w:rFonts w:ascii="Garamond" w:hAnsi="Garamond" w:cs="Arial"/>
          <w:sz w:val="24"/>
          <w:szCs w:val="24"/>
        </w:rPr>
      </w:pPr>
      <w:r w:rsidRPr="009F7903">
        <w:rPr>
          <w:rFonts w:ascii="Garamond" w:hAnsi="Garamond" w:cs="Arial"/>
          <w:sz w:val="24"/>
          <w:szCs w:val="24"/>
        </w:rPr>
        <w:t xml:space="preserve">Izvajalec bo storitve opravljal na naslovih enot naročnika kot so opredeljene v dokumentaciji za oddajo javnega naročila. V kolikor se ob podpisu </w:t>
      </w:r>
      <w:r w:rsidR="00A64D5D" w:rsidRPr="00A64D5D">
        <w:rPr>
          <w:rFonts w:ascii="Garamond" w:hAnsi="Garamond" w:cs="Arial"/>
          <w:sz w:val="24"/>
          <w:szCs w:val="24"/>
        </w:rPr>
        <w:t xml:space="preserve">pogodbe </w:t>
      </w:r>
      <w:r w:rsidRPr="009F7903">
        <w:rPr>
          <w:rFonts w:ascii="Garamond" w:hAnsi="Garamond" w:cs="Arial"/>
          <w:sz w:val="24"/>
          <w:szCs w:val="24"/>
        </w:rPr>
        <w:t xml:space="preserve">ali med njenim izvajanjem spremeni naslov posamezne enote naročnika, bo izvajalec pogodbene storitve opravljal na spremenjenih naslovih, ki mu jih naročnik pisno posreduje.  </w:t>
      </w:r>
    </w:p>
    <w:p w14:paraId="2D6D047C" w14:textId="77777777" w:rsidR="00C51307" w:rsidRDefault="00C51307" w:rsidP="00C51307">
      <w:pPr>
        <w:spacing w:line="312" w:lineRule="auto"/>
        <w:jc w:val="both"/>
        <w:rPr>
          <w:rFonts w:ascii="Garamond" w:hAnsi="Garamond" w:cs="Arial"/>
          <w:sz w:val="24"/>
          <w:szCs w:val="24"/>
        </w:rPr>
      </w:pPr>
      <w:r w:rsidRPr="009F7903">
        <w:rPr>
          <w:rFonts w:ascii="Garamond" w:hAnsi="Garamond" w:cs="Arial"/>
          <w:sz w:val="24"/>
          <w:szCs w:val="24"/>
        </w:rPr>
        <w:t>Naročnik si pridržuje pravico do povečanja ali zmanjšanja mest oziroma enot iz prejšnjega odstavka tega člena.</w:t>
      </w:r>
    </w:p>
    <w:p w14:paraId="4A51E4FC" w14:textId="77777777" w:rsidR="00C51307" w:rsidRPr="00420965" w:rsidRDefault="00C51307" w:rsidP="00C51307">
      <w:pPr>
        <w:spacing w:after="160" w:line="312" w:lineRule="auto"/>
        <w:jc w:val="both"/>
        <w:rPr>
          <w:rFonts w:ascii="Garamond" w:eastAsiaTheme="minorHAnsi" w:hAnsi="Garamond" w:cstheme="minorBidi"/>
          <w:sz w:val="24"/>
          <w:szCs w:val="24"/>
        </w:rPr>
      </w:pPr>
    </w:p>
    <w:p w14:paraId="42CA6C84" w14:textId="77777777" w:rsidR="00C51307" w:rsidRPr="00420965" w:rsidRDefault="00C51307" w:rsidP="00C5130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20965">
        <w:rPr>
          <w:rFonts w:ascii="Garamond" w:eastAsia="Times New Roman" w:hAnsi="Garamond" w:cs="Arial"/>
          <w:kern w:val="3"/>
          <w:sz w:val="24"/>
          <w:szCs w:val="24"/>
          <w:lang w:eastAsia="zh-CN"/>
        </w:rPr>
        <w:t>OBVEZNOSTI NARO</w:t>
      </w:r>
      <w:r w:rsidRPr="00420965">
        <w:rPr>
          <w:rFonts w:ascii="Garamond" w:eastAsia="Times New Roman" w:hAnsi="Garamond" w:cs="Calibri"/>
          <w:kern w:val="3"/>
          <w:sz w:val="24"/>
          <w:szCs w:val="24"/>
          <w:lang w:eastAsia="zh-CN"/>
        </w:rPr>
        <w:t>Č</w:t>
      </w:r>
      <w:r w:rsidRPr="00420965">
        <w:rPr>
          <w:rFonts w:ascii="Garamond" w:eastAsia="Times New Roman" w:hAnsi="Garamond" w:cs="Arial"/>
          <w:kern w:val="3"/>
          <w:sz w:val="24"/>
          <w:szCs w:val="24"/>
          <w:lang w:eastAsia="zh-CN"/>
        </w:rPr>
        <w:t>NIKA</w:t>
      </w:r>
    </w:p>
    <w:p w14:paraId="6AB1DD0A" w14:textId="77777777" w:rsidR="00C51307" w:rsidRPr="00420965" w:rsidRDefault="00C51307" w:rsidP="00C51307">
      <w:pPr>
        <w:pStyle w:val="Odstavekseznama"/>
        <w:numPr>
          <w:ilvl w:val="0"/>
          <w:numId w:val="29"/>
        </w:numPr>
        <w:spacing w:before="200" w:after="0" w:line="312" w:lineRule="auto"/>
        <w:jc w:val="both"/>
        <w:rPr>
          <w:rFonts w:ascii="Garamond" w:hAnsi="Garamond"/>
          <w:sz w:val="24"/>
          <w:szCs w:val="24"/>
        </w:rPr>
      </w:pPr>
      <w:r w:rsidRPr="00420965">
        <w:rPr>
          <w:rFonts w:ascii="Garamond" w:hAnsi="Garamond"/>
          <w:sz w:val="24"/>
          <w:szCs w:val="24"/>
        </w:rPr>
        <w:t>člen</w:t>
      </w:r>
    </w:p>
    <w:p w14:paraId="4479C7B6" w14:textId="77777777" w:rsidR="00C51307" w:rsidRPr="005E5179" w:rsidRDefault="00C51307" w:rsidP="00C51307">
      <w:pPr>
        <w:spacing w:after="0" w:line="312" w:lineRule="auto"/>
        <w:ind w:left="720"/>
        <w:contextualSpacing/>
        <w:jc w:val="both"/>
        <w:rPr>
          <w:rFonts w:ascii="Lucida Sans" w:hAnsi="Lucida Sans" w:cs="Arial"/>
          <w:sz w:val="20"/>
          <w:szCs w:val="20"/>
          <w:lang w:eastAsia="sl-SI"/>
        </w:rPr>
      </w:pPr>
    </w:p>
    <w:p w14:paraId="0EEF6D5B" w14:textId="77777777" w:rsidR="00C51307" w:rsidRPr="00420965" w:rsidRDefault="00C51307" w:rsidP="00C51307">
      <w:pPr>
        <w:spacing w:after="0" w:line="312" w:lineRule="auto"/>
        <w:jc w:val="both"/>
        <w:rPr>
          <w:rFonts w:ascii="Garamond" w:hAnsi="Garamond" w:cs="Arial"/>
          <w:sz w:val="24"/>
          <w:szCs w:val="24"/>
        </w:rPr>
      </w:pPr>
      <w:r w:rsidRPr="00420965">
        <w:rPr>
          <w:rFonts w:ascii="Garamond" w:hAnsi="Garamond" w:cs="Arial"/>
          <w:sz w:val="24"/>
          <w:szCs w:val="24"/>
        </w:rPr>
        <w:t xml:space="preserve">V </w:t>
      </w:r>
      <w:r w:rsidRPr="00420965">
        <w:rPr>
          <w:rFonts w:ascii="Garamond" w:hAnsi="Garamond" w:cs="Calibri"/>
          <w:sz w:val="24"/>
          <w:szCs w:val="24"/>
        </w:rPr>
        <w:t>č</w:t>
      </w:r>
      <w:r w:rsidRPr="00420965">
        <w:rPr>
          <w:rFonts w:ascii="Garamond" w:hAnsi="Garamond" w:cs="Arial"/>
          <w:sz w:val="24"/>
          <w:szCs w:val="24"/>
        </w:rPr>
        <w:t>asu storitev se naro</w:t>
      </w:r>
      <w:r w:rsidRPr="00420965">
        <w:rPr>
          <w:rFonts w:ascii="Garamond" w:hAnsi="Garamond" w:cs="Calibri"/>
          <w:sz w:val="24"/>
          <w:szCs w:val="24"/>
        </w:rPr>
        <w:t>č</w:t>
      </w:r>
      <w:r w:rsidRPr="00420965">
        <w:rPr>
          <w:rFonts w:ascii="Garamond" w:hAnsi="Garamond" w:cs="Arial"/>
          <w:sz w:val="24"/>
          <w:szCs w:val="24"/>
        </w:rPr>
        <w:t>nik obvezuje:</w:t>
      </w:r>
    </w:p>
    <w:p w14:paraId="1243068A" w14:textId="77777777" w:rsidR="00C51307" w:rsidRPr="00420965" w:rsidRDefault="00C51307" w:rsidP="00C51307">
      <w:pPr>
        <w:pStyle w:val="Odstavekseznama"/>
        <w:numPr>
          <w:ilvl w:val="0"/>
          <w:numId w:val="28"/>
        </w:numPr>
        <w:spacing w:before="200" w:after="0" w:line="312" w:lineRule="auto"/>
        <w:jc w:val="both"/>
        <w:rPr>
          <w:rFonts w:ascii="Garamond" w:hAnsi="Garamond" w:cs="Arial"/>
          <w:sz w:val="24"/>
          <w:szCs w:val="24"/>
        </w:rPr>
      </w:pPr>
      <w:r w:rsidRPr="00420965">
        <w:rPr>
          <w:rFonts w:ascii="Garamond" w:hAnsi="Garamond" w:cs="Arial"/>
          <w:sz w:val="24"/>
          <w:szCs w:val="24"/>
        </w:rPr>
        <w:lastRenderedPageBreak/>
        <w:t>sodelovati z izvajalcem s ciljem, da se prevzete storitve izvršijo pravo</w:t>
      </w:r>
      <w:r w:rsidRPr="00420965">
        <w:rPr>
          <w:rFonts w:ascii="Garamond" w:hAnsi="Garamond" w:cs="Calibri"/>
          <w:sz w:val="24"/>
          <w:szCs w:val="24"/>
        </w:rPr>
        <w:t>č</w:t>
      </w:r>
      <w:r w:rsidRPr="00420965">
        <w:rPr>
          <w:rFonts w:ascii="Garamond" w:hAnsi="Garamond" w:cs="Arial"/>
          <w:sz w:val="24"/>
          <w:szCs w:val="24"/>
        </w:rPr>
        <w:t>asno in v obojestransko zadovoljstvo,</w:t>
      </w:r>
    </w:p>
    <w:p w14:paraId="305EA4BD" w14:textId="77777777" w:rsidR="00C51307" w:rsidRPr="00420965" w:rsidRDefault="00C51307" w:rsidP="00C51307">
      <w:pPr>
        <w:pStyle w:val="Odstavekseznama"/>
        <w:numPr>
          <w:ilvl w:val="0"/>
          <w:numId w:val="28"/>
        </w:numPr>
        <w:spacing w:before="200" w:after="0" w:line="312" w:lineRule="auto"/>
        <w:jc w:val="both"/>
        <w:rPr>
          <w:rFonts w:ascii="Garamond" w:hAnsi="Garamond" w:cs="Arial"/>
          <w:sz w:val="24"/>
          <w:szCs w:val="24"/>
        </w:rPr>
      </w:pPr>
      <w:r w:rsidRPr="00420965">
        <w:rPr>
          <w:rFonts w:ascii="Garamond" w:hAnsi="Garamond" w:cs="Arial"/>
          <w:sz w:val="24"/>
          <w:szCs w:val="24"/>
        </w:rPr>
        <w:t>teko</w:t>
      </w:r>
      <w:r w:rsidRPr="00420965">
        <w:rPr>
          <w:rFonts w:ascii="Garamond" w:hAnsi="Garamond" w:cs="Calibri"/>
          <w:sz w:val="24"/>
          <w:szCs w:val="24"/>
        </w:rPr>
        <w:t>č</w:t>
      </w:r>
      <w:r w:rsidRPr="00420965">
        <w:rPr>
          <w:rFonts w:ascii="Garamond" w:hAnsi="Garamond" w:cs="Arial"/>
          <w:sz w:val="24"/>
          <w:szCs w:val="24"/>
        </w:rPr>
        <w:t>e obve</w:t>
      </w:r>
      <w:r w:rsidRPr="00420965">
        <w:rPr>
          <w:rFonts w:ascii="Garamond" w:hAnsi="Garamond" w:cs="Lucida Sans"/>
          <w:sz w:val="24"/>
          <w:szCs w:val="24"/>
        </w:rPr>
        <w:t>š</w:t>
      </w:r>
      <w:r w:rsidRPr="00420965">
        <w:rPr>
          <w:rFonts w:ascii="Garamond" w:hAnsi="Garamond" w:cs="Calibri"/>
          <w:sz w:val="24"/>
          <w:szCs w:val="24"/>
        </w:rPr>
        <w:t>č</w:t>
      </w:r>
      <w:r w:rsidRPr="00420965">
        <w:rPr>
          <w:rFonts w:ascii="Garamond" w:hAnsi="Garamond" w:cs="Arial"/>
          <w:sz w:val="24"/>
          <w:szCs w:val="24"/>
        </w:rPr>
        <w:t>ati izvajalca o vseh spremembah in novo nastalih situacijah, ki bi lahko imele vpliv na izvr</w:t>
      </w:r>
      <w:r w:rsidRPr="00420965">
        <w:rPr>
          <w:rFonts w:ascii="Garamond" w:hAnsi="Garamond" w:cs="Lucida Sans"/>
          <w:sz w:val="24"/>
          <w:szCs w:val="24"/>
        </w:rPr>
        <w:t>š</w:t>
      </w:r>
      <w:r w:rsidRPr="00420965">
        <w:rPr>
          <w:rFonts w:ascii="Garamond" w:hAnsi="Garamond" w:cs="Arial"/>
          <w:sz w:val="24"/>
          <w:szCs w:val="24"/>
        </w:rPr>
        <w:t>itev storitev,</w:t>
      </w:r>
    </w:p>
    <w:p w14:paraId="39E2C0E0" w14:textId="77777777" w:rsidR="00C51307" w:rsidRPr="00420965" w:rsidRDefault="00C51307" w:rsidP="00C51307">
      <w:pPr>
        <w:pStyle w:val="Odstavekseznama"/>
        <w:widowControl w:val="0"/>
        <w:numPr>
          <w:ilvl w:val="0"/>
          <w:numId w:val="28"/>
        </w:numPr>
        <w:tabs>
          <w:tab w:val="left" w:pos="853"/>
        </w:tabs>
        <w:spacing w:before="200" w:after="0" w:line="312" w:lineRule="auto"/>
        <w:ind w:right="111"/>
        <w:jc w:val="both"/>
        <w:rPr>
          <w:rFonts w:ascii="Garamond" w:hAnsi="Garamond"/>
          <w:sz w:val="24"/>
          <w:szCs w:val="24"/>
        </w:rPr>
      </w:pPr>
      <w:r w:rsidRPr="00420965">
        <w:rPr>
          <w:rFonts w:ascii="Garamond" w:hAnsi="Garamond"/>
          <w:sz w:val="24"/>
          <w:szCs w:val="24"/>
        </w:rPr>
        <w:t>pred pri</w:t>
      </w:r>
      <w:r w:rsidRPr="00420965">
        <w:rPr>
          <w:rFonts w:ascii="Garamond" w:hAnsi="Garamond" w:cs="Calibri"/>
          <w:sz w:val="24"/>
          <w:szCs w:val="24"/>
        </w:rPr>
        <w:t>č</w:t>
      </w:r>
      <w:r w:rsidRPr="00420965">
        <w:rPr>
          <w:rFonts w:ascii="Garamond" w:hAnsi="Garamond"/>
          <w:sz w:val="24"/>
          <w:szCs w:val="24"/>
        </w:rPr>
        <w:t>etkom izvajanja storitev, in sicer na zahtevo izvajalca posredovati potrebne</w:t>
      </w:r>
    </w:p>
    <w:p w14:paraId="4B0E1F86" w14:textId="77777777" w:rsidR="00C51307" w:rsidRPr="00420965" w:rsidRDefault="00C51307" w:rsidP="00C51307">
      <w:pPr>
        <w:pStyle w:val="Odstavekseznama"/>
        <w:widowControl w:val="0"/>
        <w:tabs>
          <w:tab w:val="left" w:pos="853"/>
        </w:tabs>
        <w:spacing w:line="312" w:lineRule="auto"/>
        <w:ind w:right="111"/>
        <w:rPr>
          <w:rFonts w:ascii="Garamond" w:hAnsi="Garamond"/>
          <w:sz w:val="24"/>
          <w:szCs w:val="24"/>
        </w:rPr>
      </w:pPr>
      <w:r w:rsidRPr="00420965">
        <w:rPr>
          <w:rFonts w:ascii="Garamond" w:hAnsi="Garamond"/>
          <w:sz w:val="24"/>
          <w:szCs w:val="24"/>
        </w:rPr>
        <w:t>podatke s katerimi naro</w:t>
      </w:r>
      <w:r w:rsidRPr="00420965">
        <w:rPr>
          <w:rFonts w:ascii="Garamond" w:hAnsi="Garamond" w:cs="Calibri"/>
          <w:sz w:val="24"/>
          <w:szCs w:val="24"/>
        </w:rPr>
        <w:t>č</w:t>
      </w:r>
      <w:r w:rsidRPr="00420965">
        <w:rPr>
          <w:rFonts w:ascii="Garamond" w:hAnsi="Garamond"/>
          <w:sz w:val="24"/>
          <w:szCs w:val="24"/>
        </w:rPr>
        <w:t>nik razpolaga in jih izvajalec potrebuje pri izpeljavi analiz.</w:t>
      </w:r>
    </w:p>
    <w:p w14:paraId="77DC42D3" w14:textId="77777777" w:rsidR="00C51307" w:rsidRPr="005E5179" w:rsidRDefault="00C51307" w:rsidP="00C51307">
      <w:pPr>
        <w:pStyle w:val="Telobesedila"/>
        <w:spacing w:line="312" w:lineRule="auto"/>
        <w:jc w:val="both"/>
        <w:rPr>
          <w:rFonts w:ascii="Lucida Sans" w:hAnsi="Lucida Sans"/>
          <w:sz w:val="20"/>
          <w:szCs w:val="20"/>
        </w:rPr>
      </w:pPr>
    </w:p>
    <w:p w14:paraId="57FC8F1D" w14:textId="77777777" w:rsidR="00C51307" w:rsidRDefault="00C51307" w:rsidP="00C51307">
      <w:pPr>
        <w:pStyle w:val="Telobesedila"/>
        <w:spacing w:line="312" w:lineRule="auto"/>
        <w:ind w:left="101" w:right="4825"/>
        <w:jc w:val="both"/>
        <w:rPr>
          <w:rFonts w:ascii="Lucida Sans" w:hAnsi="Lucida Sans"/>
          <w:b/>
          <w:sz w:val="20"/>
          <w:szCs w:val="20"/>
        </w:rPr>
      </w:pPr>
    </w:p>
    <w:p w14:paraId="0F0B2C1F" w14:textId="77777777" w:rsidR="00C51307" w:rsidRPr="00420965" w:rsidRDefault="00C51307" w:rsidP="00C5130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20965">
        <w:rPr>
          <w:rFonts w:ascii="Garamond" w:eastAsia="Times New Roman" w:hAnsi="Garamond" w:cs="Arial"/>
          <w:kern w:val="3"/>
          <w:sz w:val="24"/>
          <w:szCs w:val="24"/>
          <w:lang w:eastAsia="zh-CN"/>
        </w:rPr>
        <w:t>OBVEZNOSTI IZVAJALCA</w:t>
      </w:r>
    </w:p>
    <w:p w14:paraId="3AA859E8" w14:textId="77777777" w:rsidR="00C51307" w:rsidRPr="00420965" w:rsidRDefault="00C51307" w:rsidP="00C51307">
      <w:pPr>
        <w:pStyle w:val="Odstavekseznama"/>
        <w:numPr>
          <w:ilvl w:val="0"/>
          <w:numId w:val="29"/>
        </w:numPr>
        <w:spacing w:before="200" w:after="0" w:line="312" w:lineRule="auto"/>
        <w:jc w:val="both"/>
        <w:rPr>
          <w:rFonts w:ascii="Garamond" w:hAnsi="Garamond"/>
          <w:sz w:val="24"/>
          <w:szCs w:val="24"/>
        </w:rPr>
      </w:pPr>
      <w:r w:rsidRPr="00420965">
        <w:rPr>
          <w:rFonts w:ascii="Garamond" w:hAnsi="Garamond"/>
          <w:sz w:val="24"/>
          <w:szCs w:val="24"/>
        </w:rPr>
        <w:t>člen</w:t>
      </w:r>
    </w:p>
    <w:p w14:paraId="678DFF68" w14:textId="77777777" w:rsidR="00C51307" w:rsidRPr="00662681" w:rsidRDefault="00C51307" w:rsidP="00C51307">
      <w:pPr>
        <w:pStyle w:val="Telobesedila"/>
        <w:spacing w:after="0" w:line="312" w:lineRule="auto"/>
        <w:ind w:left="101" w:right="4825"/>
        <w:jc w:val="both"/>
        <w:rPr>
          <w:rFonts w:ascii="Garamond" w:hAnsi="Garamond"/>
          <w:sz w:val="24"/>
          <w:szCs w:val="24"/>
        </w:rPr>
      </w:pPr>
      <w:r w:rsidRPr="00662681">
        <w:rPr>
          <w:rFonts w:ascii="Garamond" w:hAnsi="Garamond"/>
          <w:sz w:val="24"/>
          <w:szCs w:val="24"/>
        </w:rPr>
        <w:t>Izvajalec se zavezuje:</w:t>
      </w:r>
    </w:p>
    <w:p w14:paraId="4D8C28B9"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da bo svoje naloge opravil strokovno in kvalitetno po pravilih stroke, v skladu z veljavnimi predpisi (zakoni, podzakonskimi akti, pravilniki, standardi), tehni</w:t>
      </w:r>
      <w:r w:rsidRPr="00662681">
        <w:rPr>
          <w:rFonts w:ascii="Garamond" w:hAnsi="Garamond" w:cs="Calibri"/>
          <w:sz w:val="24"/>
          <w:szCs w:val="24"/>
          <w:lang w:eastAsia="sl-SI"/>
        </w:rPr>
        <w:t>č</w:t>
      </w:r>
      <w:r w:rsidRPr="00662681">
        <w:rPr>
          <w:rFonts w:ascii="Garamond" w:hAnsi="Garamond" w:cs="Arial"/>
          <w:sz w:val="24"/>
          <w:szCs w:val="24"/>
          <w:lang w:eastAsia="sl-SI"/>
        </w:rPr>
        <w:t>nimi navodili in priporo</w:t>
      </w:r>
      <w:r w:rsidRPr="00662681">
        <w:rPr>
          <w:rFonts w:ascii="Garamond" w:hAnsi="Garamond" w:cs="Calibri"/>
          <w:sz w:val="24"/>
          <w:szCs w:val="24"/>
          <w:lang w:eastAsia="sl-SI"/>
        </w:rPr>
        <w:t>č</w:t>
      </w:r>
      <w:r w:rsidRPr="00662681">
        <w:rPr>
          <w:rFonts w:ascii="Garamond" w:hAnsi="Garamond" w:cs="Arial"/>
          <w:sz w:val="24"/>
          <w:szCs w:val="24"/>
          <w:lang w:eastAsia="sl-SI"/>
        </w:rPr>
        <w:t xml:space="preserve">ili ter normativi,  </w:t>
      </w:r>
    </w:p>
    <w:p w14:paraId="15032949"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 xml:space="preserve">da bodo dela izvajali strokovno usposobljeni delavci in da bo zagotovil strokovno vodstvo izvajanja del, </w:t>
      </w:r>
    </w:p>
    <w:p w14:paraId="35539476"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da bo pri izvajanju analiz uporabljal verificirano analiti</w:t>
      </w:r>
      <w:r w:rsidRPr="00662681">
        <w:rPr>
          <w:rFonts w:ascii="Garamond" w:hAnsi="Garamond" w:cs="Calibri"/>
          <w:sz w:val="24"/>
          <w:szCs w:val="24"/>
          <w:lang w:eastAsia="sl-SI"/>
        </w:rPr>
        <w:t>č</w:t>
      </w:r>
      <w:r w:rsidRPr="00662681">
        <w:rPr>
          <w:rFonts w:ascii="Garamond" w:hAnsi="Garamond" w:cs="Arial"/>
          <w:sz w:val="24"/>
          <w:szCs w:val="24"/>
          <w:lang w:eastAsia="sl-SI"/>
        </w:rPr>
        <w:t>no opremo in naprave /velja za sklope 1, 2 in 4/,</w:t>
      </w:r>
    </w:p>
    <w:p w14:paraId="62733C85" w14:textId="77777777" w:rsidR="00C51307" w:rsidRPr="00662681" w:rsidRDefault="00C51307" w:rsidP="00C51307">
      <w:pPr>
        <w:pStyle w:val="Odstavekseznama"/>
        <w:numPr>
          <w:ilvl w:val="0"/>
          <w:numId w:val="27"/>
        </w:numPr>
        <w:spacing w:after="0" w:line="312" w:lineRule="auto"/>
        <w:jc w:val="both"/>
        <w:rPr>
          <w:rFonts w:ascii="Garamond" w:hAnsi="Garamond" w:cs="Calibri"/>
          <w:sz w:val="24"/>
          <w:szCs w:val="24"/>
        </w:rPr>
      </w:pPr>
      <w:r w:rsidRPr="00662681">
        <w:rPr>
          <w:rFonts w:ascii="Garamond" w:hAnsi="Garamond" w:cs="Arial"/>
          <w:sz w:val="24"/>
          <w:szCs w:val="24"/>
        </w:rPr>
        <w:t>da bo vse svoje pogodbene obveznosti izvedel v dogovorjenih rokih,</w:t>
      </w:r>
      <w:r w:rsidRPr="00662681">
        <w:rPr>
          <w:rFonts w:ascii="Garamond" w:hAnsi="Garamond"/>
          <w:sz w:val="24"/>
          <w:szCs w:val="24"/>
        </w:rPr>
        <w:t xml:space="preserve"> </w:t>
      </w:r>
      <w:r w:rsidRPr="00662681">
        <w:rPr>
          <w:rFonts w:ascii="Garamond" w:hAnsi="Garamond" w:cs="Arial"/>
          <w:sz w:val="24"/>
          <w:szCs w:val="24"/>
        </w:rPr>
        <w:t xml:space="preserve">pri </w:t>
      </w:r>
      <w:r w:rsidRPr="00662681">
        <w:rPr>
          <w:rFonts w:ascii="Garamond" w:hAnsi="Garamond" w:cs="Calibri"/>
          <w:sz w:val="24"/>
          <w:szCs w:val="24"/>
        </w:rPr>
        <w:t>čemer bo zagotavljal odzivni čas, ki ne sme biti dalj</w:t>
      </w:r>
      <w:r w:rsidRPr="00662681">
        <w:rPr>
          <w:rFonts w:ascii="Garamond" w:hAnsi="Garamond" w:cs="Lucida Sans"/>
          <w:sz w:val="24"/>
          <w:szCs w:val="24"/>
        </w:rPr>
        <w:t>š</w:t>
      </w:r>
      <w:r w:rsidRPr="00662681">
        <w:rPr>
          <w:rFonts w:ascii="Garamond" w:hAnsi="Garamond" w:cs="Calibri"/>
          <w:sz w:val="24"/>
          <w:szCs w:val="24"/>
        </w:rPr>
        <w:t xml:space="preserve">i od </w:t>
      </w:r>
      <w:r>
        <w:rPr>
          <w:rFonts w:ascii="Garamond" w:hAnsi="Garamond" w:cs="Calibri"/>
          <w:sz w:val="24"/>
          <w:szCs w:val="24"/>
        </w:rPr>
        <w:t>2</w:t>
      </w:r>
      <w:r w:rsidRPr="00662681">
        <w:rPr>
          <w:rFonts w:ascii="Garamond" w:hAnsi="Garamond" w:cs="Calibri"/>
          <w:sz w:val="24"/>
          <w:szCs w:val="24"/>
        </w:rPr>
        <w:t xml:space="preserve"> ur, </w:t>
      </w:r>
      <w:r w:rsidRPr="00662681">
        <w:rPr>
          <w:rFonts w:ascii="Garamond" w:hAnsi="Garamond" w:cs="Lucida Sans"/>
          <w:sz w:val="24"/>
          <w:szCs w:val="24"/>
        </w:rPr>
        <w:t>š</w:t>
      </w:r>
      <w:r w:rsidRPr="00662681">
        <w:rPr>
          <w:rFonts w:ascii="Garamond" w:hAnsi="Garamond" w:cs="Calibri"/>
          <w:sz w:val="24"/>
          <w:szCs w:val="24"/>
        </w:rPr>
        <w:t>teto od prejema naročila do odvzema vzorca na lokaciji naročnika /velja za sklop 1/,</w:t>
      </w:r>
    </w:p>
    <w:p w14:paraId="79E5A95B" w14:textId="77777777" w:rsidR="00C51307" w:rsidRPr="00662681" w:rsidRDefault="00C51307" w:rsidP="00C51307">
      <w:pPr>
        <w:pStyle w:val="Odstavekseznama"/>
        <w:numPr>
          <w:ilvl w:val="0"/>
          <w:numId w:val="27"/>
        </w:numPr>
        <w:spacing w:after="0" w:line="312" w:lineRule="auto"/>
        <w:jc w:val="both"/>
        <w:rPr>
          <w:rFonts w:ascii="Garamond" w:hAnsi="Garamond" w:cs="Arial"/>
          <w:sz w:val="24"/>
          <w:szCs w:val="24"/>
        </w:rPr>
      </w:pPr>
      <w:r w:rsidRPr="00662681">
        <w:rPr>
          <w:rFonts w:ascii="Garamond" w:hAnsi="Garamond" w:cs="Arial"/>
          <w:sz w:val="24"/>
          <w:szCs w:val="24"/>
        </w:rPr>
        <w:t>da bo nemudoma obvestil naro</w:t>
      </w:r>
      <w:r w:rsidRPr="00662681">
        <w:rPr>
          <w:rFonts w:ascii="Garamond" w:hAnsi="Garamond" w:cs="Calibri"/>
          <w:sz w:val="24"/>
          <w:szCs w:val="24"/>
        </w:rPr>
        <w:t>č</w:t>
      </w:r>
      <w:r w:rsidRPr="00662681">
        <w:rPr>
          <w:rFonts w:ascii="Garamond" w:hAnsi="Garamond" w:cs="Arial"/>
          <w:sz w:val="24"/>
          <w:szCs w:val="24"/>
        </w:rPr>
        <w:t>nika o rezultatih vzor</w:t>
      </w:r>
      <w:r w:rsidRPr="00662681">
        <w:rPr>
          <w:rFonts w:ascii="Garamond" w:hAnsi="Garamond" w:cs="Calibri"/>
          <w:sz w:val="24"/>
          <w:szCs w:val="24"/>
        </w:rPr>
        <w:t>č</w:t>
      </w:r>
      <w:r w:rsidRPr="00662681">
        <w:rPr>
          <w:rFonts w:ascii="Garamond" w:hAnsi="Garamond" w:cs="Arial"/>
          <w:sz w:val="24"/>
          <w:szCs w:val="24"/>
        </w:rPr>
        <w:t>enj. V primeru izrednih situacij oz. dogodkov, kot jih tako prepozna naro</w:t>
      </w:r>
      <w:r w:rsidRPr="00662681">
        <w:rPr>
          <w:rFonts w:ascii="Garamond" w:hAnsi="Garamond" w:cs="Calibri"/>
          <w:sz w:val="24"/>
          <w:szCs w:val="24"/>
        </w:rPr>
        <w:t>č</w:t>
      </w:r>
      <w:r w:rsidRPr="00662681">
        <w:rPr>
          <w:rFonts w:ascii="Garamond" w:hAnsi="Garamond" w:cs="Arial"/>
          <w:sz w:val="24"/>
          <w:szCs w:val="24"/>
        </w:rPr>
        <w:t>nik, se zave</w:t>
      </w:r>
      <w:r w:rsidRPr="00662681">
        <w:rPr>
          <w:rFonts w:ascii="Garamond" w:hAnsi="Garamond" w:cs="Calibri"/>
          <w:sz w:val="24"/>
          <w:szCs w:val="24"/>
        </w:rPr>
        <w:t>že</w:t>
      </w:r>
      <w:r w:rsidRPr="00662681">
        <w:rPr>
          <w:rFonts w:ascii="Garamond" w:hAnsi="Garamond" w:cs="Arial"/>
          <w:sz w:val="24"/>
          <w:szCs w:val="24"/>
        </w:rPr>
        <w:t xml:space="preserve"> izvesti analize prednostno in o rezultatih takoj obvestiti naro</w:t>
      </w:r>
      <w:r w:rsidRPr="00662681">
        <w:rPr>
          <w:rFonts w:ascii="Garamond" w:hAnsi="Garamond" w:cs="Calibri"/>
          <w:sz w:val="24"/>
          <w:szCs w:val="24"/>
        </w:rPr>
        <w:t>č</w:t>
      </w:r>
      <w:r w:rsidRPr="00662681">
        <w:rPr>
          <w:rFonts w:ascii="Garamond" w:hAnsi="Garamond" w:cs="Arial"/>
          <w:sz w:val="24"/>
          <w:szCs w:val="24"/>
        </w:rPr>
        <w:t xml:space="preserve">nika /velja za sklope 1, 2 in 4/,   </w:t>
      </w:r>
    </w:p>
    <w:p w14:paraId="7A9F0F9A"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je dol</w:t>
      </w:r>
      <w:r w:rsidRPr="00662681">
        <w:rPr>
          <w:rFonts w:ascii="Garamond" w:hAnsi="Garamond" w:cs="Calibri"/>
          <w:sz w:val="24"/>
          <w:szCs w:val="24"/>
          <w:lang w:eastAsia="sl-SI"/>
        </w:rPr>
        <w:t>ž</w:t>
      </w:r>
      <w:r w:rsidRPr="00662681">
        <w:rPr>
          <w:rFonts w:ascii="Garamond" w:hAnsi="Garamond" w:cs="Arial"/>
          <w:sz w:val="24"/>
          <w:szCs w:val="24"/>
          <w:lang w:eastAsia="sl-SI"/>
        </w:rPr>
        <w:t>an obvestiti naro</w:t>
      </w:r>
      <w:r w:rsidRPr="00662681">
        <w:rPr>
          <w:rFonts w:ascii="Garamond" w:hAnsi="Garamond" w:cs="Calibri"/>
          <w:sz w:val="24"/>
          <w:szCs w:val="24"/>
          <w:lang w:eastAsia="sl-SI"/>
        </w:rPr>
        <w:t>č</w:t>
      </w:r>
      <w:r w:rsidRPr="00662681">
        <w:rPr>
          <w:rFonts w:ascii="Garamond" w:hAnsi="Garamond" w:cs="Arial"/>
          <w:sz w:val="24"/>
          <w:szCs w:val="24"/>
          <w:lang w:eastAsia="sl-SI"/>
        </w:rPr>
        <w:t>nika o kakršnih koli dejavnikih in dejavnostih, ki bi lahko vplivale ali bile v nasprotju z naro</w:t>
      </w:r>
      <w:r w:rsidRPr="00662681">
        <w:rPr>
          <w:rFonts w:ascii="Garamond" w:hAnsi="Garamond" w:cs="Calibri"/>
          <w:sz w:val="24"/>
          <w:szCs w:val="24"/>
          <w:lang w:eastAsia="sl-SI"/>
        </w:rPr>
        <w:t>č</w:t>
      </w:r>
      <w:r w:rsidRPr="00662681">
        <w:rPr>
          <w:rFonts w:ascii="Garamond" w:hAnsi="Garamond" w:cs="Arial"/>
          <w:sz w:val="24"/>
          <w:szCs w:val="24"/>
          <w:lang w:eastAsia="sl-SI"/>
        </w:rPr>
        <w:t>nikovimi interesi ali bi pomenile konflikt interesov, in bi lahko pomembno vplivale na izpolnjevanje dolo</w:t>
      </w:r>
      <w:r w:rsidRPr="00662681">
        <w:rPr>
          <w:rFonts w:ascii="Garamond" w:hAnsi="Garamond" w:cs="Calibri"/>
          <w:sz w:val="24"/>
          <w:szCs w:val="24"/>
          <w:lang w:eastAsia="sl-SI"/>
        </w:rPr>
        <w:t>č</w:t>
      </w:r>
      <w:r w:rsidRPr="00662681">
        <w:rPr>
          <w:rFonts w:ascii="Garamond" w:hAnsi="Garamond" w:cs="Arial"/>
          <w:sz w:val="24"/>
          <w:szCs w:val="24"/>
          <w:lang w:eastAsia="sl-SI"/>
        </w:rPr>
        <w:t>il te pogodbe;</w:t>
      </w:r>
    </w:p>
    <w:p w14:paraId="4326776A"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vodil vso dokumentacijo, kot se zahteva s podro</w:t>
      </w:r>
      <w:r w:rsidRPr="00662681">
        <w:rPr>
          <w:rFonts w:ascii="Garamond" w:hAnsi="Garamond" w:cs="Calibri"/>
          <w:sz w:val="24"/>
          <w:szCs w:val="24"/>
          <w:lang w:eastAsia="sl-SI"/>
        </w:rPr>
        <w:t>č</w:t>
      </w:r>
      <w:r w:rsidRPr="00662681">
        <w:rPr>
          <w:rFonts w:ascii="Garamond" w:hAnsi="Garamond" w:cs="Arial"/>
          <w:sz w:val="24"/>
          <w:szCs w:val="24"/>
          <w:lang w:eastAsia="sl-SI"/>
        </w:rPr>
        <w:t>no zakonodajo s podro</w:t>
      </w:r>
      <w:r w:rsidRPr="00662681">
        <w:rPr>
          <w:rFonts w:ascii="Garamond" w:hAnsi="Garamond" w:cs="Calibri"/>
          <w:sz w:val="24"/>
          <w:szCs w:val="24"/>
          <w:lang w:eastAsia="sl-SI"/>
        </w:rPr>
        <w:t>č</w:t>
      </w:r>
      <w:r w:rsidRPr="00662681">
        <w:rPr>
          <w:rFonts w:ascii="Garamond" w:hAnsi="Garamond" w:cs="Arial"/>
          <w:sz w:val="24"/>
          <w:szCs w:val="24"/>
          <w:lang w:eastAsia="sl-SI"/>
        </w:rPr>
        <w:t>ja predmeta pogodbe,</w:t>
      </w:r>
    </w:p>
    <w:p w14:paraId="35BFE9B6" w14:textId="77777777" w:rsidR="00C51307" w:rsidRPr="00662681" w:rsidRDefault="00C51307" w:rsidP="00C51307">
      <w:pPr>
        <w:numPr>
          <w:ilvl w:val="0"/>
          <w:numId w:val="2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 xml:space="preserve">mora imeti ves </w:t>
      </w:r>
      <w:r w:rsidRPr="00662681">
        <w:rPr>
          <w:rFonts w:ascii="Garamond" w:hAnsi="Garamond" w:cs="Calibri"/>
          <w:sz w:val="24"/>
          <w:szCs w:val="24"/>
          <w:lang w:eastAsia="sl-SI"/>
        </w:rPr>
        <w:t>č</w:t>
      </w:r>
      <w:r w:rsidRPr="00662681">
        <w:rPr>
          <w:rFonts w:ascii="Garamond" w:hAnsi="Garamond" w:cs="Arial"/>
          <w:sz w:val="24"/>
          <w:szCs w:val="24"/>
          <w:lang w:eastAsia="sl-SI"/>
        </w:rPr>
        <w:t>as trajanja te pogodbe veljavna zahtevana dovoljenja za izvajanje dejavnosti</w:t>
      </w:r>
      <w:r>
        <w:rPr>
          <w:rFonts w:ascii="Garamond" w:hAnsi="Garamond" w:cs="Arial"/>
          <w:sz w:val="24"/>
          <w:szCs w:val="24"/>
          <w:lang w:eastAsia="sl-SI"/>
        </w:rPr>
        <w:t>.</w:t>
      </w:r>
    </w:p>
    <w:p w14:paraId="1E75BA8B"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25822EA7" w14:textId="77777777" w:rsidR="00C51307"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 xml:space="preserve">Izvajalec si mora ves </w:t>
      </w:r>
      <w:r w:rsidRPr="00662681">
        <w:rPr>
          <w:rFonts w:ascii="Garamond" w:hAnsi="Garamond" w:cs="Calibri"/>
          <w:sz w:val="24"/>
          <w:szCs w:val="24"/>
        </w:rPr>
        <w:t>č</w:t>
      </w:r>
      <w:r w:rsidRPr="00662681">
        <w:rPr>
          <w:rFonts w:ascii="Garamond" w:hAnsi="Garamond" w:cs="Arial"/>
          <w:sz w:val="24"/>
          <w:szCs w:val="24"/>
        </w:rPr>
        <w:t xml:space="preserve">as izvajanja storitev prizadevati, da dela opravlja strokovno, v dogovorjenem obsegu in s </w:t>
      </w:r>
      <w:r w:rsidRPr="00662681">
        <w:rPr>
          <w:rFonts w:ascii="Garamond" w:hAnsi="Garamond" w:cs="Calibri"/>
          <w:sz w:val="24"/>
          <w:szCs w:val="24"/>
        </w:rPr>
        <w:t>č</w:t>
      </w:r>
      <w:r w:rsidRPr="00662681">
        <w:rPr>
          <w:rFonts w:ascii="Garamond" w:hAnsi="Garamond" w:cs="Arial"/>
          <w:sz w:val="24"/>
          <w:szCs w:val="24"/>
        </w:rPr>
        <w:t>im manj obremenitev za ob</w:t>
      </w:r>
      <w:r w:rsidRPr="00662681">
        <w:rPr>
          <w:rFonts w:ascii="Garamond" w:hAnsi="Garamond" w:cs="Calibri"/>
          <w:sz w:val="24"/>
          <w:szCs w:val="24"/>
        </w:rPr>
        <w:t>č</w:t>
      </w:r>
      <w:r w:rsidRPr="00662681">
        <w:rPr>
          <w:rFonts w:ascii="Garamond" w:hAnsi="Garamond" w:cs="Arial"/>
          <w:sz w:val="24"/>
          <w:szCs w:val="24"/>
        </w:rPr>
        <w:t>ane in naro</w:t>
      </w:r>
      <w:r w:rsidRPr="00662681">
        <w:rPr>
          <w:rFonts w:ascii="Garamond" w:hAnsi="Garamond" w:cs="Calibri"/>
          <w:sz w:val="24"/>
          <w:szCs w:val="24"/>
        </w:rPr>
        <w:t>č</w:t>
      </w:r>
      <w:r w:rsidRPr="00662681">
        <w:rPr>
          <w:rFonts w:ascii="Garamond" w:hAnsi="Garamond" w:cs="Arial"/>
          <w:sz w:val="24"/>
          <w:szCs w:val="24"/>
        </w:rPr>
        <w:t xml:space="preserve">nika. </w:t>
      </w:r>
    </w:p>
    <w:p w14:paraId="0E449370" w14:textId="77777777" w:rsidR="00C51307"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77D8F033"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Pr>
          <w:rFonts w:ascii="Garamond" w:hAnsi="Garamond" w:cs="Arial"/>
          <w:sz w:val="24"/>
          <w:szCs w:val="24"/>
        </w:rPr>
        <w:t>POGODBENA KAZEN</w:t>
      </w:r>
    </w:p>
    <w:p w14:paraId="5883BD6D" w14:textId="77777777" w:rsidR="00C51307" w:rsidRPr="00662681" w:rsidRDefault="00C51307" w:rsidP="00C51307">
      <w:pPr>
        <w:pStyle w:val="Odstavekseznama"/>
        <w:numPr>
          <w:ilvl w:val="0"/>
          <w:numId w:val="29"/>
        </w:numPr>
        <w:spacing w:before="200" w:after="0" w:line="312" w:lineRule="auto"/>
        <w:jc w:val="both"/>
        <w:rPr>
          <w:rFonts w:ascii="Garamond" w:hAnsi="Garamond"/>
          <w:sz w:val="24"/>
          <w:szCs w:val="24"/>
        </w:rPr>
      </w:pPr>
      <w:r w:rsidRPr="00662681">
        <w:rPr>
          <w:rFonts w:ascii="Garamond" w:hAnsi="Garamond"/>
          <w:sz w:val="24"/>
          <w:szCs w:val="24"/>
        </w:rPr>
        <w:t xml:space="preserve">člen </w:t>
      </w:r>
    </w:p>
    <w:p w14:paraId="5106E3D3"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lastRenderedPageBreak/>
        <w:t>V primeru, da izvajalec svojih pogodbenih obveznosti ne izpolni v dogovorjeni količini, kvaliteti ali zahtevanih rokih, ima naročnik pravico zahtevati pogodbeno kazen, ki znaša 100 EUR za vsak dan zamude, vendar vsota pogodbenih kazni posameznega naročila lahko znaša največ 5% celotne pogodbene vrednosti.</w:t>
      </w:r>
    </w:p>
    <w:p w14:paraId="105EFEB4"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275E0C32"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5E06949B"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V primeru kršitev pogodbenih obveznosti lahko naročnik uveljavi tudi zavarovanje za dobro izvedbo pogodbenih obveznosti.</w:t>
      </w:r>
    </w:p>
    <w:p w14:paraId="3D7FF239"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707C4E78"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6BDB42A8"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55992AFB"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lahko na stroške izvajalca poveri dela drugemu izvajalcu. Za poplačilo nastalih stroškov in škode lahko naročnik vedno unovči zavarovanje za dobro izvedbo pogodbenih obveznosti, v kolikor le-ta zadošča. V tem primeru si bo naročnik obračunal tudi manipulativne stroške v višini 5% vrednosti drugje naročenih storitev.</w:t>
      </w:r>
    </w:p>
    <w:p w14:paraId="7012B413"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18933564" w14:textId="77777777" w:rsidR="00C51307"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je upravičen odtegniti tako pogodbeno kazen kot škodo od kateregakoli zneska, ki ga dolguje izvajalcu.</w:t>
      </w:r>
    </w:p>
    <w:p w14:paraId="6273F3CD"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155CDB56"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OBVEZNOSTI POGODBENIH STRANK</w:t>
      </w:r>
    </w:p>
    <w:p w14:paraId="2657403F" w14:textId="77777777" w:rsidR="00C51307" w:rsidRPr="00662681" w:rsidRDefault="00C51307" w:rsidP="00C51307">
      <w:pPr>
        <w:pStyle w:val="Odstavekseznama"/>
        <w:numPr>
          <w:ilvl w:val="0"/>
          <w:numId w:val="29"/>
        </w:numPr>
        <w:spacing w:before="200" w:after="0" w:line="312" w:lineRule="auto"/>
        <w:jc w:val="both"/>
        <w:rPr>
          <w:rFonts w:ascii="Garamond" w:hAnsi="Garamond"/>
          <w:sz w:val="24"/>
          <w:szCs w:val="24"/>
        </w:rPr>
      </w:pPr>
      <w:r w:rsidRPr="00662681">
        <w:rPr>
          <w:rFonts w:ascii="Garamond" w:hAnsi="Garamond"/>
          <w:sz w:val="24"/>
          <w:szCs w:val="24"/>
        </w:rPr>
        <w:t>člen</w:t>
      </w:r>
    </w:p>
    <w:p w14:paraId="7C4867BB" w14:textId="77777777" w:rsidR="00C51307" w:rsidRPr="00662681" w:rsidRDefault="00C51307" w:rsidP="00C51307">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Pogodbeni stranki se zavezujeta, da se bosta prilagajali vsem morebitnim novim zakonsko predpisanim zahtevam, in da bosta ob morebitnih spremembah veljavne zakonodaje sklenili ustrezen aneks k tej pogodbi, s katerim bosta pogodbeni stranki uskladili določbe te pogodbe s spremembami zakonodaje in navodili.</w:t>
      </w:r>
    </w:p>
    <w:p w14:paraId="00C06FA4" w14:textId="77777777" w:rsidR="00C51307" w:rsidRDefault="00C51307" w:rsidP="00C51307">
      <w:pPr>
        <w:pStyle w:val="Telobesedila"/>
        <w:spacing w:line="312" w:lineRule="auto"/>
        <w:jc w:val="both"/>
        <w:rPr>
          <w:rFonts w:ascii="Lucida Sans" w:hAnsi="Lucida Sans"/>
          <w:b/>
          <w:sz w:val="20"/>
          <w:szCs w:val="20"/>
        </w:rPr>
      </w:pPr>
    </w:p>
    <w:p w14:paraId="7187A00C" w14:textId="77777777"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ZAVAROVANJE POSLA </w:t>
      </w:r>
    </w:p>
    <w:p w14:paraId="7B13D269" w14:textId="77777777" w:rsidR="00C51307" w:rsidRPr="00662681" w:rsidRDefault="00C51307" w:rsidP="00C51307">
      <w:pPr>
        <w:pStyle w:val="Odstavekseznama"/>
        <w:numPr>
          <w:ilvl w:val="0"/>
          <w:numId w:val="29"/>
        </w:numPr>
        <w:spacing w:before="200" w:after="0" w:line="312" w:lineRule="auto"/>
        <w:jc w:val="both"/>
        <w:rPr>
          <w:rFonts w:ascii="Garamond" w:hAnsi="Garamond"/>
          <w:sz w:val="24"/>
          <w:szCs w:val="24"/>
        </w:rPr>
      </w:pPr>
      <w:r w:rsidRPr="00764B78">
        <w:rPr>
          <w:rFonts w:ascii="Garamond" w:hAnsi="Garamond"/>
          <w:sz w:val="24"/>
          <w:szCs w:val="24"/>
        </w:rPr>
        <w:t>člen</w:t>
      </w:r>
    </w:p>
    <w:p w14:paraId="427BFAA9" w14:textId="58E69FA1" w:rsidR="00C51307" w:rsidRPr="00764B78" w:rsidRDefault="00C51307" w:rsidP="00C51307">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Izvajalec</w:t>
      </w:r>
      <w:r w:rsidRPr="00764B78">
        <w:rPr>
          <w:rFonts w:ascii="Garamond" w:eastAsiaTheme="minorHAnsi" w:hAnsi="Garamond" w:cstheme="minorBidi"/>
          <w:sz w:val="24"/>
          <w:szCs w:val="24"/>
        </w:rPr>
        <w:t xml:space="preserve"> mora najkasneje v osmih dneh od prejema izvoda podpisanega </w:t>
      </w:r>
      <w:r w:rsidR="00A64D5D" w:rsidRPr="00A64D5D">
        <w:rPr>
          <w:rFonts w:ascii="Garamond" w:eastAsiaTheme="minorHAnsi" w:hAnsi="Garamond" w:cstheme="minorBidi"/>
          <w:sz w:val="24"/>
          <w:szCs w:val="24"/>
        </w:rPr>
        <w:t xml:space="preserve">pogodbe </w:t>
      </w:r>
      <w:r w:rsidRPr="00764B78">
        <w:rPr>
          <w:rFonts w:ascii="Garamond" w:eastAsiaTheme="minorHAnsi" w:hAnsi="Garamond" w:cstheme="minorBidi"/>
          <w:sz w:val="24"/>
          <w:szCs w:val="24"/>
        </w:rPr>
        <w:t xml:space="preserve">s strani naročnika, kot pogoj za veljavnost tega sporazuma, naročniku izročiti zavarovanje v obliki </w:t>
      </w:r>
      <w:r>
        <w:rPr>
          <w:rFonts w:ascii="Garamond" w:eastAsiaTheme="minorHAnsi" w:hAnsi="Garamond" w:cstheme="minorBidi"/>
          <w:sz w:val="24"/>
          <w:szCs w:val="24"/>
        </w:rPr>
        <w:t xml:space="preserve">menice </w:t>
      </w:r>
      <w:r>
        <w:rPr>
          <w:rFonts w:ascii="Garamond" w:eastAsiaTheme="minorHAnsi" w:hAnsi="Garamond" w:cstheme="minorBidi"/>
          <w:sz w:val="24"/>
          <w:szCs w:val="24"/>
        </w:rPr>
        <w:lastRenderedPageBreak/>
        <w:t>in menične izjave</w:t>
      </w:r>
      <w:r w:rsidRPr="00764B78">
        <w:rPr>
          <w:rFonts w:ascii="Garamond" w:eastAsiaTheme="minorHAnsi" w:hAnsi="Garamond" w:cstheme="minorBidi"/>
          <w:sz w:val="24"/>
          <w:szCs w:val="24"/>
        </w:rPr>
        <w:t xml:space="preserve">, v višini </w:t>
      </w:r>
      <w:r w:rsidRPr="00764B78">
        <w:rPr>
          <w:rFonts w:ascii="Garamond" w:eastAsiaTheme="minorHAnsi" w:hAnsi="Garamond" w:cstheme="minorBidi"/>
          <w:i/>
          <w:sz w:val="24"/>
          <w:szCs w:val="24"/>
        </w:rPr>
        <w:t xml:space="preserve">________________ </w:t>
      </w:r>
      <w:r>
        <w:rPr>
          <w:rFonts w:ascii="Garamond" w:eastAsiaTheme="minorHAnsi" w:hAnsi="Garamond" w:cstheme="minorBidi"/>
          <w:i/>
          <w:sz w:val="24"/>
          <w:szCs w:val="24"/>
        </w:rPr>
        <w:t>/</w:t>
      </w:r>
      <w:r w:rsidRPr="00764B78">
        <w:rPr>
          <w:rFonts w:ascii="Garamond" w:eastAsiaTheme="minorHAnsi" w:hAnsi="Garamond" w:cstheme="minorBidi"/>
          <w:i/>
          <w:sz w:val="24"/>
          <w:szCs w:val="24"/>
        </w:rPr>
        <w:t>odvisno od sklopa</w:t>
      </w:r>
      <w:r>
        <w:rPr>
          <w:rFonts w:ascii="Garamond" w:eastAsiaTheme="minorHAnsi" w:hAnsi="Garamond" w:cstheme="minorBidi"/>
          <w:i/>
          <w:sz w:val="24"/>
          <w:szCs w:val="24"/>
        </w:rPr>
        <w:t>/</w:t>
      </w:r>
      <w:r w:rsidRPr="00764B78">
        <w:rPr>
          <w:rFonts w:ascii="Garamond" w:eastAsiaTheme="minorHAnsi" w:hAnsi="Garamond" w:cstheme="minorBidi"/>
          <w:i/>
          <w:sz w:val="24"/>
          <w:szCs w:val="24"/>
        </w:rPr>
        <w:t xml:space="preserve">, </w:t>
      </w:r>
      <w:r w:rsidRPr="00764B78">
        <w:rPr>
          <w:rFonts w:ascii="Garamond" w:eastAsiaTheme="minorHAnsi" w:hAnsi="Garamond" w:cstheme="minorBidi"/>
          <w:sz w:val="24"/>
          <w:szCs w:val="24"/>
        </w:rPr>
        <w:t>z veljavnostjo še 40 dni po koncu veljavnosti</w:t>
      </w:r>
      <w:r w:rsidR="00A64D5D" w:rsidRPr="00A64D5D">
        <w:t xml:space="preserve"> </w:t>
      </w:r>
      <w:r w:rsidR="00A64D5D" w:rsidRPr="00A64D5D">
        <w:rPr>
          <w:rFonts w:ascii="Garamond" w:eastAsiaTheme="minorHAnsi" w:hAnsi="Garamond" w:cstheme="minorBidi"/>
          <w:sz w:val="24"/>
          <w:szCs w:val="24"/>
        </w:rPr>
        <w:t>pogodbe</w:t>
      </w:r>
      <w:r w:rsidRPr="00764B78">
        <w:rPr>
          <w:rFonts w:ascii="Garamond" w:eastAsiaTheme="minorHAnsi" w:hAnsi="Garamond" w:cstheme="minorBidi"/>
          <w:sz w:val="24"/>
          <w:szCs w:val="24"/>
        </w:rPr>
        <w:t xml:space="preserve">. </w:t>
      </w:r>
    </w:p>
    <w:p w14:paraId="294BEA41" w14:textId="77777777" w:rsidR="00C51307" w:rsidRPr="00764B78" w:rsidRDefault="00C51307" w:rsidP="00C51307">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Naročnik lahko zavarovanje unovči pod naslednjimi pogoji: </w:t>
      </w:r>
    </w:p>
    <w:p w14:paraId="606696AE" w14:textId="2286D1A3" w:rsidR="00C51307" w:rsidRPr="00764B78" w:rsidRDefault="00C51307" w:rsidP="00C51307">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 če se bo izkazalo, da dobavitelj storitve ne opravlja v skladu </w:t>
      </w:r>
      <w:r w:rsidR="00A64D5D">
        <w:rPr>
          <w:rFonts w:ascii="Garamond" w:eastAsiaTheme="minorHAnsi" w:hAnsi="Garamond" w:cstheme="minorBidi"/>
          <w:sz w:val="24"/>
          <w:szCs w:val="24"/>
        </w:rPr>
        <w:t>s pogodbo,</w:t>
      </w:r>
      <w:r w:rsidRPr="00764B78">
        <w:rPr>
          <w:rFonts w:ascii="Garamond" w:eastAsiaTheme="minorHAnsi" w:hAnsi="Garamond" w:cstheme="minorBidi"/>
          <w:sz w:val="24"/>
          <w:szCs w:val="24"/>
        </w:rPr>
        <w:t xml:space="preserve"> zahtevami razpisne dokumentacije ali predračunom; </w:t>
      </w:r>
    </w:p>
    <w:p w14:paraId="5AAF6D99" w14:textId="29250E24" w:rsidR="00C51307" w:rsidRPr="00764B78" w:rsidRDefault="00C51307" w:rsidP="00C51307">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 če bo naročnik </w:t>
      </w:r>
      <w:r w:rsidR="00A64D5D" w:rsidRPr="00A64D5D">
        <w:rPr>
          <w:rFonts w:ascii="Garamond" w:eastAsiaTheme="minorHAnsi" w:hAnsi="Garamond" w:cstheme="minorBidi"/>
          <w:sz w:val="24"/>
          <w:szCs w:val="24"/>
        </w:rPr>
        <w:t>pogodb</w:t>
      </w:r>
      <w:r w:rsidR="00A64D5D">
        <w:rPr>
          <w:rFonts w:ascii="Garamond" w:eastAsiaTheme="minorHAnsi" w:hAnsi="Garamond" w:cstheme="minorBidi"/>
          <w:sz w:val="24"/>
          <w:szCs w:val="24"/>
        </w:rPr>
        <w:t xml:space="preserve">o </w:t>
      </w:r>
      <w:r w:rsidRPr="00764B78">
        <w:rPr>
          <w:rFonts w:ascii="Garamond" w:eastAsiaTheme="minorHAnsi" w:hAnsi="Garamond" w:cstheme="minorBidi"/>
          <w:sz w:val="24"/>
          <w:szCs w:val="24"/>
        </w:rPr>
        <w:t xml:space="preserve">razdrl zaradi kršitev na strani izvajalca; </w:t>
      </w:r>
    </w:p>
    <w:p w14:paraId="170C5F00" w14:textId="0D9C5033" w:rsidR="00C51307" w:rsidRPr="00764B78" w:rsidRDefault="00C51307" w:rsidP="00C51307">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 če bo naročnik razdrl </w:t>
      </w:r>
      <w:r w:rsidR="00A64D5D" w:rsidRPr="00A64D5D">
        <w:rPr>
          <w:rFonts w:ascii="Garamond" w:eastAsiaTheme="minorHAnsi" w:hAnsi="Garamond" w:cstheme="minorBidi"/>
          <w:sz w:val="24"/>
          <w:szCs w:val="24"/>
        </w:rPr>
        <w:t>pogodb</w:t>
      </w:r>
      <w:r w:rsidR="00A64D5D">
        <w:rPr>
          <w:rFonts w:ascii="Garamond" w:eastAsiaTheme="minorHAnsi" w:hAnsi="Garamond" w:cstheme="minorBidi"/>
          <w:sz w:val="24"/>
          <w:szCs w:val="24"/>
        </w:rPr>
        <w:t>o</w:t>
      </w:r>
      <w:r w:rsidRPr="00764B78">
        <w:rPr>
          <w:rFonts w:ascii="Garamond" w:eastAsiaTheme="minorHAnsi" w:hAnsi="Garamond" w:cstheme="minorBidi"/>
          <w:sz w:val="24"/>
          <w:szCs w:val="24"/>
        </w:rPr>
        <w:t xml:space="preserve"> zaradi zamude ali drugih neaktivnosti izvajalca.</w:t>
      </w:r>
    </w:p>
    <w:p w14:paraId="50A5435D" w14:textId="40BD7531" w:rsidR="00C51307" w:rsidRPr="00764B78" w:rsidRDefault="00C51307" w:rsidP="00C51307">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Predložitev zavarovanja za dobro izvedbo posla je pogoj za veljavnost </w:t>
      </w:r>
      <w:r w:rsidR="00A64D5D" w:rsidRPr="00A64D5D">
        <w:rPr>
          <w:rFonts w:ascii="Garamond" w:eastAsiaTheme="minorHAnsi" w:hAnsi="Garamond" w:cstheme="minorBidi"/>
          <w:sz w:val="24"/>
          <w:szCs w:val="24"/>
        </w:rPr>
        <w:t xml:space="preserve">pogodbe </w:t>
      </w:r>
      <w:r w:rsidRPr="00764B78">
        <w:rPr>
          <w:rFonts w:ascii="Garamond" w:eastAsiaTheme="minorHAnsi" w:hAnsi="Garamond" w:cstheme="minorBidi"/>
          <w:sz w:val="24"/>
          <w:szCs w:val="24"/>
        </w:rPr>
        <w:t xml:space="preserve">.  </w:t>
      </w:r>
    </w:p>
    <w:p w14:paraId="6F1621BF" w14:textId="77777777" w:rsidR="00C51307" w:rsidRPr="005E5179" w:rsidRDefault="00C51307" w:rsidP="00C51307">
      <w:pPr>
        <w:spacing w:line="312" w:lineRule="auto"/>
        <w:jc w:val="both"/>
        <w:rPr>
          <w:rFonts w:ascii="Lucida Sans" w:hAnsi="Lucida Sans"/>
          <w:sz w:val="20"/>
          <w:szCs w:val="20"/>
        </w:rPr>
      </w:pPr>
    </w:p>
    <w:p w14:paraId="3F1989DB"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ODSTOP OD POGODBE </w:t>
      </w:r>
    </w:p>
    <w:p w14:paraId="51CA7EEF" w14:textId="77777777" w:rsidR="00C51307" w:rsidRPr="00FE163A" w:rsidRDefault="00C51307" w:rsidP="00C51307">
      <w:pPr>
        <w:pStyle w:val="Odstavekseznama"/>
        <w:numPr>
          <w:ilvl w:val="0"/>
          <w:numId w:val="29"/>
        </w:numPr>
        <w:spacing w:before="200" w:after="0" w:line="312" w:lineRule="auto"/>
        <w:jc w:val="both"/>
        <w:rPr>
          <w:rFonts w:ascii="Garamond" w:hAnsi="Garamond"/>
          <w:sz w:val="24"/>
          <w:szCs w:val="24"/>
        </w:rPr>
      </w:pPr>
      <w:r w:rsidRPr="00FE163A">
        <w:rPr>
          <w:rFonts w:ascii="Garamond" w:hAnsi="Garamond"/>
          <w:sz w:val="24"/>
          <w:szCs w:val="24"/>
        </w:rPr>
        <w:t>člen</w:t>
      </w:r>
    </w:p>
    <w:p w14:paraId="607471A3"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Naročnik je prost zaveze naročanja storitev po pogodbi, v kolikor nastopijo okoliščine, zaradi katerih bo naročnik odstopil od pogodbe. Okoliščine, ki lahko privedejo do odstopa so zlasti izvajalčevo (primeroma, a ne izključno):</w:t>
      </w:r>
    </w:p>
    <w:p w14:paraId="6E3859BF"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neizpolnjevanje pogojev za priznanje sposobnosti,</w:t>
      </w:r>
    </w:p>
    <w:p w14:paraId="02D7E4EF"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prenehanje poslovanja izvajalca,</w:t>
      </w:r>
    </w:p>
    <w:p w14:paraId="2F7651B5"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neustrezno izpolnjevanje določil pogodbe,</w:t>
      </w:r>
    </w:p>
    <w:p w14:paraId="69295F06"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izvedba storitev, ki ne ustreza dogovorjeni vrsti, kvaliteti, času in strokovnih zahtevam,</w:t>
      </w:r>
    </w:p>
    <w:p w14:paraId="732F6AF4"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izvajanje obveznosti v nasprotju z dano ponudbo ter v nasprotju s pogodbo,</w:t>
      </w:r>
    </w:p>
    <w:p w14:paraId="7D27038E" w14:textId="77777777" w:rsidR="00C51307" w:rsidRPr="00FE163A" w:rsidRDefault="00C51307" w:rsidP="00C51307">
      <w:pPr>
        <w:pStyle w:val="Odstavekseznama"/>
        <w:numPr>
          <w:ilvl w:val="0"/>
          <w:numId w:val="30"/>
        </w:numPr>
        <w:tabs>
          <w:tab w:val="num" w:pos="284"/>
        </w:tabs>
        <w:spacing w:before="200" w:after="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drugih utemeljenih in objektivno preverljivih razlogov.</w:t>
      </w:r>
    </w:p>
    <w:p w14:paraId="5CC05499" w14:textId="77777777" w:rsidR="00C51307" w:rsidRPr="005E5179" w:rsidRDefault="00C51307" w:rsidP="00C51307">
      <w:pPr>
        <w:spacing w:line="312" w:lineRule="auto"/>
        <w:jc w:val="both"/>
        <w:rPr>
          <w:rFonts w:ascii="Lucida Sans" w:hAnsi="Lucida Sans" w:cs="Tahoma"/>
          <w:sz w:val="20"/>
          <w:szCs w:val="20"/>
        </w:rPr>
      </w:pPr>
    </w:p>
    <w:p w14:paraId="597A4EB7"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 primeru neizpolnjevanja določil te pogodbe strani naročnika, ki se nanaša na neplačilo opravljenih storitev, ima izvajalec pravico odstopiti od te pogodbe, o čemer mora pisno obvestiti naročnika, in sicer najmanj tri mesece pred nameravanim odstopom.</w:t>
      </w:r>
    </w:p>
    <w:p w14:paraId="442ABA37"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 kolikor bi izvajalec odstopil od pogodbe iz drugih razlogov (v celoti ali delno) je naročnik upravičen do unovčitve zavarovanja za dobro izvedbo pogodbenih obveznosti v celotni vrednosti ter bo zahteval povračilo vseh stroškov in druge škode, ki bi jih zaradi odstopa izvajalca imel.</w:t>
      </w:r>
    </w:p>
    <w:p w14:paraId="3636B3DC"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Ne glede na določbe prvega, drugega in tretjega odstavka tega člena lahko naročnik brez razloga odstopi od pogodbe. V tem primeru mora pisno obvestiti nasprotno stranko, in sicer najmanj en mesec pred nameravanim odstopom.</w:t>
      </w:r>
    </w:p>
    <w:p w14:paraId="6B9EDDA1" w14:textId="6E7BBF6A" w:rsidR="00C51307" w:rsidRPr="00FE163A" w:rsidRDefault="006C2E49" w:rsidP="00C51307">
      <w:pPr>
        <w:spacing w:after="160" w:line="312" w:lineRule="auto"/>
        <w:jc w:val="both"/>
        <w:rPr>
          <w:rFonts w:ascii="Garamond" w:eastAsiaTheme="minorHAnsi" w:hAnsi="Garamond" w:cstheme="minorBidi"/>
          <w:sz w:val="24"/>
          <w:szCs w:val="24"/>
        </w:rPr>
      </w:pPr>
      <w:r w:rsidRPr="006C2E49">
        <w:rPr>
          <w:rFonts w:ascii="Garamond" w:eastAsiaTheme="minorHAnsi" w:hAnsi="Garamond" w:cstheme="minorBidi"/>
          <w:sz w:val="24"/>
          <w:szCs w:val="24"/>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w:t>
      </w:r>
      <w:r w:rsidRPr="006C2E49">
        <w:rPr>
          <w:rFonts w:ascii="Garamond" w:eastAsiaTheme="minorHAnsi" w:hAnsi="Garamond" w:cstheme="minorBidi"/>
          <w:sz w:val="24"/>
          <w:szCs w:val="24"/>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C2E49">
        <w:rPr>
          <w:rFonts w:ascii="Garamond" w:eastAsiaTheme="minorHAnsi" w:hAnsi="Garamond" w:cstheme="minorBidi"/>
          <w:sz w:val="24"/>
          <w:szCs w:val="24"/>
        </w:rPr>
        <w:t>podizvajanje</w:t>
      </w:r>
      <w:proofErr w:type="spellEnd"/>
      <w:r w:rsidRPr="006C2E49">
        <w:rPr>
          <w:rFonts w:ascii="Garamond" w:eastAsiaTheme="minorHAnsi" w:hAnsi="Garamond" w:cstheme="minorBidi"/>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8A95A1B" w14:textId="77777777" w:rsidR="00C51307" w:rsidRPr="00FF36E7" w:rsidRDefault="00C51307" w:rsidP="00C51307">
      <w:pPr>
        <w:pStyle w:val="Telobesedila2"/>
        <w:spacing w:after="0" w:line="312" w:lineRule="auto"/>
        <w:rPr>
          <w:rFonts w:ascii="Lucida Sans" w:hAnsi="Lucida Sans" w:cs="Tahoma"/>
          <w:szCs w:val="20"/>
        </w:rPr>
      </w:pPr>
    </w:p>
    <w:p w14:paraId="23F297F3"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VAROVANJE SKRIVNOSTI</w:t>
      </w:r>
    </w:p>
    <w:p w14:paraId="2CBC0C76" w14:textId="77777777" w:rsidR="00C51307" w:rsidRPr="00FE163A" w:rsidRDefault="00C51307" w:rsidP="00C51307">
      <w:pPr>
        <w:pStyle w:val="Odstavekseznama"/>
        <w:numPr>
          <w:ilvl w:val="0"/>
          <w:numId w:val="29"/>
        </w:numPr>
        <w:spacing w:before="200" w:after="0" w:line="312" w:lineRule="auto"/>
        <w:jc w:val="both"/>
        <w:rPr>
          <w:rFonts w:ascii="Garamond" w:hAnsi="Garamond"/>
          <w:sz w:val="24"/>
          <w:szCs w:val="24"/>
        </w:rPr>
      </w:pPr>
      <w:r w:rsidRPr="00FE163A">
        <w:rPr>
          <w:rFonts w:ascii="Garamond" w:hAnsi="Garamond"/>
          <w:sz w:val="24"/>
          <w:szCs w:val="24"/>
        </w:rPr>
        <w:t>člen</w:t>
      </w:r>
    </w:p>
    <w:p w14:paraId="4536D3C6"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Stranki sta sporazumni, da vsi podatki, do katerih bi prišli z izvedbo pogodbe, z izjemo podatkov, ki so javni na podlagi zakonodaje, predstavljajo poslovno skrivnost. Izvajalec se zavezuje, da bo vse podatke, ki so poslovna skrivnost skrbno varoval in jih ne razkrival tretjim osebam, razen v primerih, ko je te podatke dolžan rakriti na podlagi zakonskih obveznosti.</w:t>
      </w:r>
    </w:p>
    <w:p w14:paraId="636722A7"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06A944B3"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Za izvajalca, ki opravlja za naročnika pogodbene obveznosti, velja glede teh obveznosti enako strog način varovanja podatkov, kot jih ima naročnik. </w:t>
      </w:r>
    </w:p>
    <w:p w14:paraId="26BD4D50"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lastRenderedPageBreak/>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474BB813" w14:textId="77777777" w:rsidR="00C51307" w:rsidRPr="005E5179" w:rsidRDefault="00C51307" w:rsidP="00C51307">
      <w:pPr>
        <w:spacing w:line="312" w:lineRule="auto"/>
        <w:jc w:val="both"/>
        <w:rPr>
          <w:rFonts w:ascii="Lucida Sans" w:hAnsi="Lucida Sans" w:cs="Calibri"/>
          <w:b/>
          <w:sz w:val="20"/>
          <w:szCs w:val="20"/>
        </w:rPr>
      </w:pPr>
    </w:p>
    <w:p w14:paraId="3EE18BB7"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PROTIKORUPCIJSKA KLAVZULA</w:t>
      </w:r>
    </w:p>
    <w:p w14:paraId="6DB9CB03" w14:textId="77777777" w:rsidR="00C51307" w:rsidRPr="00FE163A" w:rsidRDefault="00C51307" w:rsidP="00C51307">
      <w:pPr>
        <w:pStyle w:val="Odstavekseznama"/>
        <w:numPr>
          <w:ilvl w:val="0"/>
          <w:numId w:val="29"/>
        </w:numPr>
        <w:spacing w:before="200" w:after="0" w:line="312" w:lineRule="auto"/>
        <w:jc w:val="both"/>
        <w:rPr>
          <w:rFonts w:ascii="Garamond" w:hAnsi="Garamond"/>
          <w:sz w:val="24"/>
          <w:szCs w:val="24"/>
        </w:rPr>
      </w:pPr>
      <w:r w:rsidRPr="00FE163A">
        <w:rPr>
          <w:rFonts w:ascii="Garamond" w:hAnsi="Garamond"/>
          <w:sz w:val="24"/>
          <w:szCs w:val="24"/>
        </w:rPr>
        <w:t>člen</w:t>
      </w:r>
    </w:p>
    <w:p w14:paraId="0BAE22A3"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ničen.</w:t>
      </w:r>
    </w:p>
    <w:p w14:paraId="32737419" w14:textId="77777777" w:rsidR="00C51307" w:rsidRPr="00FE163A" w:rsidRDefault="00C51307" w:rsidP="00C51307">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39B55B" w14:textId="77777777" w:rsidR="00C51307" w:rsidRPr="005E5179" w:rsidRDefault="00C51307" w:rsidP="00C51307">
      <w:pPr>
        <w:spacing w:after="0" w:line="312" w:lineRule="auto"/>
        <w:jc w:val="both"/>
        <w:rPr>
          <w:rFonts w:ascii="Lucida Sans" w:hAnsi="Lucida Sans" w:cs="Arial"/>
          <w:b/>
          <w:sz w:val="20"/>
          <w:szCs w:val="20"/>
        </w:rPr>
      </w:pPr>
    </w:p>
    <w:p w14:paraId="4AEF2878" w14:textId="77777777" w:rsidR="00C51307" w:rsidRPr="00FE163A" w:rsidRDefault="00C51307" w:rsidP="00C51307">
      <w:pPr>
        <w:spacing w:after="0" w:line="312" w:lineRule="auto"/>
        <w:jc w:val="both"/>
        <w:rPr>
          <w:rFonts w:ascii="Garamond" w:hAnsi="Garamond" w:cs="Arial"/>
          <w:bCs/>
          <w:sz w:val="24"/>
          <w:szCs w:val="24"/>
        </w:rPr>
      </w:pPr>
      <w:r w:rsidRPr="00FE163A">
        <w:rPr>
          <w:rFonts w:ascii="Garamond" w:hAnsi="Garamond" w:cs="Arial"/>
          <w:bCs/>
          <w:sz w:val="24"/>
          <w:szCs w:val="24"/>
        </w:rPr>
        <w:t>TRAJANJE POGODBE</w:t>
      </w:r>
    </w:p>
    <w:p w14:paraId="53F05736" w14:textId="77777777" w:rsidR="00C51307" w:rsidRPr="00FE163A" w:rsidRDefault="00C51307" w:rsidP="00C51307">
      <w:pPr>
        <w:pStyle w:val="Odstavekseznama"/>
        <w:numPr>
          <w:ilvl w:val="0"/>
          <w:numId w:val="29"/>
        </w:numPr>
        <w:spacing w:before="200" w:after="0" w:line="312" w:lineRule="auto"/>
        <w:jc w:val="both"/>
        <w:rPr>
          <w:rFonts w:ascii="Garamond" w:hAnsi="Garamond"/>
          <w:sz w:val="24"/>
          <w:szCs w:val="24"/>
        </w:rPr>
      </w:pPr>
      <w:r w:rsidRPr="005E5179">
        <w:rPr>
          <w:rFonts w:ascii="Lucida Sans" w:hAnsi="Lucida Sans" w:cs="Arial"/>
          <w:b/>
          <w:szCs w:val="20"/>
        </w:rPr>
        <w:t xml:space="preserve"> </w:t>
      </w:r>
      <w:r w:rsidRPr="005E5179">
        <w:rPr>
          <w:rFonts w:cs="Calibri"/>
          <w:szCs w:val="20"/>
        </w:rPr>
        <w:t>č</w:t>
      </w:r>
      <w:r w:rsidRPr="005E5179">
        <w:rPr>
          <w:rFonts w:ascii="Lucida Sans" w:hAnsi="Lucida Sans" w:cs="Arial"/>
          <w:szCs w:val="20"/>
        </w:rPr>
        <w:t>len</w:t>
      </w:r>
    </w:p>
    <w:p w14:paraId="464EA7BB"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Pogodba je sklenjena, ko ga podpišeta obe pogodbeni stranki in začne veljati, ko naročnik prejme zavarovanje za dobro izvedbo pogodbenih obveznosti.</w:t>
      </w:r>
    </w:p>
    <w:p w14:paraId="5285871A"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 xml:space="preserve">Pogodba je sklenjena za določen čas, in sicer za čas 48 mesecev od dneva sklenitve te pogodbe. </w:t>
      </w:r>
    </w:p>
    <w:p w14:paraId="679CC5F0"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Izvajalec se zavezuje da bo pričel z izvajanjem pogodbenih del takoj po uveljavitvi pogodbe.</w:t>
      </w:r>
    </w:p>
    <w:p w14:paraId="04626BB2" w14:textId="77777777" w:rsidR="00C51307" w:rsidRPr="005E5179" w:rsidRDefault="00C51307" w:rsidP="00C51307">
      <w:pPr>
        <w:spacing w:after="0" w:line="312" w:lineRule="auto"/>
        <w:jc w:val="both"/>
        <w:rPr>
          <w:rFonts w:ascii="Lucida Sans" w:hAnsi="Lucida Sans" w:cs="Tahoma"/>
          <w:sz w:val="20"/>
          <w:szCs w:val="20"/>
        </w:rPr>
      </w:pPr>
    </w:p>
    <w:p w14:paraId="4ECA4788" w14:textId="77777777" w:rsidR="00C51307" w:rsidRPr="00F47D02" w:rsidRDefault="00C51307" w:rsidP="00C51307">
      <w:pPr>
        <w:spacing w:after="0" w:line="312" w:lineRule="auto"/>
        <w:jc w:val="both"/>
        <w:rPr>
          <w:rFonts w:ascii="Garamond" w:hAnsi="Garamond" w:cs="Arial"/>
          <w:bCs/>
          <w:sz w:val="24"/>
          <w:szCs w:val="24"/>
        </w:rPr>
      </w:pPr>
      <w:r w:rsidRPr="00F47D02">
        <w:rPr>
          <w:rFonts w:ascii="Garamond" w:hAnsi="Garamond" w:cs="Arial"/>
          <w:bCs/>
          <w:sz w:val="24"/>
          <w:szCs w:val="24"/>
        </w:rPr>
        <w:t>DRUGE DOLOČBE</w:t>
      </w:r>
    </w:p>
    <w:p w14:paraId="41270B44" w14:textId="77777777" w:rsidR="00C51307" w:rsidRPr="00F47D02" w:rsidRDefault="00C51307" w:rsidP="00C51307">
      <w:pPr>
        <w:pStyle w:val="Odstavekseznama"/>
        <w:numPr>
          <w:ilvl w:val="0"/>
          <w:numId w:val="29"/>
        </w:numPr>
        <w:spacing w:before="200" w:after="0" w:line="312" w:lineRule="auto"/>
        <w:jc w:val="both"/>
        <w:rPr>
          <w:rFonts w:ascii="Garamond" w:hAnsi="Garamond" w:cs="Arial"/>
          <w:bCs/>
          <w:sz w:val="24"/>
          <w:szCs w:val="24"/>
        </w:rPr>
      </w:pPr>
      <w:r w:rsidRPr="00F47D02">
        <w:rPr>
          <w:rFonts w:ascii="Garamond" w:hAnsi="Garamond" w:cs="Arial"/>
          <w:bCs/>
          <w:sz w:val="24"/>
          <w:szCs w:val="24"/>
        </w:rPr>
        <w:t xml:space="preserve"> </w:t>
      </w:r>
      <w:r w:rsidRPr="00F47D02">
        <w:rPr>
          <w:rFonts w:ascii="Garamond" w:hAnsi="Garamond" w:cs="Calibri"/>
          <w:bCs/>
          <w:sz w:val="24"/>
          <w:szCs w:val="24"/>
        </w:rPr>
        <w:t>č</w:t>
      </w:r>
      <w:r w:rsidRPr="00F47D02">
        <w:rPr>
          <w:rFonts w:ascii="Garamond" w:hAnsi="Garamond" w:cs="Arial"/>
          <w:bCs/>
          <w:sz w:val="24"/>
          <w:szCs w:val="24"/>
        </w:rPr>
        <w:t>len</w:t>
      </w:r>
    </w:p>
    <w:p w14:paraId="11E807E6"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Stranki pogodbe bosta morebitne spore nastale pri izvrševanju te pogodbe reševal</w:t>
      </w:r>
      <w:r>
        <w:rPr>
          <w:rFonts w:ascii="Garamond" w:eastAsiaTheme="minorHAnsi" w:hAnsi="Garamond" w:cstheme="minorBidi"/>
          <w:sz w:val="24"/>
          <w:szCs w:val="24"/>
        </w:rPr>
        <w:t>i</w:t>
      </w:r>
      <w:r w:rsidRPr="00F47D02">
        <w:rPr>
          <w:rFonts w:ascii="Garamond" w:eastAsiaTheme="minorHAnsi" w:hAnsi="Garamond" w:cstheme="minorBidi"/>
          <w:sz w:val="24"/>
          <w:szCs w:val="24"/>
        </w:rPr>
        <w:t xml:space="preserve"> sporazumno, v nasprotnem primeru bo o sporu odločalo stvarno pristojno sodišče po sedežu naročnika, po pravu Republike Slovenije.</w:t>
      </w:r>
    </w:p>
    <w:p w14:paraId="0D83AE04" w14:textId="77777777" w:rsidR="00C51307" w:rsidRPr="00F47D02" w:rsidRDefault="00C51307" w:rsidP="00C51307">
      <w:pPr>
        <w:pStyle w:val="Odstavekseznama"/>
        <w:numPr>
          <w:ilvl w:val="0"/>
          <w:numId w:val="29"/>
        </w:numPr>
        <w:spacing w:before="200" w:after="0" w:line="312" w:lineRule="auto"/>
        <w:jc w:val="both"/>
        <w:rPr>
          <w:rFonts w:ascii="Garamond" w:hAnsi="Garamond" w:cs="Arial"/>
          <w:bCs/>
          <w:sz w:val="24"/>
          <w:szCs w:val="24"/>
        </w:rPr>
      </w:pPr>
      <w:r w:rsidRPr="00F47D02">
        <w:rPr>
          <w:rFonts w:ascii="Garamond" w:hAnsi="Garamond" w:cs="Arial"/>
          <w:bCs/>
          <w:sz w:val="24"/>
          <w:szCs w:val="24"/>
        </w:rPr>
        <w:t>člen</w:t>
      </w:r>
    </w:p>
    <w:p w14:paraId="0FB7906B"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lastRenderedPageBreak/>
        <w:t>Pooblaščeni predstavnik naročnika, ki bo urejal vsa razmerja iz te pogodbe je ______________, kontaktna oseba naročnika je_________________, tel.: ………………, e-pošta: _________________.</w:t>
      </w:r>
    </w:p>
    <w:p w14:paraId="102C1EDB" w14:textId="77777777" w:rsidR="00C51307" w:rsidRPr="00F47D02"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 xml:space="preserve">S strani izvajalca je odgovorna oseba za izvrševanje pogodbe ______________________, tel.: </w:t>
      </w:r>
      <w:r>
        <w:rPr>
          <w:rFonts w:ascii="Garamond" w:eastAsiaTheme="minorHAnsi" w:hAnsi="Garamond" w:cstheme="minorBidi"/>
          <w:sz w:val="24"/>
          <w:szCs w:val="24"/>
        </w:rPr>
        <w:t>______________,</w:t>
      </w:r>
      <w:r w:rsidRPr="00F47D02">
        <w:rPr>
          <w:rFonts w:ascii="Garamond" w:eastAsiaTheme="minorHAnsi" w:hAnsi="Garamond" w:cstheme="minorBidi"/>
          <w:sz w:val="24"/>
          <w:szCs w:val="24"/>
        </w:rPr>
        <w:t xml:space="preserve"> e-pošta: _________________.</w:t>
      </w:r>
    </w:p>
    <w:p w14:paraId="07A88410" w14:textId="77777777" w:rsidR="00C51307" w:rsidRPr="00F47D02" w:rsidRDefault="00C51307" w:rsidP="00C51307">
      <w:pPr>
        <w:pStyle w:val="Odstavekseznama"/>
        <w:numPr>
          <w:ilvl w:val="0"/>
          <w:numId w:val="29"/>
        </w:numPr>
        <w:spacing w:before="200" w:after="0" w:line="312" w:lineRule="auto"/>
        <w:jc w:val="both"/>
        <w:rPr>
          <w:rFonts w:ascii="Garamond" w:hAnsi="Garamond" w:cs="Arial"/>
          <w:bCs/>
          <w:sz w:val="24"/>
          <w:szCs w:val="24"/>
        </w:rPr>
      </w:pPr>
      <w:r w:rsidRPr="00F47D02">
        <w:rPr>
          <w:rFonts w:ascii="Garamond" w:hAnsi="Garamond" w:cs="Arial"/>
          <w:bCs/>
          <w:sz w:val="24"/>
          <w:szCs w:val="24"/>
        </w:rPr>
        <w:t>člen</w:t>
      </w:r>
    </w:p>
    <w:p w14:paraId="66DF1EBF" w14:textId="77777777" w:rsidR="00C51307" w:rsidRDefault="00C51307" w:rsidP="00C51307">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Ta pogodba je sestavljena v štirih (4) enakih izvodih, od katerih ima vsak značaj izvirnika in od katerih vsaka od strank  prejme po dva (2) izvoda.</w:t>
      </w:r>
    </w:p>
    <w:p w14:paraId="18AB636D" w14:textId="77777777" w:rsidR="00C51307" w:rsidRPr="00F47D02" w:rsidRDefault="00C51307" w:rsidP="00C51307">
      <w:pPr>
        <w:spacing w:after="160" w:line="312" w:lineRule="auto"/>
        <w:jc w:val="both"/>
        <w:rPr>
          <w:rFonts w:ascii="Garamond" w:eastAsiaTheme="minorHAnsi" w:hAnsi="Garamond" w:cstheme="minorBidi"/>
          <w:sz w:val="24"/>
          <w:szCs w:val="24"/>
        </w:rPr>
      </w:pPr>
    </w:p>
    <w:p w14:paraId="0211FE81" w14:textId="77777777"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t>V________________ dne: __________</w:t>
      </w:r>
      <w:r w:rsidRPr="00764B78">
        <w:rPr>
          <w:rFonts w:ascii="Garamond" w:hAnsi="Garamond"/>
          <w:sz w:val="24"/>
          <w:szCs w:val="24"/>
        </w:rPr>
        <w:tab/>
      </w:r>
      <w:r w:rsidRPr="00764B78">
        <w:rPr>
          <w:rFonts w:ascii="Garamond" w:hAnsi="Garamond"/>
          <w:sz w:val="24"/>
          <w:szCs w:val="24"/>
        </w:rPr>
        <w:tab/>
        <w:t>V________________ dne: __________</w:t>
      </w:r>
    </w:p>
    <w:p w14:paraId="075D4D4B" w14:textId="77777777" w:rsidR="00C51307" w:rsidRPr="00764B78" w:rsidRDefault="00C51307" w:rsidP="00C51307">
      <w:pPr>
        <w:spacing w:line="312" w:lineRule="auto"/>
        <w:jc w:val="both"/>
        <w:rPr>
          <w:rFonts w:ascii="Garamond" w:hAnsi="Garamond"/>
          <w:sz w:val="24"/>
          <w:szCs w:val="24"/>
        </w:rPr>
      </w:pPr>
      <w:r w:rsidRPr="00764B78">
        <w:rPr>
          <w:rFonts w:ascii="Garamond" w:hAnsi="Garamond"/>
          <w:sz w:val="24"/>
          <w:szCs w:val="24"/>
        </w:rPr>
        <w:t>Številka: _________________________</w:t>
      </w:r>
      <w:r w:rsidRPr="00764B78">
        <w:rPr>
          <w:rFonts w:ascii="Garamond" w:hAnsi="Garamond"/>
          <w:sz w:val="24"/>
          <w:szCs w:val="24"/>
        </w:rPr>
        <w:tab/>
      </w:r>
      <w:r w:rsidRPr="00764B78">
        <w:rPr>
          <w:rFonts w:ascii="Garamond" w:hAnsi="Garamond"/>
          <w:sz w:val="24"/>
          <w:szCs w:val="24"/>
        </w:rPr>
        <w:tab/>
        <w:t>Številka: ____________________</w:t>
      </w:r>
    </w:p>
    <w:p w14:paraId="216AF318" w14:textId="77777777" w:rsidR="00C51307" w:rsidRPr="00764B78" w:rsidRDefault="00C51307" w:rsidP="00C51307">
      <w:pPr>
        <w:spacing w:line="312" w:lineRule="auto"/>
        <w:jc w:val="both"/>
        <w:rPr>
          <w:rFonts w:ascii="Garamond" w:hAnsi="Garamond"/>
          <w:sz w:val="24"/>
          <w:szCs w:val="24"/>
        </w:rPr>
      </w:pPr>
    </w:p>
    <w:p w14:paraId="1EFC96B6" w14:textId="77777777" w:rsidR="00C51307" w:rsidRPr="00764B78" w:rsidRDefault="00C51307" w:rsidP="00C51307">
      <w:pPr>
        <w:spacing w:line="312" w:lineRule="auto"/>
        <w:jc w:val="both"/>
        <w:rPr>
          <w:rFonts w:ascii="Garamond" w:hAnsi="Garamond"/>
          <w:sz w:val="24"/>
          <w:szCs w:val="24"/>
        </w:rPr>
      </w:pPr>
    </w:p>
    <w:p w14:paraId="5B2E74C8" w14:textId="77777777" w:rsidR="00C51307" w:rsidRPr="009F7903" w:rsidRDefault="00C51307" w:rsidP="00C51307">
      <w:pPr>
        <w:spacing w:line="312" w:lineRule="auto"/>
        <w:jc w:val="both"/>
        <w:rPr>
          <w:rFonts w:ascii="Garamond" w:eastAsia="Arial Unicode MS" w:hAnsi="Garamond"/>
          <w:sz w:val="24"/>
          <w:szCs w:val="24"/>
          <w:lang w:eastAsia="sl-SI"/>
        </w:rPr>
      </w:pPr>
      <w:r w:rsidRPr="00764B78">
        <w:rPr>
          <w:rFonts w:ascii="Garamond" w:hAnsi="Garamond"/>
          <w:sz w:val="24"/>
          <w:szCs w:val="24"/>
        </w:rPr>
        <w:t xml:space="preserve">IZVAJALEC    </w:t>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t xml:space="preserve">  </w:t>
      </w:r>
      <w:r w:rsidRPr="00764B78">
        <w:rPr>
          <w:rFonts w:ascii="Garamond" w:hAnsi="Garamond"/>
          <w:sz w:val="24"/>
          <w:szCs w:val="24"/>
        </w:rPr>
        <w:tab/>
        <w:t>NAROČNIK:</w:t>
      </w:r>
    </w:p>
    <w:p w14:paraId="2C5B3B8F" w14:textId="77777777" w:rsidR="00C51307" w:rsidRPr="00C53BF5" w:rsidRDefault="00C51307" w:rsidP="00080522"/>
    <w:sectPr w:rsidR="00C51307" w:rsidRPr="00C53BF5" w:rsidSect="00421A5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113C" w14:textId="77777777" w:rsidR="00D46CDC" w:rsidRDefault="00D46CDC" w:rsidP="00445F59">
      <w:pPr>
        <w:spacing w:after="0" w:line="240" w:lineRule="auto"/>
      </w:pPr>
      <w:r>
        <w:separator/>
      </w:r>
    </w:p>
  </w:endnote>
  <w:endnote w:type="continuationSeparator" w:id="0">
    <w:p w14:paraId="7EA53461" w14:textId="77777777" w:rsidR="00D46CDC" w:rsidRDefault="00D46CDC" w:rsidP="0044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834914"/>
      <w:docPartObj>
        <w:docPartGallery w:val="Page Numbers (Bottom of Page)"/>
        <w:docPartUnique/>
      </w:docPartObj>
    </w:sdtPr>
    <w:sdtEndPr>
      <w:rPr>
        <w:noProof/>
      </w:rPr>
    </w:sdtEndPr>
    <w:sdtContent>
      <w:p w14:paraId="6151F9CC" w14:textId="3078024E" w:rsidR="00445F59" w:rsidRDefault="00445F59" w:rsidP="00445F59">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298D" w14:textId="77777777" w:rsidR="00D46CDC" w:rsidRDefault="00D46CDC" w:rsidP="00445F59">
      <w:pPr>
        <w:spacing w:after="0" w:line="240" w:lineRule="auto"/>
      </w:pPr>
      <w:r>
        <w:separator/>
      </w:r>
    </w:p>
  </w:footnote>
  <w:footnote w:type="continuationSeparator" w:id="0">
    <w:p w14:paraId="5261E773" w14:textId="77777777" w:rsidR="00D46CDC" w:rsidRDefault="00D46CDC" w:rsidP="00445F59">
      <w:pPr>
        <w:spacing w:after="0" w:line="240" w:lineRule="auto"/>
      </w:pPr>
      <w:r>
        <w:continuationSeparator/>
      </w:r>
    </w:p>
  </w:footnote>
  <w:footnote w:id="1">
    <w:p w14:paraId="7F156EC6" w14:textId="77777777" w:rsidR="00080522" w:rsidRPr="00AA5050" w:rsidRDefault="00080522" w:rsidP="00080522">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2691B06"/>
    <w:multiLevelType w:val="hybridMultilevel"/>
    <w:tmpl w:val="DDACAF92"/>
    <w:lvl w:ilvl="0" w:tplc="3C7A6840">
      <w:start w:val="11"/>
      <w:numFmt w:val="bullet"/>
      <w:lvlText w:val="-"/>
      <w:lvlJc w:val="left"/>
      <w:pPr>
        <w:ind w:left="1440" w:hanging="360"/>
      </w:pPr>
      <w:rPr>
        <w:rFonts w:ascii="Corbel" w:eastAsia="Times New Roman" w:hAnsi="Corbe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25622B7"/>
    <w:multiLevelType w:val="hybridMultilevel"/>
    <w:tmpl w:val="1214FF04"/>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C24774"/>
    <w:multiLevelType w:val="hybridMultilevel"/>
    <w:tmpl w:val="DC2C28B0"/>
    <w:lvl w:ilvl="0" w:tplc="A2ECEA7A">
      <w:start w:val="17"/>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B31D1"/>
    <w:multiLevelType w:val="hybridMultilevel"/>
    <w:tmpl w:val="0296770C"/>
    <w:lvl w:ilvl="0" w:tplc="5DA0489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813CA3"/>
    <w:multiLevelType w:val="hybridMultilevel"/>
    <w:tmpl w:val="2976E664"/>
    <w:lvl w:ilvl="0" w:tplc="604259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2817B8"/>
    <w:multiLevelType w:val="hybridMultilevel"/>
    <w:tmpl w:val="037E5F98"/>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39331D8D"/>
    <w:multiLevelType w:val="hybridMultilevel"/>
    <w:tmpl w:val="A78C1528"/>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22D65"/>
    <w:multiLevelType w:val="hybridMultilevel"/>
    <w:tmpl w:val="C472EDBC"/>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DA3ACF"/>
    <w:multiLevelType w:val="hybridMultilevel"/>
    <w:tmpl w:val="EAE4D24A"/>
    <w:lvl w:ilvl="0" w:tplc="1A405822">
      <w:start w:val="1"/>
      <w:numFmt w:val="decimal"/>
      <w:pStyle w:val="Slog1"/>
      <w:lvlText w:val="%1."/>
      <w:lvlJc w:val="left"/>
      <w:pPr>
        <w:tabs>
          <w:tab w:val="num" w:pos="397"/>
        </w:tabs>
        <w:ind w:left="397" w:hanging="397"/>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81C1FE6"/>
    <w:multiLevelType w:val="hybridMultilevel"/>
    <w:tmpl w:val="C2886EAA"/>
    <w:lvl w:ilvl="0" w:tplc="3C7A6840">
      <w:start w:val="11"/>
      <w:numFmt w:val="bullet"/>
      <w:lvlText w:val="-"/>
      <w:lvlJc w:val="left"/>
      <w:pPr>
        <w:ind w:left="1440" w:hanging="360"/>
      </w:pPr>
      <w:rPr>
        <w:rFonts w:ascii="Corbel" w:eastAsia="Times New Roman" w:hAnsi="Corbe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9521C0"/>
    <w:multiLevelType w:val="multilevel"/>
    <w:tmpl w:val="23108F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9" w15:restartNumberingAfterBreak="0">
    <w:nsid w:val="5A6E7990"/>
    <w:multiLevelType w:val="hybridMultilevel"/>
    <w:tmpl w:val="781E99CA"/>
    <w:lvl w:ilvl="0" w:tplc="46083502">
      <w:start w:val="1"/>
      <w:numFmt w:val="bullet"/>
      <w:lvlText w:val="-"/>
      <w:lvlJc w:val="left"/>
      <w:pPr>
        <w:ind w:left="720" w:hanging="360"/>
      </w:pPr>
      <w:rPr>
        <w:rFonts w:ascii="Times New Roman" w:eastAsia="Times New Roman" w:hAnsi="Times New Roman" w:hint="default"/>
        <w:b/>
        <w:bCs/>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7625C5"/>
    <w:multiLevelType w:val="hybridMultilevel"/>
    <w:tmpl w:val="6330C6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4D7DCC"/>
    <w:multiLevelType w:val="hybridMultilevel"/>
    <w:tmpl w:val="9F6C5A32"/>
    <w:lvl w:ilvl="0" w:tplc="E2242B8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B79E8"/>
    <w:multiLevelType w:val="multilevel"/>
    <w:tmpl w:val="04240025"/>
    <w:lvl w:ilvl="0">
      <w:start w:val="1"/>
      <w:numFmt w:val="decimal"/>
      <w:pStyle w:val="Naslov1"/>
      <w:lvlText w:val="%1"/>
      <w:lvlJc w:val="left"/>
      <w:pPr>
        <w:ind w:left="432" w:hanging="432"/>
      </w:pPr>
      <w:rPr>
        <w:rFonts w:hint="default"/>
        <w:b/>
        <w:bCs w:val="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68276A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B65D39"/>
    <w:multiLevelType w:val="hybridMultilevel"/>
    <w:tmpl w:val="1CF44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C78C8"/>
    <w:multiLevelType w:val="hybridMultilevel"/>
    <w:tmpl w:val="C63C632C"/>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9A17D8"/>
    <w:multiLevelType w:val="hybridMultilevel"/>
    <w:tmpl w:val="BE44EDAC"/>
    <w:lvl w:ilvl="0" w:tplc="A49EBAB8">
      <w:start w:val="6"/>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FA7FFE"/>
    <w:multiLevelType w:val="hybridMultilevel"/>
    <w:tmpl w:val="2DE8A8B8"/>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8779318">
    <w:abstractNumId w:val="24"/>
  </w:num>
  <w:num w:numId="2" w16cid:durableId="1348750746">
    <w:abstractNumId w:val="22"/>
  </w:num>
  <w:num w:numId="3" w16cid:durableId="2143955472">
    <w:abstractNumId w:val="9"/>
  </w:num>
  <w:num w:numId="4" w16cid:durableId="225647652">
    <w:abstractNumId w:val="12"/>
  </w:num>
  <w:num w:numId="5" w16cid:durableId="2105881877">
    <w:abstractNumId w:val="18"/>
  </w:num>
  <w:num w:numId="6" w16cid:durableId="1438598683">
    <w:abstractNumId w:val="2"/>
  </w:num>
  <w:num w:numId="7" w16cid:durableId="86343000">
    <w:abstractNumId w:val="23"/>
  </w:num>
  <w:num w:numId="8" w16cid:durableId="296838422">
    <w:abstractNumId w:val="17"/>
  </w:num>
  <w:num w:numId="9" w16cid:durableId="1643341167">
    <w:abstractNumId w:val="13"/>
  </w:num>
  <w:num w:numId="10" w16cid:durableId="829835955">
    <w:abstractNumId w:val="5"/>
  </w:num>
  <w:num w:numId="11" w16cid:durableId="1813907006">
    <w:abstractNumId w:val="10"/>
  </w:num>
  <w:num w:numId="12" w16cid:durableId="111022726">
    <w:abstractNumId w:val="15"/>
  </w:num>
  <w:num w:numId="13" w16cid:durableId="687367643">
    <w:abstractNumId w:val="19"/>
  </w:num>
  <w:num w:numId="14" w16cid:durableId="1962690797">
    <w:abstractNumId w:val="0"/>
  </w:num>
  <w:num w:numId="15" w16cid:durableId="87895269">
    <w:abstractNumId w:val="4"/>
  </w:num>
  <w:num w:numId="16" w16cid:durableId="818423385">
    <w:abstractNumId w:val="14"/>
  </w:num>
  <w:num w:numId="17" w16cid:durableId="1280067983">
    <w:abstractNumId w:val="26"/>
  </w:num>
  <w:num w:numId="18" w16cid:durableId="933172419">
    <w:abstractNumId w:val="27"/>
  </w:num>
  <w:num w:numId="19" w16cid:durableId="1207794020">
    <w:abstractNumId w:val="16"/>
  </w:num>
  <w:num w:numId="20" w16cid:durableId="1652368310">
    <w:abstractNumId w:val="11"/>
  </w:num>
  <w:num w:numId="21" w16cid:durableId="1045451946">
    <w:abstractNumId w:val="21"/>
  </w:num>
  <w:num w:numId="22" w16cid:durableId="160202566">
    <w:abstractNumId w:val="1"/>
  </w:num>
  <w:num w:numId="23" w16cid:durableId="1883059783">
    <w:abstractNumId w:val="25"/>
  </w:num>
  <w:num w:numId="24" w16cid:durableId="2127044566">
    <w:abstractNumId w:val="29"/>
  </w:num>
  <w:num w:numId="25" w16cid:durableId="792476383">
    <w:abstractNumId w:val="6"/>
  </w:num>
  <w:num w:numId="26" w16cid:durableId="1151019955">
    <w:abstractNumId w:val="3"/>
  </w:num>
  <w:num w:numId="27" w16cid:durableId="2055083848">
    <w:abstractNumId w:val="28"/>
  </w:num>
  <w:num w:numId="28" w16cid:durableId="2052729848">
    <w:abstractNumId w:val="7"/>
  </w:num>
  <w:num w:numId="29" w16cid:durableId="156577489">
    <w:abstractNumId w:val="8"/>
  </w:num>
  <w:num w:numId="30" w16cid:durableId="16226908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F59"/>
    <w:rsid w:val="00000FC9"/>
    <w:rsid w:val="00022D9A"/>
    <w:rsid w:val="00080522"/>
    <w:rsid w:val="00154AFD"/>
    <w:rsid w:val="0016048B"/>
    <w:rsid w:val="00182BFA"/>
    <w:rsid w:val="001A4ACE"/>
    <w:rsid w:val="001F53F5"/>
    <w:rsid w:val="001F6DA5"/>
    <w:rsid w:val="00213D43"/>
    <w:rsid w:val="00234E97"/>
    <w:rsid w:val="00314420"/>
    <w:rsid w:val="0035354F"/>
    <w:rsid w:val="003E78BF"/>
    <w:rsid w:val="00420638"/>
    <w:rsid w:val="00421A57"/>
    <w:rsid w:val="00422002"/>
    <w:rsid w:val="00445F59"/>
    <w:rsid w:val="004F6607"/>
    <w:rsid w:val="005000FD"/>
    <w:rsid w:val="00524A55"/>
    <w:rsid w:val="00526670"/>
    <w:rsid w:val="00527D5C"/>
    <w:rsid w:val="005839D2"/>
    <w:rsid w:val="005D6DD3"/>
    <w:rsid w:val="005E5A58"/>
    <w:rsid w:val="005F5653"/>
    <w:rsid w:val="00640729"/>
    <w:rsid w:val="00642387"/>
    <w:rsid w:val="006526AB"/>
    <w:rsid w:val="006648E5"/>
    <w:rsid w:val="00672D1F"/>
    <w:rsid w:val="006C2E49"/>
    <w:rsid w:val="00736EBC"/>
    <w:rsid w:val="00783CB2"/>
    <w:rsid w:val="007C3B3F"/>
    <w:rsid w:val="007D22D8"/>
    <w:rsid w:val="007E773E"/>
    <w:rsid w:val="00805B5C"/>
    <w:rsid w:val="00825678"/>
    <w:rsid w:val="00844695"/>
    <w:rsid w:val="00860BE1"/>
    <w:rsid w:val="00872A7B"/>
    <w:rsid w:val="008B3612"/>
    <w:rsid w:val="008B5E5A"/>
    <w:rsid w:val="008C78FB"/>
    <w:rsid w:val="008E3C85"/>
    <w:rsid w:val="0092471E"/>
    <w:rsid w:val="00930A10"/>
    <w:rsid w:val="009312B5"/>
    <w:rsid w:val="0098058B"/>
    <w:rsid w:val="009904D2"/>
    <w:rsid w:val="009910AE"/>
    <w:rsid w:val="00996690"/>
    <w:rsid w:val="009A6AF2"/>
    <w:rsid w:val="009A78D6"/>
    <w:rsid w:val="009D25B1"/>
    <w:rsid w:val="009E692E"/>
    <w:rsid w:val="00A64D5D"/>
    <w:rsid w:val="00A802E9"/>
    <w:rsid w:val="00AB2ED9"/>
    <w:rsid w:val="00B31AF7"/>
    <w:rsid w:val="00B3628C"/>
    <w:rsid w:val="00B47C07"/>
    <w:rsid w:val="00BA20DE"/>
    <w:rsid w:val="00BA492F"/>
    <w:rsid w:val="00BC3BB0"/>
    <w:rsid w:val="00BC4B06"/>
    <w:rsid w:val="00BD2230"/>
    <w:rsid w:val="00BD71BB"/>
    <w:rsid w:val="00C006DE"/>
    <w:rsid w:val="00C04CF0"/>
    <w:rsid w:val="00C51307"/>
    <w:rsid w:val="00C53BF5"/>
    <w:rsid w:val="00C66D93"/>
    <w:rsid w:val="00CA7715"/>
    <w:rsid w:val="00D40E25"/>
    <w:rsid w:val="00D46CDC"/>
    <w:rsid w:val="00D70498"/>
    <w:rsid w:val="00D861FD"/>
    <w:rsid w:val="00D97C78"/>
    <w:rsid w:val="00DB2E82"/>
    <w:rsid w:val="00DD3F9A"/>
    <w:rsid w:val="00DD604D"/>
    <w:rsid w:val="00DE204A"/>
    <w:rsid w:val="00E60447"/>
    <w:rsid w:val="00E61BA2"/>
    <w:rsid w:val="00E743C7"/>
    <w:rsid w:val="00EB601C"/>
    <w:rsid w:val="00F35E78"/>
    <w:rsid w:val="00F4006A"/>
    <w:rsid w:val="00F67FC2"/>
    <w:rsid w:val="00F84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DF377"/>
  <w15:chartTrackingRefBased/>
  <w15:docId w15:val="{779BCDFE-4E91-44C7-B12C-9177A90C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5F59"/>
    <w:pPr>
      <w:spacing w:after="200" w:line="276" w:lineRule="auto"/>
    </w:pPr>
    <w:rPr>
      <w:rFonts w:ascii="Calibri" w:eastAsia="Calibri" w:hAnsi="Calibri" w:cs="Times New Roman"/>
      <w:kern w:val="0"/>
      <w:sz w:val="22"/>
      <w:szCs w:val="22"/>
      <w14:ligatures w14:val="none"/>
    </w:rPr>
  </w:style>
  <w:style w:type="paragraph" w:styleId="Naslov1">
    <w:name w:val="heading 1"/>
    <w:basedOn w:val="Navaden"/>
    <w:next w:val="Navaden"/>
    <w:link w:val="Naslov1Znak"/>
    <w:uiPriority w:val="9"/>
    <w:qFormat/>
    <w:rsid w:val="00D97C78"/>
    <w:pPr>
      <w:keepNext/>
      <w:keepLines/>
      <w:numPr>
        <w:numId w:val="2"/>
      </w:numPr>
      <w:spacing w:after="0"/>
      <w:outlineLvl w:val="0"/>
    </w:pPr>
    <w:rPr>
      <w:rFonts w:ascii="Garamond" w:eastAsiaTheme="majorEastAsia" w:hAnsi="Garamond" w:cstheme="majorBidi"/>
      <w:b/>
      <w:kern w:val="2"/>
      <w:sz w:val="24"/>
      <w:szCs w:val="40"/>
      <w14:ligatures w14:val="standardContextual"/>
    </w:rPr>
  </w:style>
  <w:style w:type="paragraph" w:styleId="Naslov2">
    <w:name w:val="heading 2"/>
    <w:basedOn w:val="Navaden"/>
    <w:next w:val="Navaden"/>
    <w:link w:val="Naslov2Znak"/>
    <w:uiPriority w:val="9"/>
    <w:unhideWhenUsed/>
    <w:qFormat/>
    <w:rsid w:val="00526670"/>
    <w:pPr>
      <w:keepNext/>
      <w:keepLines/>
      <w:numPr>
        <w:ilvl w:val="1"/>
        <w:numId w:val="2"/>
      </w:numPr>
      <w:spacing w:after="0"/>
      <w:outlineLvl w:val="1"/>
    </w:pPr>
    <w:rPr>
      <w:rFonts w:ascii="Garamond" w:eastAsiaTheme="majorEastAsia" w:hAnsi="Garamond" w:cstheme="majorBidi"/>
      <w:b/>
      <w:color w:val="000000" w:themeColor="text1"/>
      <w:sz w:val="24"/>
      <w:szCs w:val="32"/>
    </w:rPr>
  </w:style>
  <w:style w:type="paragraph" w:styleId="Naslov3">
    <w:name w:val="heading 3"/>
    <w:basedOn w:val="Navaden"/>
    <w:next w:val="Navaden"/>
    <w:link w:val="Naslov3Znak"/>
    <w:uiPriority w:val="9"/>
    <w:unhideWhenUsed/>
    <w:qFormat/>
    <w:rsid w:val="007C3B3F"/>
    <w:pPr>
      <w:keepNext/>
      <w:keepLines/>
      <w:numPr>
        <w:ilvl w:val="2"/>
        <w:numId w:val="2"/>
      </w:numPr>
      <w:spacing w:after="0"/>
      <w:outlineLvl w:val="2"/>
    </w:pPr>
    <w:rPr>
      <w:rFonts w:ascii="Garamond" w:eastAsiaTheme="majorEastAsia" w:hAnsi="Garamond" w:cstheme="majorBidi"/>
      <w:b/>
      <w:color w:val="000000" w:themeColor="text1"/>
      <w:sz w:val="24"/>
      <w:szCs w:val="28"/>
    </w:rPr>
  </w:style>
  <w:style w:type="paragraph" w:styleId="Naslov4">
    <w:name w:val="heading 4"/>
    <w:basedOn w:val="Navaden"/>
    <w:next w:val="Navaden"/>
    <w:link w:val="Naslov4Znak"/>
    <w:uiPriority w:val="9"/>
    <w:semiHidden/>
    <w:unhideWhenUsed/>
    <w:qFormat/>
    <w:rsid w:val="00445F59"/>
    <w:pPr>
      <w:keepNext/>
      <w:keepLines/>
      <w:numPr>
        <w:ilvl w:val="3"/>
        <w:numId w:val="2"/>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45F59"/>
    <w:pPr>
      <w:keepNext/>
      <w:keepLines/>
      <w:numPr>
        <w:ilvl w:val="4"/>
        <w:numId w:val="2"/>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45F59"/>
    <w:pPr>
      <w:keepNext/>
      <w:keepLines/>
      <w:numPr>
        <w:ilvl w:val="5"/>
        <w:numId w:val="2"/>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5F59"/>
    <w:pPr>
      <w:keepNext/>
      <w:keepLines/>
      <w:numPr>
        <w:ilvl w:val="6"/>
        <w:numId w:val="2"/>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5F59"/>
    <w:pPr>
      <w:keepNext/>
      <w:keepLines/>
      <w:numPr>
        <w:ilvl w:val="7"/>
        <w:numId w:val="2"/>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5F59"/>
    <w:pPr>
      <w:keepNext/>
      <w:keepLines/>
      <w:numPr>
        <w:ilvl w:val="8"/>
        <w:numId w:val="2"/>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97C78"/>
    <w:rPr>
      <w:rFonts w:ascii="Garamond" w:eastAsiaTheme="majorEastAsia" w:hAnsi="Garamond" w:cstheme="majorBidi"/>
      <w:b/>
      <w:szCs w:val="40"/>
    </w:rPr>
  </w:style>
  <w:style w:type="character" w:customStyle="1" w:styleId="Naslov2Znak">
    <w:name w:val="Naslov 2 Znak"/>
    <w:basedOn w:val="Privzetapisavaodstavka"/>
    <w:link w:val="Naslov2"/>
    <w:uiPriority w:val="9"/>
    <w:rsid w:val="00526670"/>
    <w:rPr>
      <w:rFonts w:ascii="Garamond" w:eastAsiaTheme="majorEastAsia" w:hAnsi="Garamond" w:cstheme="majorBidi"/>
      <w:b/>
      <w:color w:val="000000" w:themeColor="text1"/>
      <w:kern w:val="0"/>
      <w:szCs w:val="32"/>
      <w14:ligatures w14:val="none"/>
    </w:rPr>
  </w:style>
  <w:style w:type="character" w:customStyle="1" w:styleId="Naslov3Znak">
    <w:name w:val="Naslov 3 Znak"/>
    <w:basedOn w:val="Privzetapisavaodstavka"/>
    <w:link w:val="Naslov3"/>
    <w:uiPriority w:val="9"/>
    <w:rsid w:val="007C3B3F"/>
    <w:rPr>
      <w:rFonts w:ascii="Garamond" w:eastAsiaTheme="majorEastAsia" w:hAnsi="Garamond" w:cstheme="majorBidi"/>
      <w:b/>
      <w:color w:val="000000" w:themeColor="text1"/>
      <w:kern w:val="0"/>
      <w:szCs w:val="28"/>
      <w14:ligatures w14:val="none"/>
    </w:rPr>
  </w:style>
  <w:style w:type="character" w:customStyle="1" w:styleId="Naslov4Znak">
    <w:name w:val="Naslov 4 Znak"/>
    <w:basedOn w:val="Privzetapisavaodstavka"/>
    <w:link w:val="Naslov4"/>
    <w:uiPriority w:val="9"/>
    <w:semiHidden/>
    <w:rsid w:val="00445F5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45F5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45F5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5F5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5F5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5F59"/>
    <w:rPr>
      <w:rFonts w:eastAsiaTheme="majorEastAsia" w:cstheme="majorBidi"/>
      <w:color w:val="272727" w:themeColor="text1" w:themeTint="D8"/>
    </w:rPr>
  </w:style>
  <w:style w:type="paragraph" w:styleId="Naslov">
    <w:name w:val="Title"/>
    <w:basedOn w:val="Navaden"/>
    <w:next w:val="Navaden"/>
    <w:link w:val="NaslovZnak"/>
    <w:uiPriority w:val="10"/>
    <w:qFormat/>
    <w:rsid w:val="00445F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45F5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5F5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5F5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5F59"/>
    <w:pPr>
      <w:spacing w:before="160"/>
      <w:jc w:val="center"/>
    </w:pPr>
    <w:rPr>
      <w:i/>
      <w:iCs/>
      <w:color w:val="404040" w:themeColor="text1" w:themeTint="BF"/>
    </w:rPr>
  </w:style>
  <w:style w:type="character" w:customStyle="1" w:styleId="CitatZnak">
    <w:name w:val="Citat Znak"/>
    <w:basedOn w:val="Privzetapisavaodstavka"/>
    <w:link w:val="Citat"/>
    <w:uiPriority w:val="29"/>
    <w:rsid w:val="00445F59"/>
    <w:rPr>
      <w:i/>
      <w:iCs/>
      <w:color w:val="404040" w:themeColor="text1" w:themeTint="BF"/>
    </w:rPr>
  </w:style>
  <w:style w:type="paragraph" w:styleId="Odstavekseznama">
    <w:name w:val="List Paragraph"/>
    <w:aliases w:val="seznam,Bullet Number,S-List Paragraph,Diligence Check,Use Case List Paragraph,Heading2"/>
    <w:basedOn w:val="Navaden"/>
    <w:link w:val="OdstavekseznamaZnak"/>
    <w:uiPriority w:val="34"/>
    <w:qFormat/>
    <w:rsid w:val="00445F59"/>
    <w:pPr>
      <w:ind w:left="720"/>
      <w:contextualSpacing/>
    </w:pPr>
  </w:style>
  <w:style w:type="character" w:styleId="Intenzivenpoudarek">
    <w:name w:val="Intense Emphasis"/>
    <w:basedOn w:val="Privzetapisavaodstavka"/>
    <w:uiPriority w:val="21"/>
    <w:qFormat/>
    <w:rsid w:val="00445F59"/>
    <w:rPr>
      <w:i/>
      <w:iCs/>
      <w:color w:val="0F4761" w:themeColor="accent1" w:themeShade="BF"/>
    </w:rPr>
  </w:style>
  <w:style w:type="paragraph" w:styleId="Intenzivencitat">
    <w:name w:val="Intense Quote"/>
    <w:basedOn w:val="Navaden"/>
    <w:next w:val="Navaden"/>
    <w:link w:val="IntenzivencitatZnak"/>
    <w:uiPriority w:val="30"/>
    <w:qFormat/>
    <w:rsid w:val="00445F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45F59"/>
    <w:rPr>
      <w:i/>
      <w:iCs/>
      <w:color w:val="0F4761" w:themeColor="accent1" w:themeShade="BF"/>
    </w:rPr>
  </w:style>
  <w:style w:type="character" w:styleId="Intenzivensklic">
    <w:name w:val="Intense Reference"/>
    <w:basedOn w:val="Privzetapisavaodstavka"/>
    <w:uiPriority w:val="32"/>
    <w:qFormat/>
    <w:rsid w:val="00445F59"/>
    <w:rPr>
      <w:b/>
      <w:bCs/>
      <w:smallCaps/>
      <w:color w:val="0F4761" w:themeColor="accent1" w:themeShade="BF"/>
      <w:spacing w:val="5"/>
    </w:rPr>
  </w:style>
  <w:style w:type="paragraph" w:styleId="Glava">
    <w:name w:val="header"/>
    <w:basedOn w:val="Navaden"/>
    <w:link w:val="GlavaZnak"/>
    <w:unhideWhenUsed/>
    <w:rsid w:val="00445F59"/>
    <w:pPr>
      <w:tabs>
        <w:tab w:val="center" w:pos="4536"/>
        <w:tab w:val="right" w:pos="9072"/>
      </w:tabs>
      <w:spacing w:after="0" w:line="240" w:lineRule="auto"/>
    </w:pPr>
  </w:style>
  <w:style w:type="character" w:customStyle="1" w:styleId="GlavaZnak">
    <w:name w:val="Glava Znak"/>
    <w:basedOn w:val="Privzetapisavaodstavka"/>
    <w:link w:val="Glava"/>
    <w:rsid w:val="00445F59"/>
    <w:rPr>
      <w:rFonts w:ascii="Calibri" w:eastAsia="Calibri" w:hAnsi="Calibri" w:cs="Times New Roman"/>
      <w:kern w:val="0"/>
      <w:sz w:val="22"/>
      <w:szCs w:val="22"/>
      <w14:ligatures w14:val="none"/>
    </w:rPr>
  </w:style>
  <w:style w:type="paragraph" w:styleId="Noga">
    <w:name w:val="footer"/>
    <w:basedOn w:val="Navaden"/>
    <w:link w:val="NogaZnak"/>
    <w:uiPriority w:val="99"/>
    <w:unhideWhenUsed/>
    <w:rsid w:val="00445F59"/>
    <w:pPr>
      <w:tabs>
        <w:tab w:val="center" w:pos="4536"/>
        <w:tab w:val="right" w:pos="9072"/>
      </w:tabs>
      <w:spacing w:after="0" w:line="240" w:lineRule="auto"/>
    </w:pPr>
  </w:style>
  <w:style w:type="character" w:customStyle="1" w:styleId="NogaZnak">
    <w:name w:val="Noga Znak"/>
    <w:basedOn w:val="Privzetapisavaodstavka"/>
    <w:link w:val="Noga"/>
    <w:uiPriority w:val="99"/>
    <w:rsid w:val="00445F59"/>
    <w:rPr>
      <w:rFonts w:ascii="Calibri" w:eastAsia="Calibri" w:hAnsi="Calibri" w:cs="Times New Roman"/>
      <w:kern w:val="0"/>
      <w:sz w:val="22"/>
      <w:szCs w:val="22"/>
      <w14:ligatures w14:val="none"/>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445F59"/>
  </w:style>
  <w:style w:type="table" w:styleId="Tabelamrea">
    <w:name w:val="Table Grid"/>
    <w:basedOn w:val="Navadnatabela"/>
    <w:rsid w:val="00D97C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872A7B"/>
    <w:rPr>
      <w:color w:val="0000FF"/>
      <w:u w:val="single"/>
    </w:rPr>
  </w:style>
  <w:style w:type="character" w:styleId="Nerazreenaomemba">
    <w:name w:val="Unresolved Mention"/>
    <w:basedOn w:val="Privzetapisavaodstavka"/>
    <w:uiPriority w:val="99"/>
    <w:semiHidden/>
    <w:unhideWhenUsed/>
    <w:rsid w:val="00872A7B"/>
    <w:rPr>
      <w:color w:val="605E5C"/>
      <w:shd w:val="clear" w:color="auto" w:fill="E1DFDD"/>
    </w:rPr>
  </w:style>
  <w:style w:type="numbering" w:customStyle="1" w:styleId="WWNum8">
    <w:name w:val="WWNum8"/>
    <w:basedOn w:val="Brezseznama"/>
    <w:rsid w:val="00F4006A"/>
    <w:pPr>
      <w:numPr>
        <w:numId w:val="5"/>
      </w:numPr>
    </w:pPr>
  </w:style>
  <w:style w:type="paragraph" w:customStyle="1" w:styleId="Standard">
    <w:name w:val="Standard"/>
    <w:rsid w:val="00526670"/>
    <w:pPr>
      <w:suppressAutoHyphens/>
      <w:autoSpaceDN w:val="0"/>
      <w:spacing w:after="0" w:line="240" w:lineRule="auto"/>
      <w:textAlignment w:val="baseline"/>
    </w:pPr>
    <w:rPr>
      <w:rFonts w:ascii="Times New Roman" w:eastAsia="Times New Roman" w:hAnsi="Times New Roman" w:cs="Times New Roman"/>
      <w:kern w:val="3"/>
      <w:lang w:eastAsia="zh-CN"/>
      <w14:ligatures w14:val="none"/>
    </w:rPr>
  </w:style>
  <w:style w:type="paragraph" w:styleId="Navadensplet">
    <w:name w:val="Normal (Web)"/>
    <w:basedOn w:val="Navaden"/>
    <w:uiPriority w:val="99"/>
    <w:unhideWhenUsed/>
    <w:rsid w:val="00C53BF5"/>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4">
    <w:name w:val="WWNum24"/>
    <w:basedOn w:val="Brezseznama"/>
    <w:rsid w:val="009A78D6"/>
    <w:pPr>
      <w:numPr>
        <w:numId w:val="14"/>
      </w:numPr>
    </w:pPr>
  </w:style>
  <w:style w:type="paragraph" w:customStyle="1" w:styleId="Default">
    <w:name w:val="Default"/>
    <w:rsid w:val="00524A5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Slog1">
    <w:name w:val="Slog1"/>
    <w:basedOn w:val="Navaden"/>
    <w:qFormat/>
    <w:rsid w:val="00D40E25"/>
    <w:pPr>
      <w:numPr>
        <w:numId w:val="16"/>
      </w:numPr>
      <w:suppressAutoHyphens/>
      <w:spacing w:after="0" w:line="240" w:lineRule="auto"/>
    </w:pPr>
    <w:rPr>
      <w:rFonts w:ascii="Times New Roman" w:eastAsia="Times New Roman" w:hAnsi="Times New Roman"/>
      <w:sz w:val="24"/>
      <w:szCs w:val="24"/>
      <w:lang w:eastAsia="ar-SA"/>
    </w:rPr>
  </w:style>
  <w:style w:type="paragraph" w:styleId="Oznaenseznam2">
    <w:name w:val="List Bullet 2"/>
    <w:basedOn w:val="Navaden"/>
    <w:autoRedefine/>
    <w:unhideWhenUsed/>
    <w:rsid w:val="00080522"/>
    <w:pPr>
      <w:numPr>
        <w:ilvl w:val="1"/>
        <w:numId w:val="18"/>
      </w:numPr>
      <w:tabs>
        <w:tab w:val="clear" w:pos="927"/>
      </w:tabs>
      <w:spacing w:line="240" w:lineRule="auto"/>
      <w:ind w:left="0" w:firstLine="0"/>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80522"/>
    <w:pPr>
      <w:numPr>
        <w:ilvl w:val="2"/>
        <w:numId w:val="18"/>
      </w:numPr>
      <w:tabs>
        <w:tab w:val="clear" w:pos="1494"/>
      </w:tabs>
      <w:spacing w:before="200" w:after="0" w:line="240" w:lineRule="auto"/>
      <w:ind w:left="0" w:firstLine="0"/>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80522"/>
    <w:pPr>
      <w:numPr>
        <w:ilvl w:val="3"/>
        <w:numId w:val="18"/>
      </w:numPr>
      <w:tabs>
        <w:tab w:val="clear" w:pos="2061"/>
      </w:tabs>
      <w:spacing w:before="200" w:after="0" w:line="240" w:lineRule="auto"/>
      <w:ind w:left="0" w:firstLine="0"/>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80522"/>
    <w:pPr>
      <w:numPr>
        <w:ilvl w:val="4"/>
        <w:numId w:val="18"/>
      </w:numPr>
      <w:tabs>
        <w:tab w:val="clear" w:pos="2628"/>
      </w:tabs>
      <w:spacing w:before="200" w:after="0" w:line="240" w:lineRule="auto"/>
      <w:ind w:left="0" w:firstLine="0"/>
      <w:contextualSpacing/>
      <w:jc w:val="both"/>
    </w:pPr>
    <w:rPr>
      <w:rFonts w:ascii="Myriad Pro" w:eastAsia="Times New Roman" w:hAnsi="Myriad Pro"/>
      <w:sz w:val="20"/>
      <w:szCs w:val="24"/>
      <w:lang w:eastAsia="sl-SI"/>
    </w:rPr>
  </w:style>
  <w:style w:type="numbering" w:customStyle="1" w:styleId="ListBullets">
    <w:name w:val="List Bullets"/>
    <w:uiPriority w:val="99"/>
    <w:rsid w:val="00080522"/>
    <w:pPr>
      <w:numPr>
        <w:numId w:val="18"/>
      </w:numPr>
    </w:pPr>
  </w:style>
  <w:style w:type="paragraph" w:styleId="Sprotnaopomba-besedilo">
    <w:name w:val="footnote text"/>
    <w:basedOn w:val="Navaden"/>
    <w:link w:val="Sprotnaopomba-besediloZnak"/>
    <w:uiPriority w:val="99"/>
    <w:semiHidden/>
    <w:unhideWhenUsed/>
    <w:rsid w:val="00080522"/>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80522"/>
    <w:rPr>
      <w:rFonts w:ascii="Myriad Pro" w:eastAsia="Calibri" w:hAnsi="Myriad Pro" w:cs="Times New Roman"/>
      <w:kern w:val="0"/>
      <w:sz w:val="20"/>
      <w:szCs w:val="20"/>
      <w:lang w:eastAsia="sl-SI"/>
      <w14:ligatures w14:val="none"/>
    </w:rPr>
  </w:style>
  <w:style w:type="character" w:styleId="Sprotnaopomba-sklic">
    <w:name w:val="footnote reference"/>
    <w:uiPriority w:val="99"/>
    <w:semiHidden/>
    <w:unhideWhenUsed/>
    <w:rsid w:val="00080522"/>
    <w:rPr>
      <w:vertAlign w:val="superscript"/>
    </w:rPr>
  </w:style>
  <w:style w:type="table" w:customStyle="1" w:styleId="TableGrid2">
    <w:name w:val="Table Grid2"/>
    <w:basedOn w:val="Navadnatabela"/>
    <w:next w:val="Tabelamrea"/>
    <w:uiPriority w:val="39"/>
    <w:rsid w:val="000805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Bullets1">
    <w:name w:val="List Bullets1"/>
    <w:uiPriority w:val="99"/>
    <w:rsid w:val="00080522"/>
  </w:style>
  <w:style w:type="table" w:customStyle="1" w:styleId="TableGrid1">
    <w:name w:val="Table Grid1"/>
    <w:basedOn w:val="Navadnatabela"/>
    <w:next w:val="Tabelamrea"/>
    <w:rsid w:val="0008052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080522"/>
  </w:style>
  <w:style w:type="table" w:customStyle="1" w:styleId="Tabelamrea3">
    <w:name w:val="Tabela – mreža3"/>
    <w:basedOn w:val="Navadnatabela"/>
    <w:next w:val="Tabelamrea"/>
    <w:uiPriority w:val="59"/>
    <w:rsid w:val="00080522"/>
    <w:pPr>
      <w:spacing w:line="312"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3">
    <w:name w:val="Plain Table 3"/>
    <w:basedOn w:val="Navadnatabela"/>
    <w:uiPriority w:val="43"/>
    <w:rsid w:val="00F849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2">
    <w:name w:val="Plain Table 2"/>
    <w:basedOn w:val="Navadnatabela"/>
    <w:uiPriority w:val="42"/>
    <w:rsid w:val="009904D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repko">
    <w:name w:val="Strong"/>
    <w:basedOn w:val="Privzetapisavaodstavka"/>
    <w:uiPriority w:val="22"/>
    <w:qFormat/>
    <w:rsid w:val="00213D43"/>
    <w:rPr>
      <w:b/>
      <w:bCs/>
    </w:rPr>
  </w:style>
  <w:style w:type="paragraph" w:styleId="NaslovTOC">
    <w:name w:val="TOC Heading"/>
    <w:basedOn w:val="Naslov1"/>
    <w:next w:val="Navaden"/>
    <w:uiPriority w:val="39"/>
    <w:unhideWhenUsed/>
    <w:qFormat/>
    <w:rsid w:val="008C78FB"/>
    <w:pPr>
      <w:numPr>
        <w:numId w:val="0"/>
      </w:numPr>
      <w:spacing w:before="240" w:line="259" w:lineRule="auto"/>
      <w:outlineLvl w:val="9"/>
    </w:pPr>
    <w:rPr>
      <w:rFonts w:asciiTheme="majorHAnsi" w:hAnsiTheme="majorHAnsi"/>
      <w:b w:val="0"/>
      <w:color w:val="0F4761" w:themeColor="accent1" w:themeShade="BF"/>
      <w:kern w:val="0"/>
      <w:sz w:val="32"/>
      <w:szCs w:val="32"/>
      <w:lang w:val="en-US"/>
      <w14:ligatures w14:val="none"/>
    </w:rPr>
  </w:style>
  <w:style w:type="paragraph" w:styleId="Kazalovsebine1">
    <w:name w:val="toc 1"/>
    <w:basedOn w:val="Navaden"/>
    <w:next w:val="Navaden"/>
    <w:autoRedefine/>
    <w:uiPriority w:val="39"/>
    <w:unhideWhenUsed/>
    <w:rsid w:val="008C78FB"/>
    <w:pPr>
      <w:spacing w:after="100"/>
    </w:pPr>
  </w:style>
  <w:style w:type="paragraph" w:styleId="Kazalovsebine2">
    <w:name w:val="toc 2"/>
    <w:basedOn w:val="Navaden"/>
    <w:next w:val="Navaden"/>
    <w:autoRedefine/>
    <w:uiPriority w:val="39"/>
    <w:unhideWhenUsed/>
    <w:rsid w:val="008C78FB"/>
    <w:pPr>
      <w:spacing w:after="100"/>
      <w:ind w:left="220"/>
    </w:pPr>
  </w:style>
  <w:style w:type="paragraph" w:styleId="Kazalovsebine3">
    <w:name w:val="toc 3"/>
    <w:basedOn w:val="Navaden"/>
    <w:next w:val="Navaden"/>
    <w:autoRedefine/>
    <w:uiPriority w:val="39"/>
    <w:unhideWhenUsed/>
    <w:rsid w:val="008C78FB"/>
    <w:pPr>
      <w:spacing w:after="100"/>
      <w:ind w:left="440"/>
    </w:pPr>
  </w:style>
  <w:style w:type="paragraph" w:styleId="Telobesedila2">
    <w:name w:val="Body Text 2"/>
    <w:basedOn w:val="Navaden"/>
    <w:link w:val="Telobesedila2Znak"/>
    <w:unhideWhenUsed/>
    <w:rsid w:val="00C51307"/>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C51307"/>
    <w:rPr>
      <w:rFonts w:ascii="Myriad Pro" w:eastAsia="Calibri" w:hAnsi="Myriad Pro" w:cs="Times New Roman"/>
      <w:kern w:val="0"/>
      <w:sz w:val="20"/>
      <w:szCs w:val="22"/>
      <w:lang w:eastAsia="sl-SI"/>
      <w14:ligatures w14:val="none"/>
    </w:rPr>
  </w:style>
  <w:style w:type="paragraph" w:styleId="Telobesedila">
    <w:name w:val="Body Text"/>
    <w:basedOn w:val="Navaden"/>
    <w:link w:val="TelobesedilaZnak"/>
    <w:uiPriority w:val="99"/>
    <w:unhideWhenUsed/>
    <w:rsid w:val="00C51307"/>
    <w:pPr>
      <w:spacing w:after="120"/>
    </w:pPr>
  </w:style>
  <w:style w:type="character" w:customStyle="1" w:styleId="BodyTextChar">
    <w:name w:val="Body Text Char"/>
    <w:basedOn w:val="Privzetapisavaodstavka"/>
    <w:uiPriority w:val="99"/>
    <w:semiHidden/>
    <w:rsid w:val="00C51307"/>
    <w:rPr>
      <w:rFonts w:ascii="Calibri" w:eastAsia="Calibri" w:hAnsi="Calibri" w:cs="Times New Roman"/>
      <w:kern w:val="0"/>
      <w:sz w:val="22"/>
      <w:szCs w:val="22"/>
      <w14:ligatures w14:val="none"/>
    </w:rPr>
  </w:style>
  <w:style w:type="character" w:customStyle="1" w:styleId="TelobesedilaZnak">
    <w:name w:val="Telo besedila Znak"/>
    <w:basedOn w:val="Privzetapisavaodstavka"/>
    <w:link w:val="Telobesedila"/>
    <w:uiPriority w:val="99"/>
    <w:rsid w:val="00C51307"/>
    <w:rPr>
      <w:rFonts w:ascii="Calibri" w:eastAsia="Calibri" w:hAnsi="Calibri" w:cs="Times New Roman"/>
      <w:kern w:val="0"/>
      <w:sz w:val="22"/>
      <w:szCs w:val="22"/>
      <w14:ligatures w14:val="none"/>
    </w:rPr>
  </w:style>
  <w:style w:type="paragraph" w:styleId="Revizija">
    <w:name w:val="Revision"/>
    <w:hidden/>
    <w:uiPriority w:val="99"/>
    <w:semiHidden/>
    <w:rsid w:val="007E773E"/>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tricija.krapez@kranjski-vrtc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1E7D0-C4A1-483C-A278-2D86389D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11599</Words>
  <Characters>66117</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Krapež</dc:creator>
  <cp:keywords/>
  <dc:description/>
  <cp:lastModifiedBy>Aljoša Trtnik</cp:lastModifiedBy>
  <cp:revision>3</cp:revision>
  <dcterms:created xsi:type="dcterms:W3CDTF">2026-08-05T07:08:00Z</dcterms:created>
  <dcterms:modified xsi:type="dcterms:W3CDTF">2026-08-05T07:08:00Z</dcterms:modified>
</cp:coreProperties>
</file>